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5400"/>
        </w:tabs>
        <w:spacing w:line="274" w:lineRule="exact"/>
        <w:ind w:left="500"/>
        <w:rPr>
          <w:rFonts w:ascii="Times New Roman" w:hAnsi="Times New Roman" w:eastAsia="Times New Roman" w:cs="Times New Roman"/>
          <w:sz w:val="28"/>
          <w:szCs w:val="28"/>
        </w:rPr>
      </w:pPr>
    </w:p>
    <w:p>
      <w:pPr>
        <w:spacing w:line="0" w:lineRule="atLeast"/>
        <w:ind w:left="3640"/>
        <w:rPr>
          <w:rFonts w:ascii="Times New Roman" w:hAnsi="Times New Roman" w:eastAsia="Times New Roman" w:cs="Times New Roman"/>
          <w:b/>
          <w:sz w:val="28"/>
          <w:szCs w:val="28"/>
        </w:rPr>
      </w:pPr>
      <w:r>
        <w:rPr>
          <w:rFonts w:ascii="Times New Roman" w:hAnsi="Times New Roman" w:eastAsia="Times New Roman" w:cs="Times New Roman"/>
          <w:b/>
          <w:sz w:val="28"/>
          <w:szCs w:val="28"/>
        </w:rPr>
        <w:t>Содержание</w:t>
      </w:r>
    </w:p>
    <w:p>
      <w:pPr>
        <w:spacing w:line="282" w:lineRule="exact"/>
        <w:rPr>
          <w:rFonts w:ascii="Times New Roman" w:hAnsi="Times New Roman" w:eastAsia="Times New Roman" w:cs="Times New Roman"/>
          <w:sz w:val="28"/>
          <w:szCs w:val="28"/>
        </w:rPr>
      </w:pPr>
    </w:p>
    <w:p>
      <w:pPr>
        <w:tabs>
          <w:tab w:val="left" w:pos="2220"/>
          <w:tab w:val="left" w:leader="dot" w:pos="8500"/>
        </w:tabs>
        <w:spacing w:line="0" w:lineRule="atLeast"/>
        <w:ind w:left="480"/>
        <w:rPr>
          <w:rFonts w:ascii="Times New Roman" w:hAnsi="Times New Roman" w:eastAsia="Times New Roman" w:cs="Times New Roman"/>
          <w:b/>
          <w:sz w:val="28"/>
          <w:szCs w:val="28"/>
        </w:rPr>
      </w:pPr>
      <w:r>
        <w:fldChar w:fldCharType="begin"/>
      </w:r>
      <w:r>
        <w:instrText xml:space="preserve"> HYPERLINK \l "page2" </w:instrText>
      </w:r>
      <w:r>
        <w:fldChar w:fldCharType="separate"/>
      </w:r>
      <w:r>
        <w:rPr>
          <w:rFonts w:ascii="Times New Roman" w:hAnsi="Times New Roman" w:eastAsia="Times New Roman" w:cs="Times New Roman"/>
          <w:b/>
          <w:sz w:val="28"/>
          <w:szCs w:val="28"/>
        </w:rPr>
        <w:t>Глава 1</w:t>
      </w:r>
      <w:r>
        <w:rPr>
          <w:rFonts w:ascii="Times New Roman" w:hAnsi="Times New Roman" w:eastAsia="Times New Roman" w:cs="Times New Roman"/>
          <w:b/>
          <w:sz w:val="28"/>
          <w:szCs w:val="28"/>
        </w:rPr>
        <w:fldChar w:fldCharType="end"/>
      </w:r>
      <w:r>
        <w:rPr>
          <w:rFonts w:ascii="Times New Roman" w:hAnsi="Times New Roman" w:eastAsia="Times New Roman" w:cs="Times New Roman"/>
          <w:b/>
          <w:sz w:val="28"/>
          <w:szCs w:val="28"/>
        </w:rPr>
        <w:tab/>
      </w:r>
      <w:r>
        <w:fldChar w:fldCharType="begin"/>
      </w:r>
      <w:r>
        <w:instrText xml:space="preserve"> HYPERLINK \l "page2" </w:instrText>
      </w:r>
      <w:r>
        <w:fldChar w:fldCharType="separate"/>
      </w:r>
      <w:r>
        <w:rPr>
          <w:rFonts w:ascii="Times New Roman" w:hAnsi="Times New Roman" w:eastAsia="Times New Roman" w:cs="Times New Roman"/>
          <w:b/>
          <w:sz w:val="28"/>
          <w:szCs w:val="28"/>
        </w:rPr>
        <w:t>Вводная</w:t>
      </w:r>
      <w:r>
        <w:rPr>
          <w:rFonts w:ascii="Times New Roman" w:hAnsi="Times New Roman" w:eastAsia="Times New Roman" w:cs="Times New Roman"/>
          <w:b/>
          <w:sz w:val="28"/>
          <w:szCs w:val="28"/>
        </w:rPr>
        <w:fldChar w:fldCharType="end"/>
      </w:r>
      <w:r>
        <w:rPr>
          <w:rFonts w:ascii="Times New Roman" w:hAnsi="Times New Roman" w:cs="Times New Roman"/>
          <w:sz w:val="28"/>
          <w:szCs w:val="28"/>
        </w:rPr>
        <w:t xml:space="preserve"> </w:t>
      </w:r>
      <w:r>
        <w:rPr>
          <w:rFonts w:ascii="Times New Roman" w:hAnsi="Times New Roman" w:cs="Times New Roman"/>
          <w:b/>
          <w:sz w:val="28"/>
          <w:szCs w:val="28"/>
        </w:rPr>
        <w:t>часть</w:t>
      </w:r>
      <w:r>
        <w:rPr>
          <w:rFonts w:ascii="Times New Roman" w:hAnsi="Times New Roman" w:eastAsia="Times New Roman" w:cs="Times New Roman"/>
          <w:sz w:val="28"/>
          <w:szCs w:val="28"/>
        </w:rPr>
        <w:tab/>
      </w:r>
      <w:r>
        <w:fldChar w:fldCharType="begin"/>
      </w:r>
      <w:r>
        <w:instrText xml:space="preserve"> HYPERLINK \l "page2" </w:instrText>
      </w:r>
      <w:r>
        <w:fldChar w:fldCharType="separate"/>
      </w:r>
      <w:r>
        <w:rPr>
          <w:rFonts w:ascii="Times New Roman" w:hAnsi="Times New Roman" w:eastAsia="Times New Roman" w:cs="Times New Roman"/>
          <w:sz w:val="28"/>
          <w:szCs w:val="28"/>
        </w:rPr>
        <w:t>1</w:t>
      </w:r>
      <w:r>
        <w:rPr>
          <w:rFonts w:ascii="Times New Roman" w:hAnsi="Times New Roman" w:eastAsia="Times New Roman" w:cs="Times New Roman"/>
          <w:sz w:val="28"/>
          <w:szCs w:val="28"/>
        </w:rPr>
        <w:fldChar w:fldCharType="end"/>
      </w:r>
    </w:p>
    <w:p>
      <w:pPr>
        <w:spacing w:line="302" w:lineRule="exact"/>
        <w:rPr>
          <w:rFonts w:ascii="Times New Roman" w:hAnsi="Times New Roman" w:eastAsia="Times New Roman" w:cs="Times New Roman"/>
          <w:b/>
          <w:sz w:val="28"/>
          <w:szCs w:val="28"/>
        </w:rPr>
      </w:pPr>
    </w:p>
    <w:p>
      <w:pPr>
        <w:tabs>
          <w:tab w:val="left" w:pos="2220"/>
          <w:tab w:val="left" w:leader="dot" w:pos="8500"/>
        </w:tabs>
        <w:spacing w:line="0" w:lineRule="atLeast"/>
        <w:ind w:left="480"/>
        <w:rPr>
          <w:rFonts w:ascii="Times New Roman" w:hAnsi="Times New Roman" w:eastAsia="Times New Roman" w:cs="Times New Roman"/>
          <w:sz w:val="28"/>
          <w:szCs w:val="28"/>
        </w:rPr>
      </w:pPr>
      <w:r>
        <w:fldChar w:fldCharType="begin"/>
      </w:r>
      <w:r>
        <w:instrText xml:space="preserve"> HYPERLINK \l "page4" </w:instrText>
      </w:r>
      <w:r>
        <w:fldChar w:fldCharType="separate"/>
      </w:r>
      <w:r>
        <w:rPr>
          <w:rFonts w:ascii="Times New Roman" w:hAnsi="Times New Roman" w:eastAsia="Times New Roman" w:cs="Times New Roman"/>
          <w:b/>
          <w:sz w:val="28"/>
          <w:szCs w:val="28"/>
        </w:rPr>
        <w:t>Глава 2</w:t>
      </w:r>
      <w:r>
        <w:rPr>
          <w:rFonts w:ascii="Times New Roman" w:hAnsi="Times New Roman" w:eastAsia="Times New Roman" w:cs="Times New Roman"/>
          <w:b/>
          <w:sz w:val="28"/>
          <w:szCs w:val="28"/>
        </w:rPr>
        <w:fldChar w:fldCharType="end"/>
      </w:r>
      <w:r>
        <w:rPr>
          <w:rFonts w:ascii="Times New Roman" w:hAnsi="Times New Roman" w:eastAsia="Times New Roman" w:cs="Times New Roman"/>
          <w:b/>
          <w:sz w:val="28"/>
          <w:szCs w:val="28"/>
        </w:rPr>
        <w:tab/>
      </w:r>
      <w:r>
        <w:fldChar w:fldCharType="begin"/>
      </w:r>
      <w:r>
        <w:instrText xml:space="preserve"> HYPERLINK \l "page4" </w:instrText>
      </w:r>
      <w:r>
        <w:fldChar w:fldCharType="separate"/>
      </w:r>
      <w:r>
        <w:rPr>
          <w:rFonts w:ascii="Times New Roman" w:hAnsi="Times New Roman" w:eastAsia="Times New Roman" w:cs="Times New Roman"/>
          <w:b/>
          <w:sz w:val="28"/>
          <w:szCs w:val="28"/>
        </w:rPr>
        <w:t>Программирование</w:t>
      </w:r>
      <w:r>
        <w:rPr>
          <w:rFonts w:ascii="Times New Roman" w:hAnsi="Times New Roman" w:eastAsia="Times New Roman" w:cs="Times New Roman"/>
          <w:b/>
          <w:sz w:val="28"/>
          <w:szCs w:val="28"/>
        </w:rPr>
        <w:fldChar w:fldCharType="end"/>
      </w:r>
      <w:r>
        <w:rPr>
          <w:rFonts w:ascii="Times New Roman" w:hAnsi="Times New Roman" w:eastAsia="Times New Roman" w:cs="Times New Roman"/>
          <w:sz w:val="28"/>
          <w:szCs w:val="28"/>
        </w:rPr>
        <w:tab/>
      </w:r>
      <w:r>
        <w:fldChar w:fldCharType="begin"/>
      </w:r>
      <w:r>
        <w:instrText xml:space="preserve"> HYPERLINK \l "page4" </w:instrText>
      </w:r>
      <w:r>
        <w:fldChar w:fldCharType="separate"/>
      </w:r>
      <w:r>
        <w:rPr>
          <w:rFonts w:ascii="Times New Roman" w:hAnsi="Times New Roman" w:eastAsia="Times New Roman" w:cs="Times New Roman"/>
          <w:sz w:val="28"/>
          <w:szCs w:val="28"/>
        </w:rPr>
        <w:t>3</w:t>
      </w:r>
      <w:r>
        <w:rPr>
          <w:rFonts w:ascii="Times New Roman" w:hAnsi="Times New Roman" w:eastAsia="Times New Roman" w:cs="Times New Roman"/>
          <w:sz w:val="28"/>
          <w:szCs w:val="28"/>
        </w:rPr>
        <w:fldChar w:fldCharType="end"/>
      </w:r>
    </w:p>
    <w:p>
      <w:pPr>
        <w:spacing w:line="179" w:lineRule="exact"/>
        <w:rPr>
          <w:rFonts w:ascii="Times New Roman" w:hAnsi="Times New Roman" w:eastAsia="Times New Roman" w:cs="Times New Roman"/>
          <w:b/>
          <w:sz w:val="28"/>
          <w:szCs w:val="28"/>
        </w:rPr>
      </w:pPr>
    </w:p>
    <w:p>
      <w:pPr>
        <w:tabs>
          <w:tab w:val="left" w:leader="dot" w:pos="8520"/>
        </w:tabs>
        <w:spacing w:line="0" w:lineRule="atLeast"/>
        <w:ind w:left="840"/>
        <w:rPr>
          <w:rFonts w:ascii="Times New Roman" w:hAnsi="Times New Roman" w:eastAsia="Times New Roman" w:cs="Times New Roman"/>
          <w:sz w:val="28"/>
          <w:szCs w:val="28"/>
        </w:rPr>
      </w:pPr>
      <w:r>
        <w:fldChar w:fldCharType="begin"/>
      </w:r>
      <w:r>
        <w:instrText xml:space="preserve"> HYPERLINK \l "page5" </w:instrText>
      </w:r>
      <w:r>
        <w:fldChar w:fldCharType="separate"/>
      </w:r>
      <w:r>
        <w:rPr>
          <w:rFonts w:ascii="Times New Roman" w:hAnsi="Times New Roman" w:eastAsia="Times New Roman" w:cs="Times New Roman"/>
          <w:sz w:val="28"/>
          <w:szCs w:val="28"/>
        </w:rPr>
        <w:t xml:space="preserve">2.1 Основные понятия </w:t>
      </w:r>
      <w:r>
        <w:rPr>
          <w:rFonts w:ascii="Times New Roman" w:hAnsi="Times New Roman" w:eastAsia="Times New Roman" w:cs="Times New Roman"/>
          <w:sz w:val="28"/>
          <w:szCs w:val="28"/>
        </w:rPr>
        <w:fldChar w:fldCharType="end"/>
      </w:r>
      <w:r>
        <w:rPr>
          <w:rFonts w:ascii="Times New Roman" w:hAnsi="Times New Roman" w:eastAsia="Times New Roman" w:cs="Times New Roman"/>
          <w:sz w:val="28"/>
          <w:szCs w:val="28"/>
        </w:rPr>
        <w:tab/>
      </w:r>
      <w:r>
        <w:fldChar w:fldCharType="begin"/>
      </w:r>
      <w:r>
        <w:instrText xml:space="preserve"> HYPERLINK \l "page5" </w:instrText>
      </w:r>
      <w:r>
        <w:fldChar w:fldCharType="separate"/>
      </w:r>
      <w:r>
        <w:rPr>
          <w:rFonts w:ascii="Times New Roman" w:hAnsi="Times New Roman" w:eastAsia="Times New Roman" w:cs="Times New Roman"/>
          <w:sz w:val="28"/>
          <w:szCs w:val="28"/>
        </w:rPr>
        <w:t>4</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520"/>
        </w:tabs>
        <w:spacing w:line="0" w:lineRule="atLeast"/>
        <w:ind w:left="840"/>
        <w:rPr>
          <w:rFonts w:ascii="Times New Roman" w:hAnsi="Times New Roman" w:eastAsia="Times New Roman" w:cs="Times New Roman"/>
          <w:sz w:val="28"/>
          <w:szCs w:val="28"/>
        </w:rPr>
      </w:pPr>
      <w:r>
        <w:fldChar w:fldCharType="begin"/>
      </w:r>
      <w:r>
        <w:instrText xml:space="preserve"> HYPERLINK \l "page6" </w:instrText>
      </w:r>
      <w:r>
        <w:fldChar w:fldCharType="separate"/>
      </w:r>
      <w:r>
        <w:rPr>
          <w:rFonts w:ascii="Times New Roman" w:hAnsi="Times New Roman" w:eastAsia="Times New Roman" w:cs="Times New Roman"/>
          <w:sz w:val="28"/>
          <w:szCs w:val="28"/>
        </w:rPr>
        <w:t xml:space="preserve">2.2 Инструкция программы </w:t>
      </w:r>
      <w:r>
        <w:rPr>
          <w:rFonts w:ascii="Times New Roman" w:hAnsi="Times New Roman" w:eastAsia="Times New Roman" w:cs="Times New Roman"/>
          <w:sz w:val="28"/>
          <w:szCs w:val="28"/>
        </w:rPr>
        <w:fldChar w:fldCharType="end"/>
      </w:r>
      <w:r>
        <w:rPr>
          <w:rFonts w:ascii="Times New Roman" w:hAnsi="Times New Roman" w:eastAsia="Times New Roman" w:cs="Times New Roman"/>
          <w:sz w:val="28"/>
          <w:szCs w:val="28"/>
        </w:rPr>
        <w:tab/>
      </w:r>
      <w:r>
        <w:fldChar w:fldCharType="begin"/>
      </w:r>
      <w:r>
        <w:instrText xml:space="preserve"> HYPERLINK \l "page6" </w:instrText>
      </w:r>
      <w:r>
        <w:fldChar w:fldCharType="separate"/>
      </w:r>
      <w:r>
        <w:rPr>
          <w:rFonts w:ascii="Times New Roman" w:hAnsi="Times New Roman" w:eastAsia="Times New Roman" w:cs="Times New Roman"/>
          <w:sz w:val="28"/>
          <w:szCs w:val="28"/>
        </w:rPr>
        <w:t>5</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400"/>
        </w:tabs>
        <w:spacing w:line="0" w:lineRule="atLeast"/>
        <w:ind w:left="840"/>
        <w:rPr>
          <w:rFonts w:ascii="Times New Roman" w:hAnsi="Times New Roman" w:eastAsia="Times New Roman" w:cs="Times New Roman"/>
          <w:sz w:val="28"/>
          <w:szCs w:val="28"/>
        </w:rPr>
      </w:pPr>
      <w:r>
        <w:fldChar w:fldCharType="begin"/>
      </w:r>
      <w:r>
        <w:instrText xml:space="preserve"> HYPERLINK \l "page14" </w:instrText>
      </w:r>
      <w:r>
        <w:fldChar w:fldCharType="separate"/>
      </w:r>
      <w:r>
        <w:rPr>
          <w:rFonts w:ascii="Times New Roman" w:hAnsi="Times New Roman" w:eastAsia="Times New Roman" w:cs="Times New Roman"/>
          <w:sz w:val="28"/>
          <w:szCs w:val="28"/>
        </w:rPr>
        <w:t xml:space="preserve">2.3 Функции подготовки </w:t>
      </w:r>
      <w:r>
        <w:rPr>
          <w:rFonts w:ascii="Times New Roman" w:hAnsi="Times New Roman" w:eastAsia="Times New Roman" w:cs="Times New Roman"/>
          <w:sz w:val="28"/>
          <w:szCs w:val="28"/>
        </w:rPr>
        <w:fldChar w:fldCharType="end"/>
      </w:r>
      <w:r>
        <w:rPr>
          <w:rFonts w:ascii="Times New Roman" w:hAnsi="Times New Roman" w:eastAsia="Times New Roman" w:cs="Times New Roman"/>
          <w:sz w:val="28"/>
          <w:szCs w:val="28"/>
        </w:rPr>
        <w:tab/>
      </w:r>
      <w:r>
        <w:fldChar w:fldCharType="begin"/>
      </w:r>
      <w:r>
        <w:instrText xml:space="preserve"> HYPERLINK \l "page14" </w:instrText>
      </w:r>
      <w:r>
        <w:fldChar w:fldCharType="separate"/>
      </w:r>
      <w:r>
        <w:rPr>
          <w:rFonts w:ascii="Times New Roman" w:hAnsi="Times New Roman" w:eastAsia="Times New Roman" w:cs="Times New Roman"/>
          <w:sz w:val="28"/>
          <w:szCs w:val="28"/>
        </w:rPr>
        <w:t>13</w:t>
      </w:r>
      <w:r>
        <w:rPr>
          <w:rFonts w:ascii="Times New Roman" w:hAnsi="Times New Roman" w:eastAsia="Times New Roman" w:cs="Times New Roman"/>
          <w:sz w:val="28"/>
          <w:szCs w:val="28"/>
        </w:rPr>
        <w:fldChar w:fldCharType="end"/>
      </w:r>
    </w:p>
    <w:p>
      <w:pPr>
        <w:spacing w:line="159" w:lineRule="exact"/>
        <w:rPr>
          <w:rFonts w:ascii="Times New Roman" w:hAnsi="Times New Roman" w:eastAsia="Times New Roman" w:cs="Times New Roman"/>
          <w:sz w:val="28"/>
          <w:szCs w:val="28"/>
        </w:rPr>
      </w:pPr>
    </w:p>
    <w:p>
      <w:pPr>
        <w:tabs>
          <w:tab w:val="left" w:pos="2220"/>
          <w:tab w:val="left" w:leader="dot" w:pos="8360"/>
        </w:tabs>
        <w:spacing w:line="0" w:lineRule="atLeast"/>
        <w:ind w:left="480"/>
        <w:rPr>
          <w:rFonts w:ascii="Times New Roman" w:hAnsi="Times New Roman" w:eastAsia="Times New Roman" w:cs="Times New Roman"/>
          <w:sz w:val="28"/>
          <w:szCs w:val="28"/>
        </w:rPr>
      </w:pPr>
      <w:r>
        <w:fldChar w:fldCharType="begin"/>
      </w:r>
      <w:r>
        <w:instrText xml:space="preserve"> HYPERLINK \l "page59" </w:instrText>
      </w:r>
      <w:r>
        <w:fldChar w:fldCharType="separate"/>
      </w:r>
      <w:r>
        <w:rPr>
          <w:rFonts w:ascii="Times New Roman" w:hAnsi="Times New Roman" w:eastAsia="Times New Roman" w:cs="Times New Roman"/>
          <w:b/>
          <w:sz w:val="28"/>
          <w:szCs w:val="28"/>
        </w:rPr>
        <w:t>Глава 3</w:t>
      </w:r>
      <w:r>
        <w:rPr>
          <w:rFonts w:ascii="Times New Roman" w:hAnsi="Times New Roman" w:eastAsia="Times New Roman" w:cs="Times New Roman"/>
          <w:b/>
          <w:sz w:val="28"/>
          <w:szCs w:val="28"/>
        </w:rPr>
        <w:fldChar w:fldCharType="end"/>
      </w:r>
      <w:r>
        <w:rPr>
          <w:rFonts w:ascii="Times New Roman" w:hAnsi="Times New Roman" w:eastAsia="Times New Roman" w:cs="Times New Roman"/>
          <w:b/>
          <w:sz w:val="28"/>
          <w:szCs w:val="28"/>
        </w:rPr>
        <w:tab/>
      </w:r>
      <w:r>
        <w:rPr>
          <w:rFonts w:ascii="Times New Roman" w:hAnsi="Times New Roman" w:cs="Times New Roman"/>
          <w:sz w:val="28"/>
          <w:szCs w:val="28"/>
        </w:rPr>
        <w:t>Объяснение управления</w:t>
      </w:r>
      <w:r>
        <w:rPr>
          <w:rFonts w:ascii="Times New Roman" w:hAnsi="Times New Roman" w:eastAsia="Times New Roman" w:cs="Times New Roman"/>
          <w:sz w:val="28"/>
          <w:szCs w:val="28"/>
        </w:rPr>
        <w:tab/>
      </w:r>
      <w:r>
        <w:fldChar w:fldCharType="begin"/>
      </w:r>
      <w:r>
        <w:instrText xml:space="preserve"> HYPERLINK \l "page59" </w:instrText>
      </w:r>
      <w:r>
        <w:fldChar w:fldCharType="separate"/>
      </w:r>
      <w:r>
        <w:rPr>
          <w:rFonts w:ascii="Times New Roman" w:hAnsi="Times New Roman" w:eastAsia="Times New Roman" w:cs="Times New Roman"/>
          <w:sz w:val="28"/>
          <w:szCs w:val="28"/>
        </w:rPr>
        <w:t>58</w:t>
      </w:r>
      <w:r>
        <w:rPr>
          <w:rFonts w:ascii="Times New Roman" w:hAnsi="Times New Roman" w:eastAsia="Times New Roman" w:cs="Times New Roman"/>
          <w:sz w:val="28"/>
          <w:szCs w:val="28"/>
        </w:rPr>
        <w:fldChar w:fldCharType="end"/>
      </w:r>
    </w:p>
    <w:p>
      <w:pPr>
        <w:spacing w:line="179" w:lineRule="exact"/>
        <w:rPr>
          <w:rFonts w:ascii="Times New Roman" w:hAnsi="Times New Roman" w:eastAsia="Times New Roman" w:cs="Times New Roman"/>
          <w:b/>
          <w:sz w:val="28"/>
          <w:szCs w:val="28"/>
        </w:rPr>
      </w:pPr>
    </w:p>
    <w:p>
      <w:pPr>
        <w:tabs>
          <w:tab w:val="left" w:leader="dot" w:pos="8400"/>
        </w:tabs>
        <w:spacing w:line="0" w:lineRule="atLeast"/>
        <w:ind w:left="840"/>
        <w:rPr>
          <w:rFonts w:ascii="Times New Roman" w:hAnsi="Times New Roman" w:eastAsia="Times New Roman" w:cs="Times New Roman"/>
          <w:sz w:val="28"/>
          <w:szCs w:val="28"/>
        </w:rPr>
      </w:pPr>
      <w:r>
        <w:fldChar w:fldCharType="begin"/>
      </w:r>
      <w:r>
        <w:instrText xml:space="preserve"> HYPERLINK \l "page59" </w:instrText>
      </w:r>
      <w:r>
        <w:fldChar w:fldCharType="separate"/>
      </w:r>
      <w:r>
        <w:rPr>
          <w:rFonts w:ascii="Times New Roman" w:hAnsi="Times New Roman" w:eastAsia="Times New Roman" w:cs="Times New Roman"/>
          <w:sz w:val="28"/>
          <w:szCs w:val="28"/>
        </w:rPr>
        <w:t>3.1 Краткое</w:t>
      </w:r>
      <w:r>
        <w:rPr>
          <w:rFonts w:ascii="Times New Roman" w:hAnsi="Times New Roman" w:eastAsia="Times New Roman" w:cs="Times New Roman"/>
          <w:sz w:val="28"/>
          <w:szCs w:val="28"/>
        </w:rPr>
        <w:fldChar w:fldCharType="end"/>
      </w:r>
      <w:r>
        <w:rPr>
          <w:rFonts w:ascii="Times New Roman" w:hAnsi="Times New Roman" w:cs="Times New Roman"/>
          <w:sz w:val="28"/>
          <w:szCs w:val="28"/>
        </w:rPr>
        <w:t xml:space="preserve"> изложение</w:t>
      </w:r>
      <w:r>
        <w:rPr>
          <w:rFonts w:ascii="Times New Roman" w:hAnsi="Times New Roman" w:eastAsia="Times New Roman" w:cs="Times New Roman"/>
          <w:sz w:val="28"/>
          <w:szCs w:val="28"/>
        </w:rPr>
        <w:tab/>
      </w:r>
      <w:r>
        <w:fldChar w:fldCharType="begin"/>
      </w:r>
      <w:r>
        <w:instrText xml:space="preserve"> HYPERLINK \l "page59" </w:instrText>
      </w:r>
      <w:r>
        <w:fldChar w:fldCharType="separate"/>
      </w:r>
      <w:r>
        <w:rPr>
          <w:rFonts w:ascii="Times New Roman" w:hAnsi="Times New Roman" w:eastAsia="Times New Roman" w:cs="Times New Roman"/>
          <w:sz w:val="28"/>
          <w:szCs w:val="28"/>
        </w:rPr>
        <w:t>58</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400"/>
        </w:tabs>
        <w:spacing w:line="0" w:lineRule="atLeast"/>
        <w:ind w:left="840"/>
        <w:rPr>
          <w:rFonts w:ascii="Times New Roman" w:hAnsi="Times New Roman" w:eastAsia="Times New Roman" w:cs="Times New Roman"/>
          <w:sz w:val="28"/>
          <w:szCs w:val="28"/>
        </w:rPr>
      </w:pPr>
      <w:r>
        <w:fldChar w:fldCharType="begin"/>
      </w:r>
      <w:r>
        <w:instrText xml:space="preserve"> HYPERLINK \l "page60" </w:instrText>
      </w:r>
      <w:r>
        <w:fldChar w:fldCharType="separate"/>
      </w:r>
      <w:r>
        <w:rPr>
          <w:rFonts w:ascii="Times New Roman" w:hAnsi="Times New Roman" w:eastAsia="Times New Roman" w:cs="Times New Roman"/>
          <w:sz w:val="28"/>
          <w:szCs w:val="28"/>
        </w:rPr>
        <w:t>3.2 Панель управления и переключатели (Далее</w:t>
      </w:r>
      <w:r>
        <w:rPr>
          <w:rFonts w:ascii="Times New Roman" w:hAnsi="Times New Roman" w:eastAsia="Times New Roman" w:cs="Times New Roman"/>
          <w:sz w:val="28"/>
          <w:szCs w:val="28"/>
        </w:rPr>
        <w:fldChar w:fldCharType="end"/>
      </w:r>
      <w:r>
        <w:rPr>
          <w:rFonts w:ascii="Times New Roman" w:hAnsi="Times New Roman" w:cs="Times New Roman"/>
          <w:sz w:val="28"/>
          <w:szCs w:val="28"/>
        </w:rPr>
        <w:t xml:space="preserve"> показано</w:t>
      </w:r>
      <w:r>
        <w:rPr>
          <w:rFonts w:ascii="Times New Roman" w:hAnsi="Times New Roman" w:eastAsia="Times New Roman" w:cs="Times New Roman"/>
          <w:sz w:val="28"/>
          <w:szCs w:val="28"/>
        </w:rPr>
        <w:t>: два типа)</w:t>
      </w:r>
      <w:r>
        <w:rPr>
          <w:rFonts w:ascii="Times New Roman" w:hAnsi="Times New Roman" w:eastAsia="Times New Roman" w:cs="Times New Roman"/>
          <w:sz w:val="28"/>
          <w:szCs w:val="28"/>
        </w:rPr>
        <w:tab/>
      </w:r>
      <w:r>
        <w:fldChar w:fldCharType="begin"/>
      </w:r>
      <w:r>
        <w:instrText xml:space="preserve"> HYPERLINK \l "page60" </w:instrText>
      </w:r>
      <w:r>
        <w:fldChar w:fldCharType="separate"/>
      </w:r>
      <w:r>
        <w:rPr>
          <w:rFonts w:ascii="Times New Roman" w:hAnsi="Times New Roman" w:eastAsia="Times New Roman" w:cs="Times New Roman"/>
          <w:sz w:val="28"/>
          <w:szCs w:val="28"/>
        </w:rPr>
        <w:t>59</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400"/>
        </w:tabs>
        <w:spacing w:line="0" w:lineRule="atLeast"/>
        <w:ind w:left="840"/>
        <w:rPr>
          <w:rFonts w:ascii="Times New Roman" w:hAnsi="Times New Roman" w:eastAsia="Times New Roman" w:cs="Times New Roman"/>
          <w:sz w:val="28"/>
          <w:szCs w:val="28"/>
        </w:rPr>
      </w:pPr>
      <w:r>
        <w:fldChar w:fldCharType="begin"/>
      </w:r>
      <w:r>
        <w:instrText xml:space="preserve"> HYPERLINK \l "page60" </w:instrText>
      </w:r>
      <w:r>
        <w:fldChar w:fldCharType="separate"/>
      </w:r>
      <w:r>
        <w:rPr>
          <w:rFonts w:ascii="Times New Roman" w:hAnsi="Times New Roman" w:eastAsia="Times New Roman" w:cs="Times New Roman"/>
          <w:sz w:val="28"/>
          <w:szCs w:val="28"/>
        </w:rPr>
        <w:t>3.3 Команда, которая выполняется</w:t>
      </w:r>
      <w:r>
        <w:rPr>
          <w:rFonts w:ascii="Times New Roman" w:hAnsi="Times New Roman" w:eastAsia="Times New Roman" w:cs="Times New Roman"/>
          <w:sz w:val="28"/>
          <w:szCs w:val="28"/>
        </w:rPr>
        <w:fldChar w:fldCharType="end"/>
      </w:r>
      <w:r>
        <w:rPr>
          <w:rFonts w:ascii="Times New Roman" w:hAnsi="Times New Roman" w:eastAsia="Times New Roman" w:cs="Times New Roman"/>
          <w:sz w:val="28"/>
          <w:szCs w:val="28"/>
        </w:rPr>
        <w:t xml:space="preserve"> с помощью клавиатуры</w:t>
      </w:r>
      <w:r>
        <w:rPr>
          <w:rFonts w:ascii="Times New Roman" w:hAnsi="Times New Roman" w:eastAsia="Times New Roman" w:cs="Times New Roman"/>
          <w:sz w:val="28"/>
          <w:szCs w:val="28"/>
        </w:rPr>
        <w:tab/>
      </w:r>
      <w:r>
        <w:fldChar w:fldCharType="begin"/>
      </w:r>
      <w:r>
        <w:instrText xml:space="preserve"> HYPERLINK \l "page60" </w:instrText>
      </w:r>
      <w:r>
        <w:fldChar w:fldCharType="separate"/>
      </w:r>
      <w:r>
        <w:rPr>
          <w:rFonts w:ascii="Times New Roman" w:hAnsi="Times New Roman" w:eastAsia="Times New Roman" w:cs="Times New Roman"/>
          <w:sz w:val="28"/>
          <w:szCs w:val="28"/>
        </w:rPr>
        <w:t>59</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400"/>
        </w:tabs>
        <w:spacing w:line="0" w:lineRule="atLeast"/>
        <w:ind w:left="840"/>
        <w:rPr>
          <w:rFonts w:ascii="Times New Roman" w:hAnsi="Times New Roman" w:eastAsia="Times New Roman" w:cs="Times New Roman"/>
          <w:sz w:val="28"/>
          <w:szCs w:val="28"/>
        </w:rPr>
      </w:pPr>
      <w:r>
        <w:fldChar w:fldCharType="begin"/>
      </w:r>
      <w:r>
        <w:instrText xml:space="preserve"> HYPERLINK \l "page63" </w:instrText>
      </w:r>
      <w:r>
        <w:fldChar w:fldCharType="separate"/>
      </w:r>
      <w:r>
        <w:rPr>
          <w:rFonts w:ascii="Times New Roman" w:hAnsi="Times New Roman" w:eastAsia="Times New Roman" w:cs="Times New Roman"/>
          <w:sz w:val="28"/>
          <w:szCs w:val="28"/>
        </w:rPr>
        <w:t>3.4 Руководство</w:t>
      </w:r>
      <w:r>
        <w:rPr>
          <w:rFonts w:ascii="Times New Roman" w:hAnsi="Times New Roman" w:eastAsia="Times New Roman" w:cs="Times New Roman"/>
          <w:sz w:val="28"/>
          <w:szCs w:val="28"/>
        </w:rPr>
        <w:fldChar w:fldCharType="end"/>
      </w:r>
      <w:r>
        <w:rPr>
          <w:rFonts w:ascii="Times New Roman" w:hAnsi="Times New Roman" w:cs="Times New Roman"/>
          <w:sz w:val="28"/>
          <w:szCs w:val="28"/>
        </w:rPr>
        <w:t xml:space="preserve"> по эксплуатации</w:t>
      </w:r>
      <w:r>
        <w:rPr>
          <w:rFonts w:ascii="Times New Roman" w:hAnsi="Times New Roman" w:eastAsia="Times New Roman" w:cs="Times New Roman"/>
          <w:sz w:val="28"/>
          <w:szCs w:val="28"/>
        </w:rPr>
        <w:tab/>
      </w:r>
      <w:r>
        <w:fldChar w:fldCharType="begin"/>
      </w:r>
      <w:r>
        <w:instrText xml:space="preserve"> HYPERLINK \l "page63" </w:instrText>
      </w:r>
      <w:r>
        <w:fldChar w:fldCharType="separate"/>
      </w:r>
      <w:r>
        <w:rPr>
          <w:rFonts w:ascii="Times New Roman" w:hAnsi="Times New Roman" w:eastAsia="Times New Roman" w:cs="Times New Roman"/>
          <w:sz w:val="28"/>
          <w:szCs w:val="28"/>
        </w:rPr>
        <w:t>62</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400"/>
        </w:tabs>
        <w:spacing w:line="0" w:lineRule="atLeast"/>
        <w:ind w:left="840"/>
        <w:rPr>
          <w:rFonts w:ascii="Times New Roman" w:hAnsi="Times New Roman" w:eastAsia="Times New Roman" w:cs="Times New Roman"/>
          <w:sz w:val="28"/>
          <w:szCs w:val="28"/>
        </w:rPr>
      </w:pPr>
      <w:r>
        <w:fldChar w:fldCharType="begin"/>
      </w:r>
      <w:r>
        <w:instrText xml:space="preserve"> HYPERLINK \l "page70" </w:instrText>
      </w:r>
      <w:r>
        <w:fldChar w:fldCharType="separate"/>
      </w:r>
      <w:r>
        <w:rPr>
          <w:rFonts w:ascii="Times New Roman" w:hAnsi="Times New Roman" w:eastAsia="Times New Roman" w:cs="Times New Roman"/>
          <w:sz w:val="28"/>
          <w:szCs w:val="28"/>
        </w:rPr>
        <w:t>3.5 Автоматическое</w:t>
      </w:r>
      <w:r>
        <w:rPr>
          <w:rFonts w:ascii="Times New Roman" w:hAnsi="Times New Roman" w:eastAsia="Times New Roman" w:cs="Times New Roman"/>
          <w:sz w:val="28"/>
          <w:szCs w:val="28"/>
        </w:rPr>
        <w:fldChar w:fldCharType="end"/>
      </w:r>
      <w:r>
        <w:rPr>
          <w:rFonts w:ascii="Times New Roman" w:hAnsi="Times New Roman" w:cs="Times New Roman"/>
          <w:sz w:val="28"/>
          <w:szCs w:val="28"/>
        </w:rPr>
        <w:t xml:space="preserve"> управление</w:t>
      </w:r>
      <w:r>
        <w:rPr>
          <w:rFonts w:ascii="Times New Roman" w:hAnsi="Times New Roman" w:eastAsia="Times New Roman" w:cs="Times New Roman"/>
          <w:sz w:val="28"/>
          <w:szCs w:val="28"/>
        </w:rPr>
        <w:tab/>
      </w:r>
      <w:r>
        <w:fldChar w:fldCharType="begin"/>
      </w:r>
      <w:r>
        <w:instrText xml:space="preserve"> HYPERLINK \l "page70" </w:instrText>
      </w:r>
      <w:r>
        <w:fldChar w:fldCharType="separate"/>
      </w:r>
      <w:r>
        <w:rPr>
          <w:rFonts w:ascii="Times New Roman" w:hAnsi="Times New Roman" w:eastAsia="Times New Roman" w:cs="Times New Roman"/>
          <w:sz w:val="28"/>
          <w:szCs w:val="28"/>
        </w:rPr>
        <w:t>69</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400"/>
        </w:tabs>
        <w:spacing w:line="0" w:lineRule="atLeast"/>
        <w:ind w:left="840"/>
        <w:rPr>
          <w:rFonts w:ascii="Times New Roman" w:hAnsi="Times New Roman" w:eastAsia="Times New Roman" w:cs="Times New Roman"/>
          <w:sz w:val="28"/>
          <w:szCs w:val="28"/>
        </w:rPr>
      </w:pPr>
      <w:r>
        <w:fldChar w:fldCharType="begin"/>
      </w:r>
      <w:r>
        <w:instrText xml:space="preserve"> HYPERLINK \l "page74" </w:instrText>
      </w:r>
      <w:r>
        <w:fldChar w:fldCharType="separate"/>
      </w:r>
      <w:r>
        <w:rPr>
          <w:rFonts w:ascii="Times New Roman" w:hAnsi="Times New Roman" w:eastAsia="Times New Roman" w:cs="Times New Roman"/>
          <w:sz w:val="28"/>
          <w:szCs w:val="28"/>
        </w:rPr>
        <w:t>3.6 Безопасное использование, экстренная</w:t>
      </w:r>
      <w:r>
        <w:rPr>
          <w:rFonts w:ascii="Times New Roman" w:hAnsi="Times New Roman" w:eastAsia="Times New Roman" w:cs="Times New Roman"/>
          <w:sz w:val="28"/>
          <w:szCs w:val="28"/>
        </w:rPr>
        <w:fldChar w:fldCharType="end"/>
      </w:r>
      <w:r>
        <w:rPr>
          <w:rFonts w:ascii="Times New Roman" w:hAnsi="Times New Roman" w:cs="Times New Roman"/>
          <w:sz w:val="28"/>
          <w:szCs w:val="28"/>
        </w:rPr>
        <w:t xml:space="preserve"> аварийная сигнализация</w:t>
      </w:r>
      <w:r>
        <w:rPr>
          <w:rFonts w:ascii="Times New Roman" w:hAnsi="Times New Roman" w:eastAsia="Times New Roman" w:cs="Times New Roman"/>
          <w:sz w:val="28"/>
          <w:szCs w:val="28"/>
        </w:rPr>
        <w:tab/>
      </w:r>
      <w:r>
        <w:fldChar w:fldCharType="begin"/>
      </w:r>
      <w:r>
        <w:instrText xml:space="preserve"> HYPERLINK \l "page74" </w:instrText>
      </w:r>
      <w:r>
        <w:fldChar w:fldCharType="separate"/>
      </w:r>
      <w:r>
        <w:rPr>
          <w:rFonts w:ascii="Times New Roman" w:hAnsi="Times New Roman" w:eastAsia="Times New Roman" w:cs="Times New Roman"/>
          <w:sz w:val="28"/>
          <w:szCs w:val="28"/>
        </w:rPr>
        <w:t>73</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400"/>
        </w:tabs>
        <w:spacing w:line="0" w:lineRule="atLeast"/>
        <w:ind w:left="840"/>
        <w:rPr>
          <w:rFonts w:ascii="Times New Roman" w:hAnsi="Times New Roman" w:eastAsia="Times New Roman" w:cs="Times New Roman"/>
          <w:sz w:val="28"/>
          <w:szCs w:val="28"/>
        </w:rPr>
      </w:pPr>
      <w:r>
        <w:fldChar w:fldCharType="begin"/>
      </w:r>
      <w:r>
        <w:instrText xml:space="preserve"> HYPERLINK \l "page75" </w:instrText>
      </w:r>
      <w:r>
        <w:fldChar w:fldCharType="separate"/>
      </w:r>
      <w:r>
        <w:rPr>
          <w:rFonts w:ascii="Times New Roman" w:hAnsi="Times New Roman" w:eastAsia="Times New Roman" w:cs="Times New Roman"/>
          <w:sz w:val="28"/>
          <w:szCs w:val="28"/>
        </w:rPr>
        <w:t>3.7 Параметры</w:t>
      </w:r>
      <w:r>
        <w:rPr>
          <w:rFonts w:ascii="Times New Roman" w:hAnsi="Times New Roman" w:eastAsia="Times New Roman" w:cs="Times New Roman"/>
          <w:sz w:val="28"/>
          <w:szCs w:val="28"/>
        </w:rPr>
        <w:fldChar w:fldCharType="end"/>
      </w:r>
      <w:r>
        <w:rPr>
          <w:rFonts w:ascii="Times New Roman" w:hAnsi="Times New Roman" w:cs="Times New Roman"/>
          <w:sz w:val="28"/>
          <w:szCs w:val="28"/>
        </w:rPr>
        <w:t xml:space="preserve"> управления</w:t>
      </w:r>
      <w:r>
        <w:rPr>
          <w:rFonts w:ascii="Times New Roman" w:hAnsi="Times New Roman" w:eastAsia="Times New Roman" w:cs="Times New Roman"/>
          <w:sz w:val="28"/>
          <w:szCs w:val="28"/>
        </w:rPr>
        <w:tab/>
      </w:r>
      <w:r>
        <w:fldChar w:fldCharType="begin"/>
      </w:r>
      <w:r>
        <w:instrText xml:space="preserve"> HYPERLINK \l "page75" </w:instrText>
      </w:r>
      <w:r>
        <w:fldChar w:fldCharType="separate"/>
      </w:r>
      <w:r>
        <w:rPr>
          <w:rFonts w:ascii="Times New Roman" w:hAnsi="Times New Roman" w:eastAsia="Times New Roman" w:cs="Times New Roman"/>
          <w:sz w:val="28"/>
          <w:szCs w:val="28"/>
        </w:rPr>
        <w:t>74</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400"/>
        </w:tabs>
        <w:spacing w:line="0" w:lineRule="atLeast"/>
        <w:ind w:left="840"/>
        <w:rPr>
          <w:rFonts w:ascii="Times New Roman" w:hAnsi="Times New Roman" w:eastAsia="Times New Roman" w:cs="Times New Roman"/>
          <w:sz w:val="28"/>
          <w:szCs w:val="28"/>
        </w:rPr>
      </w:pPr>
      <w:r>
        <w:fldChar w:fldCharType="begin"/>
      </w:r>
      <w:r>
        <w:instrText xml:space="preserve"> HYPERLINK \l "page84" </w:instrText>
      </w:r>
      <w:r>
        <w:fldChar w:fldCharType="separate"/>
      </w:r>
      <w:r>
        <w:rPr>
          <w:rFonts w:ascii="Times New Roman" w:hAnsi="Times New Roman" w:eastAsia="Times New Roman" w:cs="Times New Roman"/>
          <w:sz w:val="28"/>
          <w:szCs w:val="28"/>
        </w:rPr>
        <w:t xml:space="preserve">3.8 </w:t>
      </w:r>
      <w:r>
        <w:rPr>
          <w:rFonts w:ascii="Times New Roman" w:hAnsi="Times New Roman" w:eastAsia="Times New Roman" w:cs="Times New Roman"/>
          <w:sz w:val="28"/>
          <w:szCs w:val="28"/>
        </w:rPr>
        <w:fldChar w:fldCharType="end"/>
      </w:r>
      <w:r>
        <w:rPr>
          <w:rFonts w:ascii="Times New Roman" w:hAnsi="Times New Roman" w:cs="Times New Roman"/>
          <w:sz w:val="28"/>
          <w:szCs w:val="28"/>
        </w:rPr>
        <w:t>Установление параметра исправления инструмента</w:t>
      </w:r>
      <w:r>
        <w:rPr>
          <w:rFonts w:ascii="Times New Roman" w:hAnsi="Times New Roman" w:eastAsia="Times New Roman" w:cs="Times New Roman"/>
          <w:sz w:val="28"/>
          <w:szCs w:val="28"/>
        </w:rPr>
        <w:tab/>
      </w:r>
      <w:r>
        <w:fldChar w:fldCharType="begin"/>
      </w:r>
      <w:r>
        <w:instrText xml:space="preserve"> HYPERLINK \l "page84" </w:instrText>
      </w:r>
      <w:r>
        <w:fldChar w:fldCharType="separate"/>
      </w:r>
      <w:r>
        <w:rPr>
          <w:rFonts w:ascii="Times New Roman" w:hAnsi="Times New Roman" w:eastAsia="Times New Roman" w:cs="Times New Roman"/>
          <w:sz w:val="28"/>
          <w:szCs w:val="28"/>
        </w:rPr>
        <w:t>83</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400"/>
        </w:tabs>
        <w:spacing w:line="0" w:lineRule="atLeast"/>
        <w:ind w:left="840"/>
        <w:rPr>
          <w:rFonts w:ascii="Times New Roman" w:hAnsi="Times New Roman" w:eastAsia="Times New Roman" w:cs="Times New Roman"/>
          <w:sz w:val="28"/>
          <w:szCs w:val="28"/>
        </w:rPr>
      </w:pPr>
      <w:r>
        <w:fldChar w:fldCharType="begin"/>
      </w:r>
      <w:r>
        <w:instrText xml:space="preserve"> HYPERLINK \l "page89" </w:instrText>
      </w:r>
      <w:r>
        <w:fldChar w:fldCharType="separate"/>
      </w:r>
      <w:r>
        <w:rPr>
          <w:rFonts w:ascii="Times New Roman" w:hAnsi="Times New Roman" w:eastAsia="Times New Roman" w:cs="Times New Roman"/>
          <w:sz w:val="28"/>
          <w:szCs w:val="28"/>
        </w:rPr>
        <w:t xml:space="preserve">3.9 </w:t>
      </w:r>
      <w:r>
        <w:rPr>
          <w:rFonts w:ascii="Times New Roman" w:hAnsi="Times New Roman" w:eastAsia="Times New Roman" w:cs="Times New Roman"/>
          <w:sz w:val="28"/>
          <w:szCs w:val="28"/>
        </w:rPr>
        <w:fldChar w:fldCharType="end"/>
      </w:r>
      <w:r>
        <w:rPr>
          <w:rFonts w:ascii="Times New Roman" w:hAnsi="Times New Roman" w:cs="Times New Roman"/>
          <w:sz w:val="28"/>
          <w:szCs w:val="28"/>
        </w:rPr>
        <w:t>Компенсация момента винта</w:t>
      </w:r>
      <w:r>
        <w:rPr>
          <w:rFonts w:ascii="Times New Roman" w:hAnsi="Times New Roman" w:eastAsia="Times New Roman" w:cs="Times New Roman"/>
          <w:sz w:val="28"/>
          <w:szCs w:val="28"/>
        </w:rPr>
        <w:tab/>
      </w:r>
      <w:r>
        <w:fldChar w:fldCharType="begin"/>
      </w:r>
      <w:r>
        <w:instrText xml:space="preserve"> HYPERLINK \l "page89" </w:instrText>
      </w:r>
      <w:r>
        <w:fldChar w:fldCharType="separate"/>
      </w:r>
      <w:r>
        <w:rPr>
          <w:rFonts w:ascii="Times New Roman" w:hAnsi="Times New Roman" w:eastAsia="Times New Roman" w:cs="Times New Roman"/>
          <w:sz w:val="28"/>
          <w:szCs w:val="28"/>
        </w:rPr>
        <w:t>88</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400"/>
        </w:tabs>
        <w:spacing w:line="0" w:lineRule="atLeast"/>
        <w:ind w:left="840"/>
        <w:rPr>
          <w:rFonts w:ascii="Times New Roman" w:hAnsi="Times New Roman" w:eastAsia="Times New Roman" w:cs="Times New Roman"/>
          <w:sz w:val="28"/>
          <w:szCs w:val="28"/>
        </w:rPr>
      </w:pPr>
      <w:r>
        <w:fldChar w:fldCharType="begin"/>
      </w:r>
      <w:r>
        <w:instrText xml:space="preserve"> HYPERLINK \l "page94" </w:instrText>
      </w:r>
      <w:r>
        <w:fldChar w:fldCharType="separate"/>
      </w:r>
      <w:r>
        <w:rPr>
          <w:rFonts w:ascii="Times New Roman" w:hAnsi="Times New Roman" w:eastAsia="Times New Roman" w:cs="Times New Roman"/>
          <w:sz w:val="28"/>
          <w:szCs w:val="28"/>
        </w:rPr>
        <w:t>3.10 Выявление</w:t>
      </w:r>
      <w:r>
        <w:rPr>
          <w:rFonts w:ascii="Times New Roman" w:hAnsi="Times New Roman" w:eastAsia="Times New Roman" w:cs="Times New Roman"/>
          <w:sz w:val="28"/>
          <w:szCs w:val="28"/>
        </w:rPr>
        <w:fldChar w:fldCharType="end"/>
      </w:r>
      <w:r>
        <w:rPr>
          <w:rFonts w:ascii="Times New Roman" w:hAnsi="Times New Roman" w:cs="Times New Roman"/>
          <w:sz w:val="28"/>
          <w:szCs w:val="28"/>
        </w:rPr>
        <w:t xml:space="preserve"> неисправностей</w:t>
      </w:r>
      <w:r>
        <w:rPr>
          <w:rFonts w:ascii="Times New Roman" w:hAnsi="Times New Roman" w:eastAsia="Times New Roman" w:cs="Times New Roman"/>
          <w:sz w:val="28"/>
          <w:szCs w:val="28"/>
        </w:rPr>
        <w:tab/>
      </w:r>
      <w:r>
        <w:fldChar w:fldCharType="begin"/>
      </w:r>
      <w:r>
        <w:instrText xml:space="preserve"> HYPERLINK \l "page94" </w:instrText>
      </w:r>
      <w:r>
        <w:fldChar w:fldCharType="separate"/>
      </w:r>
      <w:r>
        <w:rPr>
          <w:rFonts w:ascii="Times New Roman" w:hAnsi="Times New Roman" w:eastAsia="Times New Roman" w:cs="Times New Roman"/>
          <w:sz w:val="28"/>
          <w:szCs w:val="28"/>
        </w:rPr>
        <w:t>93</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400"/>
        </w:tabs>
        <w:spacing w:line="0" w:lineRule="atLeast"/>
        <w:ind w:left="840"/>
        <w:rPr>
          <w:rFonts w:ascii="Times New Roman" w:hAnsi="Times New Roman" w:eastAsia="Times New Roman" w:cs="Times New Roman"/>
          <w:sz w:val="28"/>
          <w:szCs w:val="28"/>
        </w:rPr>
      </w:pPr>
      <w:r>
        <w:fldChar w:fldCharType="begin"/>
      </w:r>
      <w:r>
        <w:instrText xml:space="preserve"> HYPERLINK \l "page96" </w:instrText>
      </w:r>
      <w:r>
        <w:fldChar w:fldCharType="separate"/>
      </w:r>
      <w:r>
        <w:rPr>
          <w:rFonts w:ascii="Times New Roman" w:hAnsi="Times New Roman" w:eastAsia="Times New Roman" w:cs="Times New Roman"/>
          <w:sz w:val="28"/>
          <w:szCs w:val="28"/>
        </w:rPr>
        <w:t>3.11 Управление</w:t>
      </w:r>
      <w:r>
        <w:rPr>
          <w:rFonts w:ascii="Times New Roman" w:hAnsi="Times New Roman" w:eastAsia="Times New Roman" w:cs="Times New Roman"/>
          <w:sz w:val="28"/>
          <w:szCs w:val="28"/>
        </w:rPr>
        <w:fldChar w:fldCharType="end"/>
      </w:r>
      <w:r>
        <w:rPr>
          <w:rFonts w:ascii="Times New Roman" w:hAnsi="Times New Roman" w:cs="Times New Roman"/>
          <w:sz w:val="28"/>
          <w:szCs w:val="28"/>
        </w:rPr>
        <w:t xml:space="preserve"> программой</w:t>
      </w:r>
      <w:r>
        <w:rPr>
          <w:rFonts w:ascii="Times New Roman" w:hAnsi="Times New Roman" w:eastAsia="Times New Roman" w:cs="Times New Roman"/>
          <w:sz w:val="28"/>
          <w:szCs w:val="28"/>
        </w:rPr>
        <w:tab/>
      </w:r>
      <w:r>
        <w:fldChar w:fldCharType="begin"/>
      </w:r>
      <w:r>
        <w:instrText xml:space="preserve"> HYPERLINK \l "page96" </w:instrText>
      </w:r>
      <w:r>
        <w:fldChar w:fldCharType="separate"/>
      </w:r>
      <w:r>
        <w:rPr>
          <w:rFonts w:ascii="Times New Roman" w:hAnsi="Times New Roman" w:eastAsia="Times New Roman" w:cs="Times New Roman"/>
          <w:sz w:val="28"/>
          <w:szCs w:val="28"/>
        </w:rPr>
        <w:t>95</w:t>
      </w:r>
      <w:r>
        <w:rPr>
          <w:rFonts w:ascii="Times New Roman" w:hAnsi="Times New Roman" w:eastAsia="Times New Roman" w:cs="Times New Roman"/>
          <w:sz w:val="28"/>
          <w:szCs w:val="28"/>
        </w:rPr>
        <w:fldChar w:fldCharType="end"/>
      </w:r>
    </w:p>
    <w:p>
      <w:pPr>
        <w:spacing w:line="159" w:lineRule="exact"/>
        <w:rPr>
          <w:rFonts w:ascii="Times New Roman" w:hAnsi="Times New Roman" w:eastAsia="Times New Roman" w:cs="Times New Roman"/>
          <w:sz w:val="28"/>
          <w:szCs w:val="28"/>
        </w:rPr>
      </w:pPr>
    </w:p>
    <w:p>
      <w:pPr>
        <w:tabs>
          <w:tab w:val="left" w:pos="2220"/>
          <w:tab w:val="left" w:leader="dot" w:pos="8220"/>
        </w:tabs>
        <w:spacing w:line="0" w:lineRule="atLeast"/>
        <w:ind w:left="480"/>
        <w:rPr>
          <w:rFonts w:ascii="Times New Roman" w:hAnsi="Times New Roman" w:eastAsia="Times New Roman" w:cs="Times New Roman"/>
          <w:b/>
          <w:sz w:val="28"/>
          <w:szCs w:val="28"/>
        </w:rPr>
      </w:pPr>
      <w:r>
        <w:fldChar w:fldCharType="begin"/>
      </w:r>
      <w:r>
        <w:instrText xml:space="preserve"> HYPERLINK \l "page103" </w:instrText>
      </w:r>
      <w:r>
        <w:fldChar w:fldCharType="separate"/>
      </w:r>
      <w:r>
        <w:rPr>
          <w:rFonts w:ascii="Times New Roman" w:hAnsi="Times New Roman" w:eastAsia="Times New Roman" w:cs="Times New Roman"/>
          <w:b/>
          <w:sz w:val="28"/>
          <w:szCs w:val="28"/>
        </w:rPr>
        <w:t>Глава 4</w:t>
      </w:r>
      <w:r>
        <w:rPr>
          <w:rFonts w:ascii="Times New Roman" w:hAnsi="Times New Roman" w:eastAsia="Times New Roman" w:cs="Times New Roman"/>
          <w:b/>
          <w:sz w:val="28"/>
          <w:szCs w:val="28"/>
        </w:rPr>
        <w:fldChar w:fldCharType="end"/>
      </w:r>
      <w:r>
        <w:rPr>
          <w:rFonts w:ascii="Times New Roman" w:hAnsi="Times New Roman" w:eastAsia="Times New Roman" w:cs="Times New Roman"/>
          <w:b/>
          <w:sz w:val="28"/>
          <w:szCs w:val="28"/>
        </w:rPr>
        <w:tab/>
      </w:r>
      <w:r>
        <w:rPr>
          <w:rFonts w:ascii="Times New Roman" w:hAnsi="Times New Roman" w:cs="Times New Roman"/>
          <w:sz w:val="28"/>
          <w:szCs w:val="28"/>
        </w:rPr>
        <w:t>Установка оборудования и подключение</w:t>
      </w:r>
      <w:r>
        <w:rPr>
          <w:rFonts w:ascii="Times New Roman" w:hAnsi="Times New Roman" w:eastAsia="Times New Roman" w:cs="Times New Roman"/>
          <w:sz w:val="28"/>
          <w:szCs w:val="28"/>
        </w:rPr>
        <w:tab/>
      </w:r>
      <w:r>
        <w:fldChar w:fldCharType="begin"/>
      </w:r>
      <w:r>
        <w:instrText xml:space="preserve"> HYPERLINK \l "page103" </w:instrText>
      </w:r>
      <w:r>
        <w:fldChar w:fldCharType="separate"/>
      </w:r>
      <w:r>
        <w:rPr>
          <w:rFonts w:ascii="Times New Roman" w:hAnsi="Times New Roman" w:eastAsia="Times New Roman" w:cs="Times New Roman"/>
          <w:sz w:val="28"/>
          <w:szCs w:val="28"/>
        </w:rPr>
        <w:t>102</w:t>
      </w:r>
      <w:r>
        <w:rPr>
          <w:rFonts w:ascii="Times New Roman" w:hAnsi="Times New Roman" w:eastAsia="Times New Roman" w:cs="Times New Roman"/>
          <w:sz w:val="28"/>
          <w:szCs w:val="28"/>
        </w:rPr>
        <w:fldChar w:fldCharType="end"/>
      </w:r>
    </w:p>
    <w:p>
      <w:pPr>
        <w:spacing w:line="179" w:lineRule="exact"/>
        <w:rPr>
          <w:rFonts w:ascii="Times New Roman" w:hAnsi="Times New Roman" w:eastAsia="Times New Roman" w:cs="Times New Roman"/>
          <w:b/>
          <w:sz w:val="28"/>
          <w:szCs w:val="28"/>
        </w:rPr>
      </w:pPr>
    </w:p>
    <w:p>
      <w:pPr>
        <w:tabs>
          <w:tab w:val="left" w:leader="dot" w:pos="8280"/>
        </w:tabs>
        <w:spacing w:line="0" w:lineRule="atLeast"/>
        <w:ind w:left="840"/>
        <w:rPr>
          <w:rFonts w:ascii="Times New Roman" w:hAnsi="Times New Roman" w:eastAsia="Times New Roman" w:cs="Times New Roman"/>
          <w:sz w:val="28"/>
          <w:szCs w:val="28"/>
        </w:rPr>
      </w:pPr>
      <w:r>
        <w:fldChar w:fldCharType="begin"/>
      </w:r>
      <w:r>
        <w:instrText xml:space="preserve"> HYPERLINK \l "page103" </w:instrText>
      </w:r>
      <w:r>
        <w:fldChar w:fldCharType="separate"/>
      </w:r>
      <w:r>
        <w:rPr>
          <w:rFonts w:ascii="Times New Roman" w:hAnsi="Times New Roman" w:eastAsia="Times New Roman" w:cs="Times New Roman"/>
          <w:sz w:val="28"/>
          <w:szCs w:val="28"/>
        </w:rPr>
        <w:t>4.1 Технические</w:t>
      </w:r>
      <w:r>
        <w:rPr>
          <w:rFonts w:ascii="Times New Roman" w:hAnsi="Times New Roman" w:eastAsia="Times New Roman" w:cs="Times New Roman"/>
          <w:sz w:val="28"/>
          <w:szCs w:val="28"/>
        </w:rPr>
        <w:fldChar w:fldCharType="end"/>
      </w:r>
      <w:r>
        <w:rPr>
          <w:rFonts w:ascii="Times New Roman" w:hAnsi="Times New Roman" w:cs="Times New Roman"/>
          <w:sz w:val="28"/>
          <w:szCs w:val="28"/>
        </w:rPr>
        <w:t xml:space="preserve"> требования электрического оборудования</w:t>
      </w:r>
      <w:r>
        <w:rPr>
          <w:rFonts w:ascii="Times New Roman" w:hAnsi="Times New Roman" w:eastAsia="Times New Roman" w:cs="Times New Roman"/>
          <w:sz w:val="28"/>
          <w:szCs w:val="28"/>
        </w:rPr>
        <w:tab/>
      </w:r>
      <w:r>
        <w:fldChar w:fldCharType="begin"/>
      </w:r>
      <w:r>
        <w:instrText xml:space="preserve"> HYPERLINK \l "page103" </w:instrText>
      </w:r>
      <w:r>
        <w:fldChar w:fldCharType="separate"/>
      </w:r>
      <w:r>
        <w:rPr>
          <w:rFonts w:ascii="Times New Roman" w:hAnsi="Times New Roman" w:eastAsia="Times New Roman" w:cs="Times New Roman"/>
          <w:sz w:val="28"/>
          <w:szCs w:val="28"/>
        </w:rPr>
        <w:t>102</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280"/>
        </w:tabs>
        <w:spacing w:line="0" w:lineRule="atLeast"/>
        <w:ind w:left="840"/>
        <w:rPr>
          <w:rFonts w:ascii="Times New Roman" w:hAnsi="Times New Roman" w:eastAsia="Times New Roman" w:cs="Times New Roman"/>
          <w:sz w:val="28"/>
          <w:szCs w:val="28"/>
        </w:rPr>
      </w:pPr>
      <w:r>
        <w:fldChar w:fldCharType="begin"/>
      </w:r>
      <w:r>
        <w:instrText xml:space="preserve"> HYPERLINK \l "page103" </w:instrText>
      </w:r>
      <w:r>
        <w:fldChar w:fldCharType="separate"/>
      </w:r>
      <w:r>
        <w:rPr>
          <w:rFonts w:ascii="Times New Roman" w:hAnsi="Times New Roman" w:eastAsia="Times New Roman" w:cs="Times New Roman"/>
          <w:sz w:val="28"/>
          <w:szCs w:val="28"/>
        </w:rPr>
        <w:t>4.2 Технический</w:t>
      </w:r>
      <w:r>
        <w:rPr>
          <w:rFonts w:ascii="Times New Roman" w:hAnsi="Times New Roman" w:eastAsia="Times New Roman" w:cs="Times New Roman"/>
          <w:sz w:val="28"/>
          <w:szCs w:val="28"/>
        </w:rPr>
        <w:fldChar w:fldCharType="end"/>
      </w:r>
      <w:r>
        <w:rPr>
          <w:rFonts w:ascii="Times New Roman" w:hAnsi="Times New Roman" w:cs="Times New Roman"/>
          <w:sz w:val="28"/>
          <w:szCs w:val="28"/>
        </w:rPr>
        <w:t xml:space="preserve"> индекс оборудования</w:t>
      </w:r>
      <w:r>
        <w:rPr>
          <w:rFonts w:ascii="Times New Roman" w:hAnsi="Times New Roman" w:eastAsia="Times New Roman" w:cs="Times New Roman"/>
          <w:sz w:val="28"/>
          <w:szCs w:val="28"/>
        </w:rPr>
        <w:tab/>
      </w:r>
      <w:r>
        <w:fldChar w:fldCharType="begin"/>
      </w:r>
      <w:r>
        <w:instrText xml:space="preserve"> HYPERLINK \l "page103" </w:instrText>
      </w:r>
      <w:r>
        <w:fldChar w:fldCharType="separate"/>
      </w:r>
      <w:r>
        <w:rPr>
          <w:rFonts w:ascii="Times New Roman" w:hAnsi="Times New Roman" w:eastAsia="Times New Roman" w:cs="Times New Roman"/>
          <w:sz w:val="28"/>
          <w:szCs w:val="28"/>
        </w:rPr>
        <w:t>102</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280"/>
        </w:tabs>
        <w:spacing w:line="0" w:lineRule="atLeast"/>
        <w:ind w:left="840"/>
        <w:rPr>
          <w:rFonts w:ascii="Times New Roman" w:hAnsi="Times New Roman" w:eastAsia="Times New Roman" w:cs="Times New Roman"/>
          <w:sz w:val="28"/>
          <w:szCs w:val="28"/>
        </w:rPr>
      </w:pPr>
      <w:r>
        <w:fldChar w:fldCharType="begin"/>
      </w:r>
      <w:r>
        <w:instrText xml:space="preserve"> HYPERLINK \l "page103" </w:instrText>
      </w:r>
      <w:r>
        <w:fldChar w:fldCharType="separate"/>
      </w:r>
      <w:r>
        <w:rPr>
          <w:rFonts w:ascii="Times New Roman" w:hAnsi="Times New Roman" w:eastAsia="Times New Roman" w:cs="Times New Roman"/>
          <w:sz w:val="28"/>
          <w:szCs w:val="28"/>
        </w:rPr>
        <w:t xml:space="preserve">4.3 Среда эксплуатации </w:t>
      </w:r>
      <w:r>
        <w:rPr>
          <w:rFonts w:ascii="Times New Roman" w:hAnsi="Times New Roman" w:eastAsia="Times New Roman" w:cs="Times New Roman"/>
          <w:sz w:val="28"/>
          <w:szCs w:val="28"/>
        </w:rPr>
        <w:fldChar w:fldCharType="end"/>
      </w:r>
      <w:r>
        <w:rPr>
          <w:rFonts w:ascii="Times New Roman" w:hAnsi="Times New Roman" w:eastAsia="Times New Roman" w:cs="Times New Roman"/>
          <w:sz w:val="28"/>
          <w:szCs w:val="28"/>
        </w:rPr>
        <w:tab/>
      </w:r>
      <w:r>
        <w:fldChar w:fldCharType="begin"/>
      </w:r>
      <w:r>
        <w:instrText xml:space="preserve"> HYPERLINK \l "page103" </w:instrText>
      </w:r>
      <w:r>
        <w:fldChar w:fldCharType="separate"/>
      </w:r>
      <w:r>
        <w:rPr>
          <w:rFonts w:ascii="Times New Roman" w:hAnsi="Times New Roman" w:eastAsia="Times New Roman" w:cs="Times New Roman"/>
          <w:sz w:val="28"/>
          <w:szCs w:val="28"/>
        </w:rPr>
        <w:t>102</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280"/>
        </w:tabs>
        <w:spacing w:line="0" w:lineRule="atLeast"/>
        <w:ind w:left="840"/>
        <w:rPr>
          <w:rFonts w:ascii="Times New Roman" w:hAnsi="Times New Roman" w:eastAsia="Times New Roman" w:cs="Times New Roman"/>
          <w:sz w:val="28"/>
          <w:szCs w:val="28"/>
        </w:rPr>
      </w:pPr>
      <w:r>
        <w:fldChar w:fldCharType="begin"/>
      </w:r>
      <w:r>
        <w:instrText xml:space="preserve"> HYPERLINK \l "page104" </w:instrText>
      </w:r>
      <w:r>
        <w:fldChar w:fldCharType="separate"/>
      </w:r>
      <w:r>
        <w:rPr>
          <w:rFonts w:ascii="Times New Roman" w:hAnsi="Times New Roman" w:eastAsia="Times New Roman" w:cs="Times New Roman"/>
          <w:sz w:val="28"/>
          <w:szCs w:val="28"/>
        </w:rPr>
        <w:t xml:space="preserve">4.4 Установка оборудования и подключение </w:t>
      </w:r>
      <w:r>
        <w:rPr>
          <w:rFonts w:ascii="Times New Roman" w:hAnsi="Times New Roman" w:eastAsia="Times New Roman" w:cs="Times New Roman"/>
          <w:sz w:val="28"/>
          <w:szCs w:val="28"/>
        </w:rPr>
        <w:fldChar w:fldCharType="end"/>
      </w:r>
      <w:r>
        <w:rPr>
          <w:rFonts w:ascii="Times New Roman" w:hAnsi="Times New Roman" w:eastAsia="Times New Roman" w:cs="Times New Roman"/>
          <w:sz w:val="28"/>
          <w:szCs w:val="28"/>
        </w:rPr>
        <w:tab/>
      </w:r>
      <w:r>
        <w:fldChar w:fldCharType="begin"/>
      </w:r>
      <w:r>
        <w:instrText xml:space="preserve"> HYPERLINK \l "page104" </w:instrText>
      </w:r>
      <w:r>
        <w:fldChar w:fldCharType="separate"/>
      </w:r>
      <w:r>
        <w:rPr>
          <w:rFonts w:ascii="Times New Roman" w:hAnsi="Times New Roman" w:eastAsia="Times New Roman" w:cs="Times New Roman"/>
          <w:sz w:val="28"/>
          <w:szCs w:val="28"/>
        </w:rPr>
        <w:t>103</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spacing w:line="0" w:lineRule="atLeast"/>
        <w:ind w:left="840"/>
        <w:rPr>
          <w:rFonts w:ascii="Times New Roman" w:hAnsi="Times New Roman" w:eastAsia="Times New Roman" w:cs="Times New Roman"/>
          <w:sz w:val="28"/>
          <w:szCs w:val="28"/>
        </w:rPr>
      </w:pPr>
      <w:r>
        <w:fldChar w:fldCharType="begin"/>
      </w:r>
      <w:r>
        <w:instrText xml:space="preserve"> HYPERLINK \l "page104" </w:instrText>
      </w:r>
      <w:r>
        <w:fldChar w:fldCharType="separate"/>
      </w:r>
      <w:r>
        <w:rPr>
          <w:rFonts w:ascii="Times New Roman" w:hAnsi="Times New Roman" w:eastAsia="Times New Roman" w:cs="Times New Roman"/>
          <w:sz w:val="28"/>
          <w:szCs w:val="28"/>
        </w:rPr>
        <w:t>4.5 Размер установочного устройства (Первый тип: 325</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250</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120; Второй тип::</w:t>
      </w:r>
      <w:r>
        <w:rPr>
          <w:rFonts w:ascii="Times New Roman" w:hAnsi="Times New Roman" w:eastAsia="Times New Roman" w:cs="Times New Roman"/>
          <w:sz w:val="28"/>
          <w:szCs w:val="28"/>
        </w:rPr>
        <w:fldChar w:fldCharType="end"/>
      </w:r>
      <w:r>
        <w:rPr>
          <w:rFonts w:ascii="Times New Roman" w:hAnsi="Times New Roman" w:eastAsia="Times New Roman" w:cs="Times New Roman"/>
          <w:sz w:val="28"/>
          <w:szCs w:val="28"/>
        </w:rPr>
        <w:t xml:space="preserve"> 400</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245</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120)</w:t>
      </w:r>
      <w:r>
        <w:rPr>
          <w:rFonts w:ascii="Times New Roman" w:hAnsi="Times New Roman" w:eastAsia="Times New Roman" w:cs="Times New Roman"/>
          <w:sz w:val="28"/>
          <w:szCs w:val="28"/>
        </w:rPr>
        <w:tab/>
      </w:r>
      <w:r>
        <w:rPr>
          <w:rFonts w:ascii="Times New Roman" w:hAnsi="Times New Roman" w:eastAsia="Times New Roman" w:cs="Times New Roman"/>
          <w:sz w:val="28"/>
          <w:szCs w:val="28"/>
        </w:rPr>
        <w:t>103</w:t>
      </w:r>
    </w:p>
    <w:p>
      <w:pPr>
        <w:spacing w:line="36" w:lineRule="exact"/>
        <w:rPr>
          <w:rFonts w:ascii="Times New Roman" w:hAnsi="Times New Roman" w:eastAsia="Times New Roman" w:cs="Times New Roman"/>
          <w:sz w:val="28"/>
          <w:szCs w:val="28"/>
        </w:rPr>
      </w:pPr>
    </w:p>
    <w:p>
      <w:pPr>
        <w:tabs>
          <w:tab w:val="left" w:leader="dot" w:pos="8280"/>
        </w:tabs>
        <w:spacing w:line="0" w:lineRule="atLeast"/>
        <w:ind w:left="840"/>
        <w:rPr>
          <w:rFonts w:ascii="Times New Roman" w:hAnsi="Times New Roman" w:eastAsia="Times New Roman" w:cs="Times New Roman"/>
          <w:sz w:val="28"/>
          <w:szCs w:val="28"/>
        </w:rPr>
      </w:pPr>
      <w:r>
        <w:fldChar w:fldCharType="begin"/>
      </w:r>
      <w:r>
        <w:instrText xml:space="preserve"> HYPERLINK \l "page106" </w:instrText>
      </w:r>
      <w:r>
        <w:fldChar w:fldCharType="separate"/>
      </w:r>
      <w:r>
        <w:rPr>
          <w:rFonts w:ascii="Times New Roman" w:hAnsi="Times New Roman" w:eastAsia="Times New Roman" w:cs="Times New Roman"/>
          <w:sz w:val="28"/>
          <w:szCs w:val="28"/>
        </w:rPr>
        <w:t xml:space="preserve">4.6 </w:t>
      </w:r>
      <w:r>
        <w:rPr>
          <w:rFonts w:ascii="Times New Roman" w:hAnsi="Times New Roman" w:eastAsia="Times New Roman" w:cs="Times New Roman"/>
          <w:sz w:val="28"/>
          <w:szCs w:val="28"/>
          <w:lang w:val="uk-UA"/>
        </w:rPr>
        <w:t>З</w:t>
      </w:r>
      <w:r>
        <w:rPr>
          <w:rFonts w:ascii="Times New Roman" w:hAnsi="Times New Roman" w:eastAsia="Times New Roman" w:cs="Times New Roman"/>
          <w:sz w:val="28"/>
          <w:szCs w:val="28"/>
          <w:lang w:val="uk-UA"/>
        </w:rPr>
        <w:fldChar w:fldCharType="end"/>
      </w:r>
      <w:r>
        <w:rPr>
          <w:rFonts w:ascii="Times New Roman" w:hAnsi="Times New Roman" w:cs="Times New Roman"/>
          <w:sz w:val="28"/>
          <w:szCs w:val="28"/>
        </w:rPr>
        <w:t>адн</w:t>
      </w:r>
      <w:r>
        <w:rPr>
          <w:rFonts w:ascii="Times New Roman" w:hAnsi="Times New Roman" w:cs="Times New Roman"/>
          <w:sz w:val="28"/>
          <w:szCs w:val="28"/>
          <w:lang w:val="uk-UA"/>
        </w:rPr>
        <w:t>ий</w:t>
      </w:r>
      <w:r>
        <w:rPr>
          <w:rFonts w:ascii="Times New Roman" w:hAnsi="Times New Roman" w:cs="Times New Roman"/>
          <w:sz w:val="28"/>
          <w:szCs w:val="28"/>
        </w:rPr>
        <w:t xml:space="preserve"> вид</w:t>
      </w:r>
      <w:r>
        <w:rPr>
          <w:rFonts w:ascii="Times New Roman" w:hAnsi="Times New Roman" w:eastAsia="Times New Roman" w:cs="Times New Roman"/>
          <w:sz w:val="28"/>
          <w:szCs w:val="28"/>
        </w:rPr>
        <w:tab/>
      </w:r>
      <w:r>
        <w:fldChar w:fldCharType="begin"/>
      </w:r>
      <w:r>
        <w:instrText xml:space="preserve"> HYPERLINK \l "page106" </w:instrText>
      </w:r>
      <w:r>
        <w:fldChar w:fldCharType="separate"/>
      </w:r>
      <w:r>
        <w:rPr>
          <w:rFonts w:ascii="Times New Roman" w:hAnsi="Times New Roman" w:eastAsia="Times New Roman" w:cs="Times New Roman"/>
          <w:sz w:val="28"/>
          <w:szCs w:val="28"/>
        </w:rPr>
        <w:t>105</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280"/>
        </w:tabs>
        <w:spacing w:line="0" w:lineRule="atLeast"/>
        <w:ind w:left="840"/>
        <w:rPr>
          <w:rFonts w:ascii="Times New Roman" w:hAnsi="Times New Roman" w:eastAsia="Times New Roman" w:cs="Times New Roman"/>
          <w:sz w:val="28"/>
          <w:szCs w:val="28"/>
        </w:rPr>
      </w:pPr>
      <w:r>
        <w:fldChar w:fldCharType="begin"/>
      </w:r>
      <w:r>
        <w:instrText xml:space="preserve"> HYPERLINK \l "page106" </w:instrText>
      </w:r>
      <w:r>
        <w:fldChar w:fldCharType="separate"/>
      </w:r>
      <w:r>
        <w:rPr>
          <w:rFonts w:ascii="Times New Roman" w:hAnsi="Times New Roman" w:eastAsia="Times New Roman" w:cs="Times New Roman"/>
          <w:sz w:val="28"/>
          <w:szCs w:val="28"/>
        </w:rPr>
        <w:t>4.7 Диаграмма</w:t>
      </w:r>
      <w:r>
        <w:rPr>
          <w:rFonts w:ascii="Times New Roman" w:hAnsi="Times New Roman" w:eastAsia="Times New Roman" w:cs="Times New Roman"/>
          <w:sz w:val="28"/>
          <w:szCs w:val="28"/>
        </w:rPr>
        <w:fldChar w:fldCharType="end"/>
      </w:r>
      <w:r>
        <w:rPr>
          <w:rFonts w:ascii="Times New Roman" w:hAnsi="Times New Roman" w:cs="Times New Roman"/>
          <w:sz w:val="28"/>
          <w:szCs w:val="28"/>
        </w:rPr>
        <w:t xml:space="preserve"> подключения интерфейса</w:t>
      </w:r>
      <w:r>
        <w:rPr>
          <w:rFonts w:ascii="Times New Roman" w:hAnsi="Times New Roman" w:eastAsia="Times New Roman" w:cs="Times New Roman"/>
          <w:sz w:val="28"/>
          <w:szCs w:val="28"/>
        </w:rPr>
        <w:tab/>
      </w:r>
      <w:r>
        <w:fldChar w:fldCharType="begin"/>
      </w:r>
      <w:r>
        <w:instrText xml:space="preserve"> HYPERLINK \l "page106" </w:instrText>
      </w:r>
      <w:r>
        <w:fldChar w:fldCharType="separate"/>
      </w:r>
      <w:r>
        <w:rPr>
          <w:rFonts w:ascii="Times New Roman" w:hAnsi="Times New Roman" w:eastAsia="Times New Roman" w:cs="Times New Roman"/>
          <w:sz w:val="28"/>
          <w:szCs w:val="28"/>
        </w:rPr>
        <w:t>105</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300"/>
        </w:tabs>
        <w:spacing w:line="0" w:lineRule="atLeast"/>
        <w:ind w:left="840"/>
        <w:rPr>
          <w:rFonts w:ascii="Times New Roman" w:hAnsi="Times New Roman" w:eastAsia="Times New Roman" w:cs="Times New Roman"/>
          <w:sz w:val="28"/>
          <w:szCs w:val="28"/>
        </w:rPr>
      </w:pPr>
      <w:r>
        <w:fldChar w:fldCharType="begin"/>
      </w:r>
      <w:r>
        <w:instrText xml:space="preserve"> HYPERLINK \l "page117" </w:instrText>
      </w:r>
      <w:r>
        <w:fldChar w:fldCharType="separate"/>
      </w:r>
      <w:r>
        <w:rPr>
          <w:rFonts w:ascii="Times New Roman" w:hAnsi="Times New Roman" w:eastAsia="Times New Roman" w:cs="Times New Roman"/>
          <w:sz w:val="28"/>
          <w:szCs w:val="28"/>
        </w:rPr>
        <w:t xml:space="preserve">4.8 Машинная установка токарного станка </w:t>
      </w:r>
      <w:r>
        <w:rPr>
          <w:rFonts w:ascii="Times New Roman" w:hAnsi="Times New Roman" w:eastAsia="Times New Roman" w:cs="Times New Roman"/>
          <w:sz w:val="28"/>
          <w:szCs w:val="28"/>
        </w:rPr>
        <w:fldChar w:fldCharType="end"/>
      </w:r>
      <w:r>
        <w:rPr>
          <w:rFonts w:ascii="Times New Roman" w:hAnsi="Times New Roman" w:eastAsia="Times New Roman" w:cs="Times New Roman"/>
          <w:sz w:val="28"/>
          <w:szCs w:val="28"/>
        </w:rPr>
        <w:tab/>
      </w:r>
      <w:r>
        <w:fldChar w:fldCharType="begin"/>
      </w:r>
      <w:r>
        <w:instrText xml:space="preserve"> HYPERLINK \l "page117" </w:instrText>
      </w:r>
      <w:r>
        <w:fldChar w:fldCharType="separate"/>
      </w:r>
      <w:r>
        <w:rPr>
          <w:rFonts w:ascii="Times New Roman" w:hAnsi="Times New Roman" w:eastAsia="Times New Roman" w:cs="Times New Roman"/>
          <w:sz w:val="28"/>
          <w:szCs w:val="28"/>
        </w:rPr>
        <w:t>116</w:t>
      </w:r>
      <w:r>
        <w:rPr>
          <w:rFonts w:ascii="Times New Roman" w:hAnsi="Times New Roman" w:eastAsia="Times New Roman" w:cs="Times New Roman"/>
          <w:sz w:val="28"/>
          <w:szCs w:val="28"/>
        </w:rPr>
        <w:fldChar w:fldCharType="end"/>
      </w:r>
    </w:p>
    <w:p>
      <w:pPr>
        <w:spacing w:line="36" w:lineRule="exact"/>
        <w:rPr>
          <w:rFonts w:ascii="Times New Roman" w:hAnsi="Times New Roman" w:eastAsia="Times New Roman" w:cs="Times New Roman"/>
          <w:sz w:val="28"/>
          <w:szCs w:val="28"/>
        </w:rPr>
      </w:pPr>
    </w:p>
    <w:p>
      <w:pPr>
        <w:tabs>
          <w:tab w:val="left" w:leader="dot" w:pos="8280"/>
        </w:tabs>
        <w:spacing w:line="0" w:lineRule="atLeast"/>
        <w:ind w:left="840"/>
        <w:rPr>
          <w:rFonts w:ascii="Times New Roman" w:hAnsi="Times New Roman" w:eastAsia="Times New Roman" w:cs="Times New Roman"/>
          <w:sz w:val="28"/>
          <w:szCs w:val="28"/>
        </w:rPr>
      </w:pPr>
      <w:r>
        <w:fldChar w:fldCharType="begin"/>
      </w:r>
      <w:r>
        <w:instrText xml:space="preserve"> HYPERLINK \l "page125" </w:instrText>
      </w:r>
      <w:r>
        <w:fldChar w:fldCharType="separate"/>
      </w:r>
      <w:r>
        <w:rPr>
          <w:rFonts w:ascii="Times New Roman" w:hAnsi="Times New Roman" w:eastAsia="Times New Roman" w:cs="Times New Roman"/>
          <w:sz w:val="28"/>
          <w:szCs w:val="28"/>
        </w:rPr>
        <w:t xml:space="preserve">4.9 Пластина электроприбора токарного станка </w:t>
      </w:r>
      <w:r>
        <w:rPr>
          <w:rFonts w:ascii="Times New Roman" w:hAnsi="Times New Roman" w:eastAsia="Times New Roman" w:cs="Times New Roman"/>
          <w:sz w:val="28"/>
          <w:szCs w:val="28"/>
        </w:rPr>
        <w:fldChar w:fldCharType="end"/>
      </w:r>
      <w:r>
        <w:rPr>
          <w:rFonts w:ascii="Times New Roman" w:hAnsi="Times New Roman" w:eastAsia="Times New Roman" w:cs="Times New Roman"/>
          <w:sz w:val="28"/>
          <w:szCs w:val="28"/>
        </w:rPr>
        <w:tab/>
      </w:r>
      <w:r>
        <w:fldChar w:fldCharType="begin"/>
      </w:r>
      <w:r>
        <w:instrText xml:space="preserve"> HYPERLINK \l "page125" </w:instrText>
      </w:r>
      <w:r>
        <w:fldChar w:fldCharType="separate"/>
      </w:r>
      <w:r>
        <w:rPr>
          <w:rFonts w:ascii="Times New Roman" w:hAnsi="Times New Roman" w:eastAsia="Times New Roman" w:cs="Times New Roman"/>
          <w:sz w:val="28"/>
          <w:szCs w:val="28"/>
        </w:rPr>
        <w:t>124</w:t>
      </w:r>
      <w:r>
        <w:rPr>
          <w:rFonts w:ascii="Times New Roman" w:hAnsi="Times New Roman" w:eastAsia="Times New Roman" w:cs="Times New Roman"/>
          <w:sz w:val="28"/>
          <w:szCs w:val="28"/>
        </w:rPr>
        <w:fldChar w:fldCharType="end"/>
      </w:r>
    </w:p>
    <w:p>
      <w:pPr>
        <w:tabs>
          <w:tab w:val="left" w:leader="dot" w:pos="8280"/>
        </w:tabs>
        <w:spacing w:line="0" w:lineRule="atLeast"/>
        <w:ind w:left="840"/>
        <w:rPr>
          <w:rFonts w:ascii="Times New Roman" w:hAnsi="Times New Roman" w:eastAsia="Times New Roman" w:cs="Times New Roman"/>
          <w:sz w:val="28"/>
          <w:szCs w:val="28"/>
        </w:rPr>
        <w:sectPr>
          <w:headerReference r:id="rId3" w:type="default"/>
          <w:pgSz w:w="11900" w:h="16838"/>
          <w:pgMar w:top="855" w:right="1440" w:bottom="1150" w:left="1440" w:header="0" w:footer="0" w:gutter="0"/>
          <w:cols w:equalWidth="0" w:num="1">
            <w:col w:w="9026"/>
          </w:cols>
          <w:docGrid w:linePitch="360" w:charSpace="0"/>
        </w:sectPr>
      </w:pPr>
    </w:p>
    <w:p>
      <w:pPr>
        <w:tabs>
          <w:tab w:val="left" w:pos="5400"/>
        </w:tabs>
        <w:spacing w:line="274" w:lineRule="exact"/>
        <w:ind w:left="500"/>
        <w:rPr>
          <w:rFonts w:ascii="Times New Roman" w:hAnsi="Times New Roman" w:eastAsia="黑体" w:cs="Times New Roman"/>
          <w:sz w:val="28"/>
          <w:szCs w:val="28"/>
        </w:rPr>
      </w:pPr>
      <w:bookmarkStart w:id="0" w:name="page2"/>
      <w:bookmarkEnd w:id="0"/>
    </w:p>
    <w:p>
      <w:pPr>
        <w:tabs>
          <w:tab w:val="left" w:pos="5400"/>
        </w:tabs>
        <w:spacing w:line="274" w:lineRule="exact"/>
        <w:ind w:left="500"/>
        <w:rPr>
          <w:rFonts w:ascii="Times New Roman" w:hAnsi="Times New Roman" w:eastAsia="黑体" w:cs="Times New Roman"/>
          <w:sz w:val="28"/>
          <w:szCs w:val="28"/>
        </w:rPr>
      </w:pPr>
    </w:p>
    <w:p>
      <w:pPr>
        <w:tabs>
          <w:tab w:val="left" w:pos="5400"/>
        </w:tabs>
        <w:spacing w:line="274" w:lineRule="exact"/>
        <w:ind w:left="500"/>
        <w:rPr>
          <w:rFonts w:ascii="Times New Roman" w:hAnsi="Times New Roman" w:eastAsia="黑体" w:cs="Times New Roman"/>
          <w:sz w:val="28"/>
          <w:szCs w:val="28"/>
        </w:rPr>
      </w:pPr>
    </w:p>
    <w:p>
      <w:pPr>
        <w:tabs>
          <w:tab w:val="left" w:pos="5400"/>
        </w:tabs>
        <w:spacing w:line="274" w:lineRule="exact"/>
        <w:ind w:left="500"/>
        <w:rPr>
          <w:rFonts w:ascii="Times New Roman" w:hAnsi="Times New Roman" w:eastAsia="黑体" w:cs="Times New Roman"/>
          <w:sz w:val="28"/>
          <w:szCs w:val="28"/>
        </w:rPr>
      </w:pPr>
    </w:p>
    <w:p>
      <w:pPr>
        <w:tabs>
          <w:tab w:val="left" w:pos="5400"/>
        </w:tabs>
        <w:spacing w:line="274" w:lineRule="exact"/>
        <w:ind w:left="500"/>
        <w:rPr>
          <w:rFonts w:ascii="Times New Roman" w:hAnsi="Times New Roman" w:eastAsia="黑体" w:cs="Times New Roman"/>
          <w:sz w:val="28"/>
          <w:szCs w:val="28"/>
        </w:rPr>
      </w:pPr>
    </w:p>
    <w:p>
      <w:pPr>
        <w:spacing w:after="160" w:line="259" w:lineRule="auto"/>
        <w:rPr>
          <w:rFonts w:ascii="Times New Roman" w:hAnsi="Times New Roman" w:eastAsia="黑体" w:cs="Times New Roman"/>
          <w:sz w:val="28"/>
          <w:szCs w:val="28"/>
        </w:rPr>
      </w:pPr>
      <w:r>
        <w:rPr>
          <w:rFonts w:ascii="Times New Roman" w:hAnsi="Times New Roman" w:eastAsia="黑体" w:cs="Times New Roman"/>
          <w:sz w:val="28"/>
          <w:szCs w:val="28"/>
        </w:rPr>
        <w:br w:type="page"/>
      </w:r>
    </w:p>
    <w:p>
      <w:pPr>
        <w:spacing w:line="20" w:lineRule="exact"/>
        <w:rPr>
          <w:rFonts w:ascii="Times New Roman" w:hAnsi="Times New Roman" w:eastAsia="Times New Roman" w:cs="Times New Roman"/>
          <w:sz w:val="28"/>
          <w:szCs w:val="28"/>
        </w:rPr>
      </w:pPr>
    </w:p>
    <w:p>
      <w:pPr>
        <w:spacing w:line="200" w:lineRule="exact"/>
        <w:rPr>
          <w:rFonts w:ascii="Times New Roman" w:hAnsi="Times New Roman" w:eastAsia="Times New Roman" w:cs="Times New Roman"/>
          <w:sz w:val="28"/>
          <w:szCs w:val="28"/>
        </w:rPr>
      </w:pPr>
    </w:p>
    <w:p>
      <w:pPr>
        <w:tabs>
          <w:tab w:val="left" w:pos="5080"/>
        </w:tabs>
        <w:spacing w:line="0" w:lineRule="atLeast"/>
        <w:ind w:left="3240"/>
        <w:rPr>
          <w:rFonts w:ascii="Times New Roman" w:hAnsi="Times New Roman" w:eastAsia="Arial" w:cs="Times New Roman"/>
          <w:b/>
          <w:sz w:val="28"/>
          <w:szCs w:val="28"/>
        </w:rPr>
      </w:pPr>
      <w:r>
        <w:rPr>
          <w:rFonts w:ascii="Times New Roman" w:hAnsi="Times New Roman" w:eastAsia="Arial" w:cs="Times New Roman"/>
          <w:b/>
          <w:sz w:val="28"/>
          <w:szCs w:val="28"/>
        </w:rPr>
        <w:t>Глава 1</w:t>
      </w:r>
      <w:r>
        <w:rPr>
          <w:rFonts w:ascii="Times New Roman" w:hAnsi="Times New Roman" w:eastAsia="Times New Roman" w:cs="Times New Roman"/>
          <w:sz w:val="28"/>
          <w:szCs w:val="28"/>
        </w:rPr>
        <w:tab/>
      </w:r>
      <w:r>
        <w:rPr>
          <w:rFonts w:ascii="Times New Roman" w:hAnsi="Times New Roman" w:eastAsia="Arial" w:cs="Times New Roman"/>
          <w:b/>
          <w:sz w:val="28"/>
          <w:szCs w:val="28"/>
        </w:rPr>
        <w:t>Вводная часть</w:t>
      </w:r>
    </w:p>
    <w:p>
      <w:pPr>
        <w:spacing w:line="200" w:lineRule="exact"/>
        <w:rPr>
          <w:rFonts w:ascii="Times New Roman" w:hAnsi="Times New Roman" w:eastAsia="Times New Roman" w:cs="Times New Roman"/>
          <w:sz w:val="28"/>
          <w:szCs w:val="28"/>
        </w:rPr>
      </w:pPr>
    </w:p>
    <w:p>
      <w:pPr>
        <w:spacing w:line="370" w:lineRule="exact"/>
        <w:rPr>
          <w:rFonts w:ascii="Times New Roman" w:hAnsi="Times New Roman" w:eastAsia="Times New Roman" w:cs="Times New Roman"/>
          <w:sz w:val="28"/>
          <w:szCs w:val="28"/>
        </w:rPr>
      </w:pPr>
    </w:p>
    <w:p>
      <w:pPr>
        <w:spacing w:line="271" w:lineRule="auto"/>
        <w:ind w:left="360" w:right="326" w:firstLine="24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Эта система представляет собой универсальную токарную систему с ЧПУ, разработанную нашей компанией. Схема управления использует новейший промышленный высокоскоростной процессор </w:t>
      </w:r>
      <w:r>
        <w:rPr>
          <w:rFonts w:ascii="Times New Roman" w:hAnsi="Times New Roman" w:eastAsia="Times New Roman" w:cs="Times New Roman"/>
          <w:sz w:val="28"/>
          <w:szCs w:val="28"/>
          <w:lang w:val="en-US"/>
        </w:rPr>
        <w:t>ARM</w:t>
      </w:r>
      <w:r>
        <w:rPr>
          <w:rFonts w:ascii="Times New Roman" w:hAnsi="Times New Roman" w:eastAsia="Times New Roman" w:cs="Times New Roman"/>
          <w:sz w:val="28"/>
          <w:szCs w:val="28"/>
        </w:rPr>
        <w:t xml:space="preserve">, крупномасштабную полевую и программируемую технологию </w:t>
      </w:r>
      <w:r>
        <w:rPr>
          <w:rFonts w:ascii="Times New Roman" w:hAnsi="Times New Roman" w:eastAsia="Times New Roman" w:cs="Times New Roman"/>
          <w:sz w:val="28"/>
          <w:szCs w:val="28"/>
          <w:lang w:val="en-US"/>
        </w:rPr>
        <w:t>FPGA</w:t>
      </w:r>
      <w:r>
        <w:rPr>
          <w:rFonts w:ascii="Times New Roman" w:hAnsi="Times New Roman" w:eastAsia="Times New Roman" w:cs="Times New Roman"/>
          <w:sz w:val="28"/>
          <w:szCs w:val="28"/>
        </w:rPr>
        <w:t xml:space="preserve">, многослойную печатную плату, машина использует высокоинтегрированные микросхемы и компоненты для поверхностного </w:t>
      </w:r>
      <w:r>
        <w:rPr>
          <w:rFonts w:ascii="Times New Roman" w:hAnsi="Times New Roman" w:eastAsia="Times New Roman" w:cs="Times New Roman"/>
          <w:sz w:val="28"/>
          <w:szCs w:val="28"/>
          <w:lang w:val="uk-UA"/>
        </w:rPr>
        <w:t>монтажа</w:t>
      </w:r>
      <w:r>
        <w:rPr>
          <w:rFonts w:ascii="Times New Roman" w:hAnsi="Times New Roman" w:eastAsia="Times New Roman" w:cs="Times New Roman"/>
          <w:sz w:val="28"/>
          <w:szCs w:val="28"/>
        </w:rPr>
        <w:t>, устройство компактное и разумно сконструированное, что обеспечит надежность и стабильность системы.</w:t>
      </w:r>
    </w:p>
    <w:p>
      <w:pPr>
        <w:spacing w:line="271" w:lineRule="auto"/>
        <w:ind w:left="360" w:right="326" w:firstLine="24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Управление в режиме реального времени на высокой скорости (максимальная скорость </w:t>
      </w:r>
      <w:r>
        <w:rPr>
          <w:rFonts w:ascii="Times New Roman" w:hAnsi="Times New Roman" w:eastAsia="Times New Roman" w:cs="Times New Roman"/>
          <w:sz w:val="28"/>
          <w:szCs w:val="28"/>
          <w:lang w:val="uk-UA"/>
        </w:rPr>
        <w:t>движения</w:t>
      </w:r>
      <w:r>
        <w:rPr>
          <w:rFonts w:ascii="Times New Roman" w:hAnsi="Times New Roman" w:eastAsia="Times New Roman" w:cs="Times New Roman"/>
          <w:sz w:val="28"/>
          <w:szCs w:val="28"/>
        </w:rPr>
        <w:t xml:space="preserve"> до 240 м/мин, максимальная скорость интерполяции подачи может достигать 30 м/мин), высокая точность; э</w:t>
      </w:r>
      <w:r>
        <w:rPr>
          <w:rFonts w:ascii="Times New Roman" w:hAnsi="Times New Roman" w:eastAsia="Times New Roman" w:cs="Times New Roman"/>
          <w:sz w:val="28"/>
          <w:szCs w:val="28"/>
          <w:lang w:val="uk-UA"/>
        </w:rPr>
        <w:t>кран</w:t>
      </w:r>
      <w:r>
        <w:rPr>
          <w:rFonts w:ascii="Times New Roman" w:hAnsi="Times New Roman" w:eastAsia="Times New Roman" w:cs="Times New Roman"/>
          <w:sz w:val="28"/>
          <w:szCs w:val="28"/>
        </w:rPr>
        <w:t xml:space="preserve"> с разрешением 800x600 пикселей матричного TFT LCD адаптивного ЖК-дисплея, с равномерностью яркости светодиодной подсветки и длительным сроком службы, снижение яркости дисплея возможно за счет изменения температуры окружающей среды, что является недостатком. Полноэкранный режим отображения английского меню, на котором работать просто и удобно.</w:t>
      </w:r>
    </w:p>
    <w:p>
      <w:pPr>
        <w:spacing w:line="271" w:lineRule="auto"/>
        <w:ind w:left="360" w:right="326" w:firstLine="24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Эта система предназначена для токарного станкеа с двух или трех- четырехосевой системой. Универсальная полностью цифровая система управления с обратной связью, множество команд, программный код соответствует международному стандарту ISO. Прямое управление сервоприводом переменного тока с помощью двухканального сервопривода переменного тока.</w:t>
      </w:r>
    </w:p>
    <w:p>
      <w:pPr>
        <w:spacing w:line="2" w:lineRule="exact"/>
        <w:rPr>
          <w:rFonts w:ascii="Times New Roman" w:hAnsi="Times New Roman" w:eastAsia="Times New Roman" w:cs="Times New Roman"/>
          <w:sz w:val="28"/>
          <w:szCs w:val="28"/>
        </w:rPr>
      </w:pPr>
    </w:p>
    <w:p>
      <w:pPr>
        <w:spacing w:line="2" w:lineRule="exact"/>
        <w:rPr>
          <w:rFonts w:ascii="Times New Roman" w:hAnsi="Times New Roman" w:eastAsia="Times New Roman" w:cs="Times New Roman"/>
          <w:sz w:val="28"/>
          <w:szCs w:val="28"/>
        </w:rPr>
      </w:pPr>
    </w:p>
    <w:p>
      <w:pPr>
        <w:spacing w:line="2" w:lineRule="exact"/>
        <w:rPr>
          <w:rFonts w:ascii="Times New Roman" w:hAnsi="Times New Roman" w:eastAsia="Times New Roman" w:cs="Times New Roman"/>
          <w:sz w:val="28"/>
          <w:szCs w:val="28"/>
        </w:rPr>
      </w:pPr>
    </w:p>
    <w:p>
      <w:pPr>
        <w:rPr>
          <w:rFonts w:ascii="Times New Roman" w:hAnsi="Times New Roman" w:cs="Times New Roman"/>
          <w:sz w:val="28"/>
        </w:rPr>
      </w:pPr>
      <w:r>
        <w:rPr>
          <w:rFonts w:ascii="Times New Roman" w:hAnsi="Times New Roman" w:cs="Times New Roman"/>
          <w:sz w:val="28"/>
        </w:rPr>
        <w:t>Это руководство подробно описывает программирование и использование методов системы токарного станка.</w:t>
      </w:r>
    </w:p>
    <w:p>
      <w:pPr>
        <w:spacing w:line="299" w:lineRule="exact"/>
        <w:rPr>
          <w:rFonts w:ascii="Times New Roman" w:hAnsi="Times New Roman" w:eastAsia="Times New Roman" w:cs="Times New Roman"/>
          <w:sz w:val="28"/>
          <w:szCs w:val="28"/>
        </w:rPr>
      </w:pPr>
      <w:r>
        <w:rPr>
          <w:rFonts w:ascii="Times New Roman" w:hAnsi="Times New Roman" w:eastAsia="Times New Roman" w:cs="Times New Roman"/>
          <w:b/>
          <w:sz w:val="28"/>
          <w:szCs w:val="28"/>
        </w:rPr>
        <w:t>Важные замечания:</w:t>
      </w:r>
    </w:p>
    <w:p>
      <w:pPr>
        <w:spacing w:line="37" w:lineRule="exact"/>
        <w:rPr>
          <w:rFonts w:ascii="Times New Roman" w:hAnsi="Times New Roman" w:eastAsia="Times New Roman" w:cs="Times New Roman"/>
          <w:b/>
          <w:sz w:val="28"/>
          <w:szCs w:val="28"/>
          <w:lang w:val="en-US"/>
        </w:rPr>
      </w:pPr>
    </w:p>
    <w:p>
      <w:pPr>
        <w:numPr>
          <w:ilvl w:val="0"/>
          <w:numId w:val="1"/>
        </w:numPr>
        <w:tabs>
          <w:tab w:val="left" w:pos="761"/>
        </w:tabs>
        <w:ind w:left="360" w:right="-52"/>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 xml:space="preserve"> При первом использовании этой системы, пожалуйста, внимательно прочитайте все пункты каждой главы, чтобы ваша работа была более эффективной.</w:t>
      </w:r>
    </w:p>
    <w:p>
      <w:pPr>
        <w:numPr>
          <w:ilvl w:val="0"/>
          <w:numId w:val="1"/>
        </w:numPr>
        <w:tabs>
          <w:tab w:val="left" w:pos="761"/>
        </w:tabs>
        <w:ind w:left="360" w:right="-52"/>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Все функции третьей и четвертой оси действуют при настройке назначенной системы.</w:t>
      </w:r>
    </w:p>
    <w:p>
      <w:pPr>
        <w:numPr>
          <w:ilvl w:val="0"/>
          <w:numId w:val="1"/>
        </w:numPr>
        <w:tabs>
          <w:tab w:val="left" w:pos="761"/>
        </w:tabs>
        <w:ind w:left="360" w:right="-52"/>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 xml:space="preserve"> Все функции абсолютных значений должны выбрать абсолютные значения системы, для все функции шины вы должны выбрать систему с шиной для более эффективной работы.</w:t>
      </w:r>
    </w:p>
    <w:p>
      <w:pPr>
        <w:numPr>
          <w:ilvl w:val="0"/>
          <w:numId w:val="1"/>
        </w:numPr>
        <w:tabs>
          <w:tab w:val="left" w:pos="761"/>
        </w:tabs>
        <w:ind w:left="360" w:right="-52"/>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Кнопка «Выполнить» на панели системы может быть использована при отладке (параметр № 9-D14 в прочих параметрах для установки «Действующий» «Недействительный»), должен быть дополнен внешней кнопкой «Выполнить» при установке системы, в противном случае это может привести к аварии из-за нажатия кнопки!!! Поэтому система запрещает нажимать кнопку многократно, иначе наша компания не несет никакой ответственности!!!</w:t>
      </w:r>
    </w:p>
    <w:p>
      <w:pPr>
        <w:spacing w:line="0" w:lineRule="atLeast"/>
        <w:ind w:right="6"/>
        <w:jc w:val="center"/>
        <w:rPr>
          <w:rFonts w:ascii="Times New Roman" w:hAnsi="Times New Roman" w:eastAsia="Times New Roman" w:cs="Times New Roman"/>
          <w:sz w:val="24"/>
          <w:szCs w:val="24"/>
        </w:rPr>
      </w:pPr>
    </w:p>
    <w:p>
      <w:pPr>
        <w:spacing w:line="0" w:lineRule="atLeast"/>
        <w:ind w:right="6"/>
        <w:jc w:val="center"/>
        <w:rPr>
          <w:rFonts w:ascii="Times New Roman" w:hAnsi="Times New Roman" w:eastAsia="Times New Roman" w:cs="Times New Roman"/>
          <w:sz w:val="24"/>
          <w:szCs w:val="24"/>
        </w:rPr>
      </w:pPr>
    </w:p>
    <w:p>
      <w:pPr>
        <w:spacing w:line="0" w:lineRule="atLeast"/>
        <w:ind w:right="6"/>
        <w:jc w:val="center"/>
        <w:rPr>
          <w:rFonts w:ascii="Times New Roman" w:hAnsi="Times New Roman" w:eastAsia="Times New Roman" w:cs="Times New Roman"/>
          <w:sz w:val="24"/>
          <w:szCs w:val="24"/>
        </w:rPr>
      </w:pPr>
    </w:p>
    <w:p>
      <w:pPr>
        <w:spacing w:line="0" w:lineRule="atLeast"/>
        <w:ind w:right="6"/>
        <w:jc w:val="center"/>
        <w:rPr>
          <w:rFonts w:ascii="Times New Roman" w:hAnsi="Times New Roman" w:eastAsia="Times New Roman" w:cs="Times New Roman"/>
          <w:sz w:val="24"/>
          <w:szCs w:val="24"/>
        </w:rPr>
        <w:sectPr>
          <w:type w:val="continuous"/>
          <w:pgSz w:w="11900" w:h="16838"/>
          <w:pgMar w:top="855" w:right="1440" w:bottom="448" w:left="1440" w:header="0" w:footer="0" w:gutter="0"/>
          <w:cols w:equalWidth="0" w:num="1">
            <w:col w:w="9026"/>
          </w:cols>
          <w:docGrid w:linePitch="360" w:charSpace="0"/>
        </w:sectPr>
      </w:pPr>
    </w:p>
    <w:p>
      <w:pPr>
        <w:spacing w:line="20" w:lineRule="exact"/>
        <w:rPr>
          <w:rFonts w:ascii="Times New Roman" w:hAnsi="Times New Roman" w:eastAsia="Times New Roman" w:cs="Times New Roman"/>
          <w:sz w:val="28"/>
          <w:szCs w:val="28"/>
        </w:rPr>
      </w:pPr>
      <w:bookmarkStart w:id="1" w:name="page3"/>
      <w:bookmarkEnd w:id="1"/>
      <w:bookmarkStart w:id="2" w:name="page5"/>
      <w:bookmarkEnd w:id="2"/>
    </w:p>
    <w:p>
      <w:pPr>
        <w:tabs>
          <w:tab w:val="left" w:pos="400"/>
        </w:tabs>
        <w:spacing w:line="0" w:lineRule="atLeast"/>
        <w:ind w:right="-13"/>
        <w:jc w:val="center"/>
        <w:rPr>
          <w:rFonts w:ascii="Times New Roman" w:hAnsi="Times New Roman" w:eastAsia="Arial" w:cs="Times New Roman"/>
          <w:b/>
          <w:sz w:val="28"/>
          <w:szCs w:val="28"/>
        </w:rPr>
      </w:pPr>
      <w:r>
        <w:rPr>
          <w:rFonts w:ascii="Times New Roman" w:hAnsi="Times New Roman" w:eastAsia="Arial" w:cs="Times New Roman"/>
          <w:b/>
          <w:sz w:val="28"/>
          <w:szCs w:val="28"/>
        </w:rPr>
        <w:t>Глава 2</w:t>
      </w:r>
      <w:r>
        <w:rPr>
          <w:rFonts w:ascii="Times New Roman" w:hAnsi="Times New Roman" w:eastAsia="Times New Roman" w:cs="Times New Roman"/>
          <w:sz w:val="28"/>
          <w:szCs w:val="28"/>
        </w:rPr>
        <w:tab/>
      </w:r>
      <w:r>
        <w:rPr>
          <w:rFonts w:ascii="Times New Roman" w:hAnsi="Times New Roman" w:eastAsia="Arial" w:cs="Times New Roman"/>
          <w:b/>
          <w:sz w:val="28"/>
          <w:szCs w:val="28"/>
        </w:rPr>
        <w:t>Программирование</w:t>
      </w:r>
    </w:p>
    <w:p>
      <w:pPr>
        <w:spacing w:line="200" w:lineRule="exact"/>
        <w:rPr>
          <w:rFonts w:ascii="Times New Roman" w:hAnsi="Times New Roman" w:eastAsia="Times New Roman" w:cs="Times New Roman"/>
          <w:sz w:val="28"/>
          <w:szCs w:val="28"/>
        </w:rPr>
      </w:pPr>
    </w:p>
    <w:p>
      <w:pPr>
        <w:spacing w:line="370" w:lineRule="exact"/>
        <w:rPr>
          <w:rFonts w:ascii="Times New Roman" w:hAnsi="Times New Roman" w:eastAsia="Times New Roman" w:cs="Times New Roman"/>
          <w:sz w:val="28"/>
          <w:szCs w:val="28"/>
        </w:rPr>
      </w:pPr>
    </w:p>
    <w:p>
      <w:pPr>
        <w:jc w:val="both"/>
        <w:rPr>
          <w:rFonts w:ascii="Times New Roman" w:hAnsi="Times New Roman" w:cs="Times New Roman"/>
          <w:sz w:val="28"/>
        </w:rPr>
      </w:pPr>
      <w:r>
        <w:rPr>
          <w:rFonts w:ascii="Times New Roman" w:hAnsi="Times New Roman" w:cs="Times New Roman"/>
          <w:sz w:val="28"/>
        </w:rPr>
        <w:t>Токарный станок с ЧПУ является высокоэффективным автоматическим оборудованием по запрограммированной программе обработки заготовки. При программировании используется язык управления системой ЧПУ в соответствии с требованием и чертежом детали для описания траектории обработки и вспомогательные действия. Идеальная система может не только обеспечивать обработку надлежащего качества заготовки, но и сделать функции фрезерования удобными в применении и полными, что для программирования очень важно, в этой главе будут представлены многие виды команд и использование программы ЧПУ. Пожалуйста, прочитайте внимательно.</w:t>
      </w:r>
    </w:p>
    <w:p>
      <w:pPr>
        <w:jc w:val="both"/>
        <w:rPr>
          <w:rFonts w:ascii="Times New Roman" w:hAnsi="Times New Roman" w:cs="Times New Roman"/>
          <w:sz w:val="28"/>
        </w:rPr>
      </w:pPr>
    </w:p>
    <w:p>
      <w:pPr>
        <w:spacing w:line="0" w:lineRule="atLeast"/>
        <w:ind w:left="360"/>
        <w:rPr>
          <w:rFonts w:ascii="Times New Roman" w:hAnsi="Times New Roman" w:eastAsia="Times New Roman" w:cs="Times New Roman"/>
          <w:b/>
          <w:sz w:val="28"/>
          <w:szCs w:val="28"/>
        </w:rPr>
      </w:pPr>
      <w:r>
        <w:rPr>
          <w:rFonts w:ascii="Times New Roman" w:hAnsi="Times New Roman" w:eastAsia="Times New Roman" w:cs="Times New Roman"/>
          <w:b/>
          <w:sz w:val="28"/>
          <w:szCs w:val="28"/>
        </w:rPr>
        <w:t>2.1 Основные понятия</w:t>
      </w:r>
    </w:p>
    <w:p>
      <w:pPr>
        <w:rPr>
          <w:rFonts w:ascii="Times New Roman" w:hAnsi="Times New Roman" w:cs="Times New Roman"/>
          <w:sz w:val="28"/>
        </w:rPr>
      </w:pPr>
    </w:p>
    <w:p>
      <w:pPr>
        <w:ind w:firstLine="360"/>
        <w:jc w:val="both"/>
        <w:rPr>
          <w:rFonts w:ascii="Times New Roman" w:hAnsi="Times New Roman" w:cs="Times New Roman"/>
          <w:sz w:val="28"/>
        </w:rPr>
      </w:pPr>
      <w:r>
        <w:rPr>
          <w:rFonts w:ascii="Times New Roman" w:hAnsi="Times New Roman" w:cs="Times New Roman"/>
          <w:b/>
          <w:sz w:val="28"/>
        </w:rPr>
        <w:t>Абсолютное</w:t>
      </w:r>
      <w:r>
        <w:rPr>
          <w:rFonts w:ascii="Times New Roman" w:hAnsi="Times New Roman" w:cs="Times New Roman"/>
          <w:sz w:val="28"/>
        </w:rPr>
        <w:t xml:space="preserve"> </w:t>
      </w:r>
      <w:r>
        <w:rPr>
          <w:rFonts w:ascii="Times New Roman" w:hAnsi="Times New Roman" w:cs="Times New Roman"/>
          <w:b/>
          <w:sz w:val="28"/>
        </w:rPr>
        <w:t>программирование</w:t>
      </w:r>
      <w:r>
        <w:rPr>
          <w:rFonts w:ascii="Times New Roman" w:hAnsi="Times New Roman" w:cs="Times New Roman"/>
          <w:sz w:val="28"/>
        </w:rPr>
        <w:t>: координаты данных режима программирования основаны на установленной абсолютной системе координат. X, C/Y, Z, A</w:t>
      </w:r>
    </w:p>
    <w:p>
      <w:pPr>
        <w:spacing w:line="2" w:lineRule="exact"/>
        <w:rPr>
          <w:rFonts w:ascii="Times New Roman" w:hAnsi="Times New Roman" w:eastAsia="Times New Roman" w:cs="Times New Roman"/>
          <w:sz w:val="28"/>
          <w:szCs w:val="28"/>
        </w:rPr>
      </w:pPr>
    </w:p>
    <w:p>
      <w:pPr>
        <w:spacing w:line="0" w:lineRule="atLeast"/>
        <w:ind w:left="800"/>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Пример: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00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 xml:space="preserve">200 </w:t>
      </w:r>
      <w:r>
        <w:rPr>
          <w:rFonts w:ascii="Times New Roman" w:hAnsi="Times New Roman" w:eastAsia="Times New Roman" w:cs="Times New Roman"/>
          <w:sz w:val="28"/>
          <w:szCs w:val="28"/>
          <w:lang w:val="en-US"/>
        </w:rPr>
        <w:t>Z</w:t>
      </w:r>
      <w:r>
        <w:rPr>
          <w:rFonts w:ascii="Times New Roman" w:hAnsi="Times New Roman" w:eastAsia="Times New Roman" w:cs="Times New Roman"/>
          <w:sz w:val="28"/>
          <w:szCs w:val="28"/>
        </w:rPr>
        <w:t>300</w:t>
      </w:r>
    </w:p>
    <w:p>
      <w:pPr>
        <w:spacing w:line="0" w:lineRule="atLeast"/>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При использовании C оси для программирования, команда будет выполняться в соответствии с аббревиатурой, если ось C является осью вращения. Также можно использовать G990, чтобы указать абсолютную координату для программы</w:t>
      </w:r>
    </w:p>
    <w:p>
      <w:pPr>
        <w:spacing w:line="0" w:lineRule="atLeast"/>
        <w:ind w:firstLine="708"/>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Относительное</w:t>
      </w:r>
      <w:r>
        <w:rPr>
          <w:rFonts w:ascii="Times New Roman" w:hAnsi="Times New Roman" w:eastAsia="Times New Roman" w:cs="Times New Roman"/>
          <w:sz w:val="28"/>
          <w:szCs w:val="28"/>
        </w:rPr>
        <w:t xml:space="preserve"> </w:t>
      </w:r>
      <w:r>
        <w:rPr>
          <w:rFonts w:ascii="Times New Roman" w:hAnsi="Times New Roman" w:eastAsia="Times New Roman" w:cs="Times New Roman"/>
          <w:b/>
          <w:sz w:val="28"/>
          <w:szCs w:val="28"/>
        </w:rPr>
        <w:t>программирование</w:t>
      </w:r>
      <w:r>
        <w:rPr>
          <w:rFonts w:ascii="Times New Roman" w:hAnsi="Times New Roman" w:eastAsia="Times New Roman" w:cs="Times New Roman"/>
          <w:sz w:val="28"/>
          <w:szCs w:val="28"/>
        </w:rPr>
        <w:t xml:space="preserve"> (инкрементальное программирование): это задание расстояния и направления конечной точки операции по сравнению с начальной точкой. U, V, W заменяют это.</w:t>
      </w:r>
    </w:p>
    <w:p>
      <w:pPr>
        <w:spacing w:line="36" w:lineRule="exact"/>
        <w:rPr>
          <w:rFonts w:ascii="Times New Roman" w:hAnsi="Times New Roman" w:eastAsia="Times New Roman" w:cs="Times New Roman"/>
          <w:sz w:val="28"/>
          <w:szCs w:val="28"/>
        </w:rPr>
      </w:pPr>
    </w:p>
    <w:p>
      <w:pPr>
        <w:spacing w:line="1" w:lineRule="exact"/>
        <w:rPr>
          <w:rFonts w:ascii="Times New Roman" w:hAnsi="Times New Roman" w:eastAsia="Times New Roman" w:cs="Times New Roman"/>
          <w:sz w:val="28"/>
          <w:szCs w:val="28"/>
        </w:rPr>
      </w:pPr>
    </w:p>
    <w:p>
      <w:pPr>
        <w:spacing w:line="32" w:lineRule="exact"/>
        <w:rPr>
          <w:rFonts w:ascii="Times New Roman" w:hAnsi="Times New Roman" w:eastAsia="Times New Roman" w:cs="Times New Roman"/>
          <w:sz w:val="28"/>
          <w:szCs w:val="28"/>
        </w:rPr>
      </w:pPr>
    </w:p>
    <w:p>
      <w:pPr>
        <w:spacing w:line="2" w:lineRule="exact"/>
        <w:rPr>
          <w:rFonts w:ascii="Times New Roman" w:hAnsi="Times New Roman" w:eastAsia="Times New Roman" w:cs="Times New Roman"/>
          <w:sz w:val="28"/>
          <w:szCs w:val="28"/>
        </w:rPr>
      </w:pPr>
    </w:p>
    <w:p>
      <w:pPr>
        <w:spacing w:line="0" w:lineRule="atLeast"/>
        <w:ind w:left="800"/>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Пример: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00 </w:t>
      </w:r>
      <w:r>
        <w:rPr>
          <w:rFonts w:ascii="Times New Roman" w:hAnsi="Times New Roman" w:eastAsia="Times New Roman" w:cs="Times New Roman"/>
          <w:sz w:val="28"/>
          <w:szCs w:val="28"/>
          <w:lang w:val="en-US"/>
        </w:rPr>
        <w:t>U</w:t>
      </w:r>
      <w:r>
        <w:rPr>
          <w:rFonts w:ascii="Times New Roman" w:hAnsi="Times New Roman" w:eastAsia="Times New Roman" w:cs="Times New Roman"/>
          <w:sz w:val="28"/>
          <w:szCs w:val="28"/>
        </w:rPr>
        <w:t xml:space="preserve">100 </w:t>
      </w:r>
      <w:r>
        <w:rPr>
          <w:rFonts w:ascii="Times New Roman" w:hAnsi="Times New Roman" w:eastAsia="Times New Roman" w:cs="Times New Roman"/>
          <w:sz w:val="28"/>
          <w:szCs w:val="28"/>
          <w:lang w:val="en-US"/>
        </w:rPr>
        <w:t>W</w:t>
      </w:r>
      <w:r>
        <w:rPr>
          <w:rFonts w:ascii="Times New Roman" w:hAnsi="Times New Roman" w:eastAsia="Times New Roman" w:cs="Times New Roman"/>
          <w:sz w:val="28"/>
          <w:szCs w:val="28"/>
        </w:rPr>
        <w:t>-200</w:t>
      </w:r>
    </w:p>
    <w:p>
      <w:pPr>
        <w:spacing w:line="0" w:lineRule="atLeast"/>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Также можно использовать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991 для указания относительных координат программы.</w:t>
      </w:r>
    </w:p>
    <w:p>
      <w:pPr>
        <w:spacing w:line="0" w:lineRule="atLeast"/>
        <w:ind w:firstLine="800"/>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Смешанное</w:t>
      </w:r>
      <w:r>
        <w:rPr>
          <w:rFonts w:ascii="Times New Roman" w:hAnsi="Times New Roman" w:eastAsia="Times New Roman" w:cs="Times New Roman"/>
          <w:sz w:val="28"/>
          <w:szCs w:val="28"/>
        </w:rPr>
        <w:t xml:space="preserve"> </w:t>
      </w:r>
      <w:r>
        <w:rPr>
          <w:rFonts w:ascii="Times New Roman" w:hAnsi="Times New Roman" w:eastAsia="Times New Roman" w:cs="Times New Roman"/>
          <w:b/>
          <w:sz w:val="28"/>
          <w:szCs w:val="28"/>
        </w:rPr>
        <w:t>программирование</w:t>
      </w:r>
      <w:r>
        <w:rPr>
          <w:rFonts w:ascii="Times New Roman" w:hAnsi="Times New Roman" w:eastAsia="Times New Roman" w:cs="Times New Roman"/>
          <w:sz w:val="28"/>
          <w:szCs w:val="28"/>
        </w:rPr>
        <w:t>: программирование одного сегмента происходит с помощью как абсолютного, так и относительного программирования.</w:t>
      </w:r>
    </w:p>
    <w:p>
      <w:pPr>
        <w:spacing w:line="36" w:lineRule="exact"/>
        <w:rPr>
          <w:rFonts w:ascii="Times New Roman" w:hAnsi="Times New Roman" w:eastAsia="Times New Roman" w:cs="Times New Roman"/>
          <w:sz w:val="28"/>
          <w:szCs w:val="28"/>
        </w:rPr>
      </w:pPr>
    </w:p>
    <w:p>
      <w:pPr>
        <w:spacing w:line="32" w:lineRule="exact"/>
        <w:rPr>
          <w:rFonts w:ascii="Times New Roman" w:hAnsi="Times New Roman" w:eastAsia="Times New Roman" w:cs="Times New Roman"/>
          <w:sz w:val="28"/>
          <w:szCs w:val="28"/>
        </w:rPr>
      </w:pPr>
    </w:p>
    <w:p>
      <w:pPr>
        <w:spacing w:line="2" w:lineRule="exact"/>
        <w:rPr>
          <w:rFonts w:ascii="Times New Roman" w:hAnsi="Times New Roman" w:eastAsia="Times New Roman" w:cs="Times New Roman"/>
          <w:sz w:val="28"/>
          <w:szCs w:val="28"/>
        </w:rPr>
      </w:pPr>
    </w:p>
    <w:p>
      <w:pPr>
        <w:spacing w:line="0" w:lineRule="atLeast"/>
        <w:ind w:left="780"/>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Пример: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00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 xml:space="preserve">200 </w:t>
      </w:r>
      <w:r>
        <w:rPr>
          <w:rFonts w:ascii="Times New Roman" w:hAnsi="Times New Roman" w:eastAsia="Times New Roman" w:cs="Times New Roman"/>
          <w:sz w:val="28"/>
          <w:szCs w:val="28"/>
          <w:lang w:val="en-US"/>
        </w:rPr>
        <w:t>W</w:t>
      </w:r>
      <w:r>
        <w:rPr>
          <w:rFonts w:ascii="Times New Roman" w:hAnsi="Times New Roman" w:eastAsia="Times New Roman" w:cs="Times New Roman"/>
          <w:sz w:val="28"/>
          <w:szCs w:val="28"/>
        </w:rPr>
        <w:t>30</w:t>
      </w:r>
    </w:p>
    <w:p>
      <w:pPr>
        <w:spacing w:line="32" w:lineRule="exact"/>
        <w:rPr>
          <w:rFonts w:ascii="Times New Roman" w:hAnsi="Times New Roman" w:eastAsia="Times New Roman" w:cs="Times New Roman"/>
          <w:sz w:val="28"/>
          <w:szCs w:val="28"/>
        </w:rPr>
      </w:pPr>
    </w:p>
    <w:p>
      <w:pPr>
        <w:spacing w:line="276" w:lineRule="auto"/>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Программирование</w:t>
      </w:r>
      <w:r>
        <w:rPr>
          <w:rFonts w:ascii="Times New Roman" w:hAnsi="Times New Roman" w:eastAsia="Times New Roman" w:cs="Times New Roman"/>
          <w:sz w:val="28"/>
          <w:szCs w:val="28"/>
        </w:rPr>
        <w:t xml:space="preserve"> </w:t>
      </w:r>
      <w:r>
        <w:rPr>
          <w:rFonts w:ascii="Times New Roman" w:hAnsi="Times New Roman" w:eastAsia="Times New Roman" w:cs="Times New Roman"/>
          <w:b/>
          <w:sz w:val="28"/>
          <w:szCs w:val="28"/>
        </w:rPr>
        <w:t>диаметра</w:t>
      </w:r>
      <w:r>
        <w:rPr>
          <w:rFonts w:ascii="Times New Roman" w:hAnsi="Times New Roman" w:eastAsia="Times New Roman" w:cs="Times New Roman"/>
          <w:sz w:val="28"/>
          <w:szCs w:val="28"/>
        </w:rPr>
        <w:t xml:space="preserve">: все координаты оси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 xml:space="preserve"> представлены диаметром.</w:t>
      </w:r>
    </w:p>
    <w:p>
      <w:pPr>
        <w:spacing w:line="210" w:lineRule="exact"/>
        <w:rPr>
          <w:rFonts w:ascii="Times New Roman" w:hAnsi="Times New Roman" w:eastAsia="Times New Roman" w:cs="Times New Roman"/>
          <w:sz w:val="28"/>
          <w:szCs w:val="28"/>
        </w:rPr>
      </w:pPr>
    </w:p>
    <w:p>
      <w:pPr>
        <w:spacing w:line="0" w:lineRule="atLeast"/>
        <w:ind w:left="640"/>
        <w:rPr>
          <w:rFonts w:ascii="Times New Roman" w:hAnsi="Times New Roman" w:eastAsia="Arial" w:cs="Times New Roman"/>
          <w:b/>
          <w:sz w:val="28"/>
          <w:szCs w:val="28"/>
        </w:rPr>
      </w:pPr>
      <w:r>
        <w:rPr>
          <w:rFonts w:ascii="Times New Roman" w:hAnsi="Times New Roman" w:eastAsia="Arial" w:cs="Times New Roman"/>
          <w:b/>
          <w:sz w:val="28"/>
          <w:szCs w:val="28"/>
        </w:rPr>
        <w:t>2.2 Инструкция программы</w:t>
      </w:r>
    </w:p>
    <w:p>
      <w:pPr>
        <w:spacing w:line="200" w:lineRule="exact"/>
        <w:rPr>
          <w:rFonts w:ascii="Times New Roman" w:hAnsi="Times New Roman" w:eastAsia="Times New Roman" w:cs="Times New Roman"/>
          <w:sz w:val="28"/>
          <w:szCs w:val="28"/>
        </w:rPr>
      </w:pPr>
    </w:p>
    <w:p>
      <w:pPr>
        <w:spacing w:line="210" w:lineRule="exact"/>
        <w:rPr>
          <w:rFonts w:ascii="Times New Roman" w:hAnsi="Times New Roman" w:eastAsia="Times New Roman" w:cs="Times New Roman"/>
          <w:sz w:val="28"/>
          <w:szCs w:val="28"/>
        </w:rPr>
      </w:pPr>
    </w:p>
    <w:p>
      <w:pPr>
        <w:rPr>
          <w:rFonts w:ascii="Times New Roman" w:hAnsi="Times New Roman" w:cs="Times New Roman"/>
          <w:sz w:val="28"/>
        </w:rPr>
      </w:pPr>
      <w:r>
        <w:rPr>
          <w:rFonts w:ascii="Times New Roman" w:hAnsi="Times New Roman" w:cs="Times New Roman"/>
          <w:b/>
          <w:sz w:val="28"/>
        </w:rPr>
        <w:t>Название</w:t>
      </w:r>
      <w:r>
        <w:rPr>
          <w:rFonts w:ascii="Times New Roman" w:hAnsi="Times New Roman" w:cs="Times New Roman"/>
          <w:sz w:val="28"/>
        </w:rPr>
        <w:t xml:space="preserve"> </w:t>
      </w:r>
      <w:r>
        <w:rPr>
          <w:rFonts w:ascii="Times New Roman" w:hAnsi="Times New Roman" w:cs="Times New Roman"/>
          <w:b/>
          <w:sz w:val="28"/>
        </w:rPr>
        <w:t>программы</w:t>
      </w:r>
      <w:r>
        <w:rPr>
          <w:rFonts w:ascii="Times New Roman" w:hAnsi="Times New Roman" w:cs="Times New Roman"/>
          <w:sz w:val="28"/>
        </w:rPr>
        <w:t>: название программы обработки.</w:t>
      </w:r>
    </w:p>
    <w:p>
      <w:pPr>
        <w:rPr>
          <w:rFonts w:ascii="Times New Roman" w:hAnsi="Times New Roman" w:cs="Times New Roman"/>
          <w:sz w:val="28"/>
        </w:rPr>
      </w:pPr>
      <w:r>
        <w:rPr>
          <w:rFonts w:ascii="Times New Roman" w:hAnsi="Times New Roman" w:cs="Times New Roman"/>
          <w:b/>
          <w:sz w:val="28"/>
        </w:rPr>
        <w:t>Программный сегмент</w:t>
      </w:r>
      <w:r>
        <w:rPr>
          <w:rFonts w:ascii="Times New Roman" w:hAnsi="Times New Roman" w:cs="Times New Roman"/>
          <w:sz w:val="28"/>
        </w:rPr>
        <w:t>: состоит из номера строки, инструкции и данных.</w:t>
      </w:r>
    </w:p>
    <w:p>
      <w:pPr>
        <w:spacing w:line="0" w:lineRule="atLeast"/>
        <w:ind w:left="800"/>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Пример: </w:t>
      </w:r>
      <w:r>
        <w:rPr>
          <w:rFonts w:ascii="Times New Roman" w:hAnsi="Times New Roman" w:eastAsia="Times New Roman" w:cs="Times New Roman"/>
          <w:sz w:val="28"/>
          <w:szCs w:val="28"/>
          <w:lang w:val="en-US"/>
        </w:rPr>
        <w:t>N</w:t>
      </w:r>
      <w:r>
        <w:rPr>
          <w:rFonts w:ascii="Times New Roman" w:hAnsi="Times New Roman" w:eastAsia="Times New Roman" w:cs="Times New Roman"/>
          <w:sz w:val="28"/>
          <w:szCs w:val="28"/>
        </w:rPr>
        <w:t xml:space="preserve">0001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00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 xml:space="preserve">20 </w:t>
      </w:r>
      <w:r>
        <w:rPr>
          <w:rFonts w:ascii="Times New Roman" w:hAnsi="Times New Roman" w:eastAsia="Times New Roman" w:cs="Times New Roman"/>
          <w:sz w:val="28"/>
          <w:szCs w:val="28"/>
          <w:lang w:val="en-US"/>
        </w:rPr>
        <w:t>W</w:t>
      </w:r>
      <w:r>
        <w:rPr>
          <w:rFonts w:ascii="Times New Roman" w:hAnsi="Times New Roman" w:eastAsia="Times New Roman" w:cs="Times New Roman"/>
          <w:sz w:val="28"/>
          <w:szCs w:val="28"/>
        </w:rPr>
        <w:t>-300</w:t>
      </w:r>
    </w:p>
    <w:p>
      <w:pPr>
        <w:spacing w:line="0" w:lineRule="atLeast"/>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Инструкция режима</w:t>
      </w:r>
      <w:r>
        <w:rPr>
          <w:rFonts w:ascii="Times New Roman" w:hAnsi="Times New Roman" w:eastAsia="Times New Roman" w:cs="Times New Roman"/>
          <w:sz w:val="28"/>
          <w:szCs w:val="28"/>
        </w:rPr>
        <w:t>: инструкция, которая может функционировать в программе.</w:t>
      </w:r>
    </w:p>
    <w:p>
      <w:pPr>
        <w:spacing w:line="0" w:lineRule="atLeast"/>
        <w:rPr>
          <w:rFonts w:ascii="Times New Roman" w:hAnsi="Times New Roman" w:eastAsia="Times New Roman" w:cs="Times New Roman"/>
          <w:sz w:val="28"/>
          <w:szCs w:val="28"/>
        </w:rPr>
        <w:sectPr>
          <w:pgSz w:w="11900" w:h="16838"/>
          <w:pgMar w:top="855" w:right="1440" w:bottom="448" w:left="1440" w:header="0" w:footer="0" w:gutter="0"/>
          <w:cols w:equalWidth="0" w:num="1">
            <w:col w:w="9026"/>
          </w:cols>
          <w:docGrid w:linePitch="360" w:charSpace="0"/>
        </w:sectPr>
      </w:pPr>
      <w:r>
        <w:rPr>
          <w:rFonts w:ascii="Times New Roman" w:hAnsi="Times New Roman" w:eastAsia="Times New Roman" w:cs="Times New Roman"/>
          <w:sz w:val="28"/>
          <w:szCs w:val="28"/>
        </w:rPr>
        <w:t>Это работает как в этой программе, так и в последующей.</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В одной и той же операции может быть несколько команд режима, таких как </w:t>
      </w:r>
      <w:r>
        <w:rPr>
          <w:rFonts w:ascii="Times New Roman" w:hAnsi="Times New Roman" w:eastAsia="Times New Roman" w:cs="Times New Roman"/>
          <w:sz w:val="28"/>
          <w:szCs w:val="28"/>
          <w:lang w:val="en-US"/>
        </w:rPr>
        <w:t>M</w:t>
      </w:r>
      <w:r>
        <w:rPr>
          <w:rFonts w:ascii="Times New Roman" w:hAnsi="Times New Roman" w:eastAsia="Times New Roman" w:cs="Times New Roman"/>
          <w:sz w:val="28"/>
          <w:szCs w:val="28"/>
        </w:rPr>
        <w:t xml:space="preserve">03 (вращение шпинделя по часовой стрелке), </w:t>
      </w:r>
      <w:r>
        <w:rPr>
          <w:rFonts w:ascii="Times New Roman" w:hAnsi="Times New Roman" w:eastAsia="Times New Roman" w:cs="Times New Roman"/>
          <w:sz w:val="28"/>
          <w:szCs w:val="28"/>
          <w:lang w:val="en-US"/>
        </w:rPr>
        <w:t>M</w:t>
      </w:r>
      <w:r>
        <w:rPr>
          <w:rFonts w:ascii="Times New Roman" w:hAnsi="Times New Roman" w:eastAsia="Times New Roman" w:cs="Times New Roman"/>
          <w:sz w:val="28"/>
          <w:szCs w:val="28"/>
        </w:rPr>
        <w:t xml:space="preserve">04 (вращение шпинделя против часовой стрелки), </w:t>
      </w:r>
      <w:r>
        <w:rPr>
          <w:rFonts w:ascii="Times New Roman" w:hAnsi="Times New Roman" w:eastAsia="Times New Roman" w:cs="Times New Roman"/>
          <w:sz w:val="28"/>
          <w:szCs w:val="28"/>
          <w:lang w:val="en-US"/>
        </w:rPr>
        <w:t>M</w:t>
      </w:r>
      <w:r>
        <w:rPr>
          <w:rFonts w:ascii="Times New Roman" w:hAnsi="Times New Roman" w:eastAsia="Times New Roman" w:cs="Times New Roman"/>
          <w:sz w:val="28"/>
          <w:szCs w:val="28"/>
        </w:rPr>
        <w:t xml:space="preserve">05 (стоп шпинделя). Все они используются для управления шпинделем. Режимы одного типа подразделяются на одну группу режимов. Исходный выбранный режим называется исходным режимом. В вышеприведенной группе режимов - </w:t>
      </w:r>
      <w:r>
        <w:rPr>
          <w:rFonts w:ascii="Times New Roman" w:hAnsi="Times New Roman" w:eastAsia="Times New Roman" w:cs="Times New Roman"/>
          <w:sz w:val="28"/>
          <w:szCs w:val="28"/>
          <w:lang w:val="en-US"/>
        </w:rPr>
        <w:t>M</w:t>
      </w:r>
      <w:r>
        <w:rPr>
          <w:rFonts w:ascii="Times New Roman" w:hAnsi="Times New Roman" w:eastAsia="Times New Roman" w:cs="Times New Roman"/>
          <w:sz w:val="28"/>
          <w:szCs w:val="28"/>
        </w:rPr>
        <w:t>05 является исходным режимом.</w:t>
      </w:r>
    </w:p>
    <w:p>
      <w:pPr>
        <w:spacing w:line="279" w:lineRule="exact"/>
        <w:ind w:firstLine="708"/>
        <w:jc w:val="both"/>
        <w:rPr>
          <w:rFonts w:ascii="Times New Roman" w:hAnsi="Times New Roman" w:eastAsia="Times New Roman" w:cs="Times New Roman"/>
          <w:sz w:val="28"/>
          <w:szCs w:val="28"/>
        </w:rPr>
      </w:pPr>
      <w:bookmarkStart w:id="3" w:name="page6"/>
      <w:bookmarkEnd w:id="3"/>
      <w:r>
        <w:rPr>
          <w:rFonts w:ascii="Times New Roman" w:hAnsi="Times New Roman" w:eastAsia="Times New Roman" w:cs="Times New Roman"/>
          <w:b/>
          <w:sz w:val="28"/>
          <w:szCs w:val="28"/>
        </w:rPr>
        <w:t>Режим приостановки</w:t>
      </w:r>
      <w:r>
        <w:rPr>
          <w:rFonts w:ascii="Times New Roman" w:hAnsi="Times New Roman" w:eastAsia="Times New Roman" w:cs="Times New Roman"/>
          <w:sz w:val="28"/>
          <w:szCs w:val="28"/>
        </w:rPr>
        <w:t xml:space="preserve"> (режим удаления): это команда, которая может превратить инструкцию режима в исходную инструкцию или аннулировать. Например, M20 (инструкция окончания программы), означает окончание операции и возврат к исходному состоянию.</w:t>
      </w:r>
    </w:p>
    <w:p>
      <w:pPr>
        <w:spacing w:line="1" w:lineRule="exact"/>
        <w:rPr>
          <w:rFonts w:ascii="Times New Roman" w:hAnsi="Times New Roman" w:eastAsia="Times New Roman" w:cs="Times New Roman"/>
          <w:sz w:val="28"/>
          <w:szCs w:val="28"/>
        </w:rPr>
      </w:pPr>
    </w:p>
    <w:p>
      <w:pPr>
        <w:spacing w:line="276" w:lineRule="exact"/>
        <w:ind w:firstLine="640"/>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Инструкция без режима</w:t>
      </w:r>
      <w:r>
        <w:rPr>
          <w:rFonts w:ascii="Times New Roman" w:hAnsi="Times New Roman" w:eastAsia="Times New Roman" w:cs="Times New Roman"/>
          <w:sz w:val="28"/>
          <w:szCs w:val="28"/>
        </w:rPr>
        <w:t>: это инструкция, которая не обладает функцией сохранения и работает только в сегменте программы.</w:t>
      </w:r>
    </w:p>
    <w:p>
      <w:pPr>
        <w:spacing w:line="0" w:lineRule="atLeast"/>
        <w:ind w:left="640"/>
        <w:rPr>
          <w:rFonts w:ascii="Times New Roman" w:hAnsi="Times New Roman" w:eastAsia="Arial" w:cs="Times New Roman"/>
          <w:b/>
          <w:sz w:val="28"/>
          <w:szCs w:val="28"/>
        </w:rPr>
      </w:pPr>
    </w:p>
    <w:p>
      <w:pPr>
        <w:spacing w:line="0" w:lineRule="atLeast"/>
        <w:ind w:left="640"/>
        <w:rPr>
          <w:rFonts w:ascii="Times New Roman" w:hAnsi="Times New Roman" w:eastAsia="Arial" w:cs="Times New Roman"/>
          <w:b/>
          <w:sz w:val="28"/>
          <w:szCs w:val="28"/>
        </w:rPr>
      </w:pPr>
      <w:r>
        <w:rPr>
          <w:rFonts w:ascii="Times New Roman" w:hAnsi="Times New Roman" w:eastAsia="Arial" w:cs="Times New Roman"/>
          <w:b/>
          <w:sz w:val="28"/>
          <w:szCs w:val="28"/>
        </w:rPr>
        <w:t>2.3 Инструкция программы</w:t>
      </w:r>
    </w:p>
    <w:p>
      <w:pPr>
        <w:spacing w:line="200" w:lineRule="exact"/>
        <w:rPr>
          <w:rFonts w:ascii="Times New Roman" w:hAnsi="Times New Roman" w:eastAsia="Times New Roman" w:cs="Times New Roman"/>
          <w:sz w:val="28"/>
          <w:szCs w:val="28"/>
        </w:rPr>
      </w:pPr>
    </w:p>
    <w:p>
      <w:pPr>
        <w:spacing w:line="0" w:lineRule="atLeast"/>
        <w:ind w:left="360"/>
        <w:rPr>
          <w:rFonts w:ascii="Times New Roman" w:hAnsi="Times New Roman" w:eastAsia="Times New Roman" w:cs="Times New Roman"/>
          <w:b/>
          <w:sz w:val="28"/>
          <w:szCs w:val="28"/>
        </w:rPr>
      </w:pPr>
      <w:r>
        <w:rPr>
          <w:rFonts w:ascii="Times New Roman" w:hAnsi="Times New Roman" w:eastAsia="Times New Roman" w:cs="Times New Roman"/>
          <w:b/>
          <w:sz w:val="28"/>
          <w:szCs w:val="28"/>
        </w:rPr>
        <w:t>2.3.1 Функциональное значение символов, списка данных.</w:t>
      </w:r>
    </w:p>
    <w:p>
      <w:pPr>
        <w:spacing w:line="169" w:lineRule="exact"/>
        <w:rPr>
          <w:rFonts w:ascii="Times New Roman" w:hAnsi="Times New Roman" w:eastAsia="Times New Roman" w:cs="Times New Roman"/>
          <w:sz w:val="28"/>
          <w:szCs w:val="28"/>
        </w:rPr>
      </w:pPr>
    </w:p>
    <w:tbl>
      <w:tblPr>
        <w:tblStyle w:val="8"/>
        <w:tblW w:w="9205" w:type="dxa"/>
        <w:tblInd w:w="250" w:type="dxa"/>
        <w:tblLayout w:type="fixed"/>
        <w:tblCellMar>
          <w:top w:w="0" w:type="dxa"/>
          <w:left w:w="0" w:type="dxa"/>
          <w:bottom w:w="0" w:type="dxa"/>
          <w:right w:w="0" w:type="dxa"/>
        </w:tblCellMar>
      </w:tblPr>
      <w:tblGrid>
        <w:gridCol w:w="1080"/>
        <w:gridCol w:w="920"/>
        <w:gridCol w:w="1060"/>
        <w:gridCol w:w="900"/>
        <w:gridCol w:w="660"/>
        <w:gridCol w:w="440"/>
        <w:gridCol w:w="580"/>
        <w:gridCol w:w="460"/>
        <w:gridCol w:w="2024"/>
        <w:gridCol w:w="1081"/>
      </w:tblGrid>
      <w:tr>
        <w:tblPrEx>
          <w:tblLayout w:type="fixed"/>
        </w:tblPrEx>
        <w:trPr>
          <w:trHeight w:val="314" w:hRule="atLeast"/>
        </w:trPr>
        <w:tc>
          <w:tcPr>
            <w:tcW w:w="1080" w:type="dxa"/>
            <w:tcBorders>
              <w:top w:val="single" w:color="auto" w:sz="8" w:space="0"/>
              <w:left w:val="single" w:color="auto" w:sz="8" w:space="0"/>
            </w:tcBorders>
            <w:shd w:val="clear" w:color="auto" w:fill="auto"/>
            <w:vAlign w:val="bottom"/>
          </w:tcPr>
          <w:p>
            <w:pPr>
              <w:spacing w:line="0" w:lineRule="atLeast"/>
              <w:ind w:left="120"/>
              <w:rPr>
                <w:rFonts w:ascii="Times New Roman" w:hAnsi="Times New Roman" w:eastAsia="Times New Roman" w:cs="Times New Roman"/>
                <w:w w:val="99"/>
                <w:sz w:val="18"/>
                <w:szCs w:val="18"/>
              </w:rPr>
            </w:pPr>
            <w:r>
              <w:rPr>
                <w:rFonts w:ascii="Times New Roman" w:hAnsi="Times New Roman" w:eastAsia="Times New Roman" w:cs="Times New Roman"/>
                <w:w w:val="99"/>
                <w:sz w:val="18"/>
                <w:szCs w:val="18"/>
              </w:rPr>
              <w:t>Функции</w:t>
            </w:r>
          </w:p>
        </w:tc>
        <w:tc>
          <w:tcPr>
            <w:tcW w:w="920" w:type="dxa"/>
            <w:tcBorders>
              <w:top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1060" w:type="dxa"/>
            <w:tcBorders>
              <w:top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Символический адрес</w:t>
            </w:r>
          </w:p>
        </w:tc>
        <w:tc>
          <w:tcPr>
            <w:tcW w:w="1560" w:type="dxa"/>
            <w:gridSpan w:val="2"/>
            <w:tcBorders>
              <w:top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Смысловое значение</w:t>
            </w:r>
          </w:p>
        </w:tc>
        <w:tc>
          <w:tcPr>
            <w:tcW w:w="440" w:type="dxa"/>
            <w:tcBorders>
              <w:top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580" w:type="dxa"/>
            <w:tcBorders>
              <w:top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460" w:type="dxa"/>
            <w:tcBorders>
              <w:top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3105" w:type="dxa"/>
            <w:gridSpan w:val="2"/>
            <w:tcBorders>
              <w:top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r>
              <w:rPr>
                <w:rFonts w:ascii="Times New Roman" w:hAnsi="Times New Roman" w:eastAsia="Times New Roman" w:cs="Times New Roman"/>
                <w:w w:val="99"/>
                <w:sz w:val="18"/>
                <w:szCs w:val="18"/>
              </w:rPr>
              <w:t>Диапазон данных</w:t>
            </w:r>
          </w:p>
        </w:tc>
      </w:tr>
      <w:tr>
        <w:tblPrEx>
          <w:tblLayout w:type="fixed"/>
        </w:tblPrEx>
        <w:trPr>
          <w:trHeight w:val="320" w:hRule="atLeast"/>
        </w:trPr>
        <w:tc>
          <w:tcPr>
            <w:tcW w:w="1080" w:type="dxa"/>
            <w:tcBorders>
              <w:left w:val="single" w:color="auto" w:sz="8" w:space="0"/>
              <w:bottom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92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1060" w:type="dxa"/>
            <w:tcBorders>
              <w:bottom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p>
        </w:tc>
        <w:tc>
          <w:tcPr>
            <w:tcW w:w="900" w:type="dxa"/>
            <w:tcBorders>
              <w:bottom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660" w:type="dxa"/>
            <w:tcBorders>
              <w:bottom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440" w:type="dxa"/>
            <w:tcBorders>
              <w:bottom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580" w:type="dxa"/>
            <w:tcBorders>
              <w:bottom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4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2024" w:type="dxa"/>
            <w:tcBorders>
              <w:bottom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1081"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r>
      <w:tr>
        <w:tblPrEx>
          <w:tblLayout w:type="fixed"/>
          <w:tblCellMar>
            <w:top w:w="0" w:type="dxa"/>
            <w:left w:w="0" w:type="dxa"/>
            <w:bottom w:w="0" w:type="dxa"/>
            <w:right w:w="0" w:type="dxa"/>
          </w:tblCellMar>
        </w:tblPrEx>
        <w:trPr>
          <w:trHeight w:val="302" w:hRule="atLeast"/>
        </w:trPr>
        <w:tc>
          <w:tcPr>
            <w:tcW w:w="2000" w:type="dxa"/>
            <w:gridSpan w:val="2"/>
            <w:tcBorders>
              <w:left w:val="single" w:color="auto" w:sz="8" w:space="0"/>
              <w:bottom w:val="single" w:color="auto" w:sz="8" w:space="0"/>
              <w:right w:val="single" w:color="auto" w:sz="8" w:space="0"/>
            </w:tcBorders>
            <w:shd w:val="clear" w:color="auto" w:fill="auto"/>
            <w:vAlign w:val="bottom"/>
          </w:tcPr>
          <w:p>
            <w:pPr>
              <w:spacing w:line="0" w:lineRule="atLeast"/>
              <w:ind w:left="120" w:right="-805"/>
              <w:rPr>
                <w:rFonts w:ascii="Times New Roman" w:hAnsi="Times New Roman" w:eastAsia="Times New Roman" w:cs="Times New Roman"/>
                <w:sz w:val="18"/>
                <w:szCs w:val="18"/>
              </w:rPr>
            </w:pPr>
            <w:r>
              <w:rPr>
                <w:rFonts w:ascii="Times New Roman" w:hAnsi="Times New Roman" w:eastAsia="Times New Roman" w:cs="Times New Roman"/>
                <w:sz w:val="18"/>
                <w:szCs w:val="18"/>
              </w:rPr>
              <w:t>Программный сегмент</w:t>
            </w:r>
          </w:p>
          <w:p>
            <w:pPr>
              <w:spacing w:line="0" w:lineRule="atLeast"/>
              <w:rPr>
                <w:rFonts w:ascii="Times New Roman" w:hAnsi="Times New Roman" w:eastAsia="Times New Roman" w:cs="Times New Roman"/>
                <w:sz w:val="18"/>
                <w:szCs w:val="18"/>
              </w:rPr>
            </w:pPr>
            <w:r>
              <w:rPr>
                <w:rFonts w:ascii="Times New Roman" w:hAnsi="Times New Roman" w:eastAsia="Times New Roman" w:cs="Times New Roman"/>
                <w:sz w:val="18"/>
                <w:szCs w:val="18"/>
              </w:rPr>
              <w:t>No</w:t>
            </w:r>
          </w:p>
          <w:p>
            <w:pPr>
              <w:spacing w:line="0" w:lineRule="atLeast"/>
              <w:ind w:left="120"/>
              <w:rPr>
                <w:rFonts w:ascii="Times New Roman" w:hAnsi="Times New Roman" w:eastAsia="Times New Roman" w:cs="Times New Roman"/>
                <w:sz w:val="18"/>
                <w:szCs w:val="18"/>
              </w:rPr>
            </w:pPr>
          </w:p>
        </w:tc>
        <w:tc>
          <w:tcPr>
            <w:tcW w:w="1060" w:type="dxa"/>
            <w:tcBorders>
              <w:bottom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N</w:t>
            </w:r>
          </w:p>
        </w:tc>
        <w:tc>
          <w:tcPr>
            <w:tcW w:w="2580" w:type="dxa"/>
            <w:gridSpan w:val="4"/>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Номер программного сегмента</w:t>
            </w:r>
          </w:p>
        </w:tc>
        <w:tc>
          <w:tcPr>
            <w:tcW w:w="4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3105" w:type="dxa"/>
            <w:gridSpan w:val="2"/>
            <w:tcBorders>
              <w:bottom w:val="single" w:color="auto" w:sz="8" w:space="0"/>
              <w:right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w w:val="99"/>
                <w:sz w:val="18"/>
                <w:szCs w:val="18"/>
              </w:rPr>
              <w:t>0000-9999</w:t>
            </w:r>
          </w:p>
        </w:tc>
      </w:tr>
      <w:tr>
        <w:tblPrEx>
          <w:tblLayout w:type="fixed"/>
          <w:tblCellMar>
            <w:top w:w="0" w:type="dxa"/>
            <w:left w:w="0" w:type="dxa"/>
            <w:bottom w:w="0" w:type="dxa"/>
            <w:right w:w="0" w:type="dxa"/>
          </w:tblCellMar>
        </w:tblPrEx>
        <w:trPr>
          <w:trHeight w:val="302" w:hRule="atLeast"/>
        </w:trPr>
        <w:tc>
          <w:tcPr>
            <w:tcW w:w="2000" w:type="dxa"/>
            <w:gridSpan w:val="2"/>
            <w:tcBorders>
              <w:left w:val="single" w:color="auto" w:sz="8" w:space="0"/>
              <w:bottom w:val="single" w:color="auto" w:sz="8" w:space="0"/>
              <w:right w:val="single" w:color="auto" w:sz="8" w:space="0"/>
            </w:tcBorders>
            <w:shd w:val="clear" w:color="auto" w:fill="auto"/>
          </w:tcPr>
          <w:p>
            <w:pPr>
              <w:spacing w:line="0" w:lineRule="atLeast"/>
              <w:rPr>
                <w:rFonts w:ascii="Times New Roman" w:hAnsi="Times New Roman" w:cs="Times New Roman"/>
                <w:sz w:val="18"/>
                <w:szCs w:val="18"/>
              </w:rPr>
            </w:pPr>
            <w:r>
              <w:rPr>
                <w:rFonts w:ascii="Times New Roman" w:hAnsi="Times New Roman" w:cs="Times New Roman"/>
                <w:sz w:val="18"/>
                <w:szCs w:val="18"/>
              </w:rPr>
              <w:t>Функция подготовки</w:t>
            </w:r>
          </w:p>
        </w:tc>
        <w:tc>
          <w:tcPr>
            <w:tcW w:w="1060" w:type="dxa"/>
            <w:tcBorders>
              <w:bottom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G</w:t>
            </w:r>
          </w:p>
        </w:tc>
        <w:tc>
          <w:tcPr>
            <w:tcW w:w="2580" w:type="dxa"/>
            <w:gridSpan w:val="4"/>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w w:val="99"/>
                <w:sz w:val="18"/>
                <w:szCs w:val="18"/>
              </w:rPr>
            </w:pPr>
            <w:r>
              <w:rPr>
                <w:rFonts w:ascii="Times New Roman" w:hAnsi="Times New Roman" w:eastAsia="Times New Roman" w:cs="Times New Roman"/>
                <w:sz w:val="18"/>
                <w:szCs w:val="18"/>
              </w:rPr>
              <w:t>Содержание и режим назначенной инструкцией операции</w:t>
            </w:r>
          </w:p>
        </w:tc>
        <w:tc>
          <w:tcPr>
            <w:tcW w:w="4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3105" w:type="dxa"/>
            <w:gridSpan w:val="2"/>
            <w:tcBorders>
              <w:bottom w:val="single" w:color="auto" w:sz="8" w:space="0"/>
              <w:right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00-99</w:t>
            </w:r>
          </w:p>
        </w:tc>
      </w:tr>
      <w:tr>
        <w:tblPrEx>
          <w:tblLayout w:type="fixed"/>
          <w:tblCellMar>
            <w:top w:w="0" w:type="dxa"/>
            <w:left w:w="0" w:type="dxa"/>
            <w:bottom w:w="0" w:type="dxa"/>
            <w:right w:w="0" w:type="dxa"/>
          </w:tblCellMar>
        </w:tblPrEx>
        <w:trPr>
          <w:trHeight w:val="302" w:hRule="atLeast"/>
        </w:trPr>
        <w:tc>
          <w:tcPr>
            <w:tcW w:w="2000" w:type="dxa"/>
            <w:gridSpan w:val="2"/>
            <w:tcBorders>
              <w:left w:val="single" w:color="auto" w:sz="8" w:space="0"/>
              <w:bottom w:val="single" w:color="auto" w:sz="8" w:space="0"/>
              <w:right w:val="single" w:color="auto" w:sz="8" w:space="0"/>
            </w:tcBorders>
            <w:shd w:val="clear" w:color="auto" w:fill="auto"/>
            <w:vAlign w:val="bottom"/>
          </w:tcPr>
          <w:p>
            <w:pPr>
              <w:spacing w:line="0" w:lineRule="atLeast"/>
              <w:ind w:left="120"/>
              <w:rPr>
                <w:rFonts w:ascii="Times New Roman" w:hAnsi="Times New Roman" w:eastAsia="Times New Roman" w:cs="Times New Roman"/>
                <w:sz w:val="18"/>
                <w:szCs w:val="18"/>
              </w:rPr>
            </w:pPr>
            <w:r>
              <w:rPr>
                <w:rFonts w:ascii="Times New Roman" w:hAnsi="Times New Roman" w:eastAsia="Times New Roman" w:cs="Times New Roman"/>
                <w:sz w:val="18"/>
                <w:szCs w:val="18"/>
              </w:rPr>
              <w:t>Вспомогательная функция</w:t>
            </w:r>
          </w:p>
        </w:tc>
        <w:tc>
          <w:tcPr>
            <w:tcW w:w="1060" w:type="dxa"/>
            <w:tcBorders>
              <w:bottom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M</w:t>
            </w:r>
          </w:p>
        </w:tc>
        <w:tc>
          <w:tcPr>
            <w:tcW w:w="2580" w:type="dxa"/>
            <w:gridSpan w:val="4"/>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w w:val="99"/>
                <w:sz w:val="18"/>
                <w:szCs w:val="18"/>
              </w:rPr>
            </w:pPr>
            <w:r>
              <w:rPr>
                <w:rFonts w:ascii="Times New Roman" w:hAnsi="Times New Roman" w:eastAsia="Times New Roman" w:cs="Times New Roman"/>
                <w:sz w:val="18"/>
                <w:szCs w:val="18"/>
                <w:lang w:val="uk-UA"/>
              </w:rPr>
              <w:t>Вспомогательная и</w:t>
            </w:r>
            <w:r>
              <w:rPr>
                <w:rFonts w:ascii="Times New Roman" w:hAnsi="Times New Roman" w:eastAsia="Times New Roman" w:cs="Times New Roman"/>
                <w:sz w:val="18"/>
                <w:szCs w:val="18"/>
              </w:rPr>
              <w:t>нструкция по эксплуатации</w:t>
            </w:r>
          </w:p>
        </w:tc>
        <w:tc>
          <w:tcPr>
            <w:tcW w:w="4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3105" w:type="dxa"/>
            <w:gridSpan w:val="2"/>
            <w:tcBorders>
              <w:bottom w:val="single" w:color="auto" w:sz="8" w:space="0"/>
              <w:right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00-99</w:t>
            </w:r>
          </w:p>
        </w:tc>
      </w:tr>
      <w:tr>
        <w:tblPrEx>
          <w:tblLayout w:type="fixed"/>
          <w:tblCellMar>
            <w:top w:w="0" w:type="dxa"/>
            <w:left w:w="0" w:type="dxa"/>
            <w:bottom w:w="0" w:type="dxa"/>
            <w:right w:w="0" w:type="dxa"/>
          </w:tblCellMar>
        </w:tblPrEx>
        <w:trPr>
          <w:trHeight w:val="302" w:hRule="atLeast"/>
        </w:trPr>
        <w:tc>
          <w:tcPr>
            <w:tcW w:w="2000" w:type="dxa"/>
            <w:gridSpan w:val="2"/>
            <w:tcBorders>
              <w:left w:val="single" w:color="auto" w:sz="8" w:space="0"/>
              <w:bottom w:val="single" w:color="auto" w:sz="8" w:space="0"/>
              <w:right w:val="single" w:color="auto" w:sz="8" w:space="0"/>
            </w:tcBorders>
            <w:shd w:val="clear" w:color="auto" w:fill="auto"/>
            <w:vAlign w:val="bottom"/>
          </w:tcPr>
          <w:p>
            <w:pPr>
              <w:spacing w:line="0" w:lineRule="atLeast"/>
              <w:ind w:left="120"/>
              <w:rPr>
                <w:rFonts w:ascii="Times New Roman" w:hAnsi="Times New Roman" w:eastAsia="Times New Roman" w:cs="Times New Roman"/>
                <w:sz w:val="18"/>
                <w:szCs w:val="18"/>
              </w:rPr>
            </w:pPr>
            <w:r>
              <w:rPr>
                <w:rFonts w:ascii="Times New Roman" w:hAnsi="Times New Roman" w:eastAsia="Times New Roman" w:cs="Times New Roman"/>
                <w:sz w:val="18"/>
                <w:szCs w:val="18"/>
              </w:rPr>
              <w:t>Функция инструмента</w:t>
            </w:r>
          </w:p>
        </w:tc>
        <w:tc>
          <w:tcPr>
            <w:tcW w:w="1060" w:type="dxa"/>
            <w:tcBorders>
              <w:bottom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T</w:t>
            </w:r>
          </w:p>
        </w:tc>
        <w:tc>
          <w:tcPr>
            <w:tcW w:w="2580" w:type="dxa"/>
            <w:gridSpan w:val="4"/>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w w:val="99"/>
                <w:sz w:val="18"/>
                <w:szCs w:val="18"/>
              </w:rPr>
            </w:pPr>
            <w:r>
              <w:rPr>
                <w:rFonts w:ascii="Times New Roman" w:hAnsi="Times New Roman" w:eastAsia="Times New Roman" w:cs="Times New Roman"/>
                <w:w w:val="99"/>
                <w:sz w:val="18"/>
                <w:szCs w:val="18"/>
              </w:rPr>
              <w:t>Инструкция по смене инструмента</w:t>
            </w:r>
          </w:p>
        </w:tc>
        <w:tc>
          <w:tcPr>
            <w:tcW w:w="4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3105" w:type="dxa"/>
            <w:gridSpan w:val="2"/>
            <w:tcBorders>
              <w:bottom w:val="single" w:color="auto" w:sz="8" w:space="0"/>
              <w:right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Инструмент 0000-9999</w:t>
            </w:r>
          </w:p>
        </w:tc>
      </w:tr>
      <w:tr>
        <w:tblPrEx>
          <w:tblLayout w:type="fixed"/>
          <w:tblCellMar>
            <w:top w:w="0" w:type="dxa"/>
            <w:left w:w="0" w:type="dxa"/>
            <w:bottom w:w="0" w:type="dxa"/>
            <w:right w:w="0" w:type="dxa"/>
          </w:tblCellMar>
        </w:tblPrEx>
        <w:trPr>
          <w:trHeight w:val="302" w:hRule="atLeast"/>
        </w:trPr>
        <w:tc>
          <w:tcPr>
            <w:tcW w:w="2000" w:type="dxa"/>
            <w:gridSpan w:val="2"/>
            <w:tcBorders>
              <w:left w:val="single" w:color="auto" w:sz="8" w:space="0"/>
              <w:bottom w:val="single" w:color="auto" w:sz="8" w:space="0"/>
              <w:right w:val="single" w:color="auto" w:sz="8" w:space="0"/>
            </w:tcBorders>
            <w:shd w:val="clear" w:color="auto" w:fill="auto"/>
            <w:vAlign w:val="bottom"/>
          </w:tcPr>
          <w:p>
            <w:pPr>
              <w:spacing w:line="0" w:lineRule="atLeast"/>
              <w:ind w:left="120"/>
              <w:rPr>
                <w:rFonts w:ascii="Times New Roman" w:hAnsi="Times New Roman" w:eastAsia="Times New Roman" w:cs="Times New Roman"/>
                <w:sz w:val="18"/>
                <w:szCs w:val="18"/>
              </w:rPr>
            </w:pPr>
            <w:r>
              <w:rPr>
                <w:rFonts w:ascii="Times New Roman" w:hAnsi="Times New Roman" w:eastAsia="Times New Roman" w:cs="Times New Roman"/>
                <w:sz w:val="18"/>
                <w:szCs w:val="18"/>
              </w:rPr>
              <w:t>Функция шпинделя</w:t>
            </w:r>
          </w:p>
        </w:tc>
        <w:tc>
          <w:tcPr>
            <w:tcW w:w="1060" w:type="dxa"/>
            <w:tcBorders>
              <w:bottom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S</w:t>
            </w:r>
          </w:p>
        </w:tc>
        <w:tc>
          <w:tcPr>
            <w:tcW w:w="2580" w:type="dxa"/>
            <w:gridSpan w:val="4"/>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Первая скорость шпинделя</w:t>
            </w:r>
          </w:p>
        </w:tc>
        <w:tc>
          <w:tcPr>
            <w:tcW w:w="4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3105" w:type="dxa"/>
            <w:gridSpan w:val="2"/>
            <w:tcBorders>
              <w:bottom w:val="single" w:color="auto" w:sz="8" w:space="0"/>
              <w:right w:val="single" w:color="auto" w:sz="8" w:space="0"/>
            </w:tcBorders>
            <w:shd w:val="clear" w:color="auto" w:fill="auto"/>
            <w:vAlign w:val="bottom"/>
          </w:tcPr>
          <w:p>
            <w:pPr>
              <w:spacing w:line="0" w:lineRule="atLeast"/>
              <w:ind w:left="181"/>
              <w:rPr>
                <w:rFonts w:ascii="Times New Roman" w:hAnsi="Times New Roman" w:eastAsia="Times New Roman" w:cs="Times New Roman"/>
                <w:sz w:val="18"/>
                <w:szCs w:val="18"/>
              </w:rPr>
            </w:pPr>
            <w:r>
              <w:rPr>
                <w:rFonts w:ascii="Times New Roman" w:hAnsi="Times New Roman" w:eastAsia="Times New Roman" w:cs="Times New Roman"/>
                <w:sz w:val="18"/>
                <w:szCs w:val="18"/>
              </w:rPr>
              <w:t>0-99999</w:t>
            </w:r>
          </w:p>
        </w:tc>
      </w:tr>
      <w:tr>
        <w:tblPrEx>
          <w:tblLayout w:type="fixed"/>
          <w:tblCellMar>
            <w:top w:w="0" w:type="dxa"/>
            <w:left w:w="0" w:type="dxa"/>
            <w:bottom w:w="0" w:type="dxa"/>
            <w:right w:w="0" w:type="dxa"/>
          </w:tblCellMar>
        </w:tblPrEx>
        <w:trPr>
          <w:trHeight w:val="302" w:hRule="atLeast"/>
        </w:trPr>
        <w:tc>
          <w:tcPr>
            <w:tcW w:w="2000" w:type="dxa"/>
            <w:gridSpan w:val="2"/>
            <w:tcBorders>
              <w:left w:val="single" w:color="auto" w:sz="8" w:space="0"/>
              <w:bottom w:val="single" w:color="auto" w:sz="8" w:space="0"/>
              <w:right w:val="single" w:color="auto" w:sz="8" w:space="0"/>
            </w:tcBorders>
            <w:shd w:val="clear" w:color="auto" w:fill="auto"/>
            <w:vAlign w:val="bottom"/>
          </w:tcPr>
          <w:p>
            <w:pPr>
              <w:spacing w:line="0" w:lineRule="atLeast"/>
              <w:ind w:left="120"/>
              <w:rPr>
                <w:rFonts w:ascii="Times New Roman" w:hAnsi="Times New Roman" w:eastAsia="Times New Roman" w:cs="Times New Roman"/>
                <w:sz w:val="18"/>
                <w:szCs w:val="18"/>
              </w:rPr>
            </w:pPr>
            <w:r>
              <w:rPr>
                <w:rFonts w:ascii="Times New Roman" w:hAnsi="Times New Roman" w:eastAsia="Times New Roman" w:cs="Times New Roman"/>
                <w:sz w:val="18"/>
                <w:szCs w:val="18"/>
              </w:rPr>
              <w:t>Функция шпинделя</w:t>
            </w:r>
          </w:p>
        </w:tc>
        <w:tc>
          <w:tcPr>
            <w:tcW w:w="1060" w:type="dxa"/>
            <w:tcBorders>
              <w:bottom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SS</w:t>
            </w:r>
          </w:p>
        </w:tc>
        <w:tc>
          <w:tcPr>
            <w:tcW w:w="2580" w:type="dxa"/>
            <w:gridSpan w:val="4"/>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Вторая скорость шпинделя</w:t>
            </w:r>
          </w:p>
        </w:tc>
        <w:tc>
          <w:tcPr>
            <w:tcW w:w="4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3105" w:type="dxa"/>
            <w:gridSpan w:val="2"/>
            <w:tcBorders>
              <w:bottom w:val="single" w:color="auto" w:sz="8" w:space="0"/>
              <w:right w:val="single" w:color="auto" w:sz="8" w:space="0"/>
            </w:tcBorders>
            <w:shd w:val="clear" w:color="auto" w:fill="auto"/>
            <w:vAlign w:val="bottom"/>
          </w:tcPr>
          <w:p>
            <w:pPr>
              <w:spacing w:line="0" w:lineRule="atLeast"/>
              <w:ind w:left="181"/>
              <w:rPr>
                <w:rFonts w:ascii="Times New Roman" w:hAnsi="Times New Roman" w:eastAsia="Times New Roman" w:cs="Times New Roman"/>
                <w:sz w:val="18"/>
                <w:szCs w:val="18"/>
              </w:rPr>
            </w:pPr>
            <w:r>
              <w:rPr>
                <w:rFonts w:ascii="Times New Roman" w:hAnsi="Times New Roman" w:eastAsia="Times New Roman" w:cs="Times New Roman"/>
                <w:sz w:val="18"/>
                <w:szCs w:val="18"/>
              </w:rPr>
              <w:t>0-99999</w:t>
            </w:r>
          </w:p>
        </w:tc>
      </w:tr>
      <w:tr>
        <w:tblPrEx>
          <w:tblLayout w:type="fixed"/>
          <w:tblCellMar>
            <w:top w:w="0" w:type="dxa"/>
            <w:left w:w="0" w:type="dxa"/>
            <w:bottom w:w="0" w:type="dxa"/>
            <w:right w:w="0" w:type="dxa"/>
          </w:tblCellMar>
        </w:tblPrEx>
        <w:trPr>
          <w:trHeight w:val="302" w:hRule="atLeast"/>
        </w:trPr>
        <w:tc>
          <w:tcPr>
            <w:tcW w:w="2000" w:type="dxa"/>
            <w:gridSpan w:val="2"/>
            <w:tcBorders>
              <w:left w:val="single" w:color="auto" w:sz="8" w:space="0"/>
              <w:bottom w:val="single" w:color="auto" w:sz="8" w:space="0"/>
              <w:right w:val="single" w:color="auto" w:sz="8" w:space="0"/>
            </w:tcBorders>
            <w:shd w:val="clear" w:color="auto" w:fill="auto"/>
            <w:vAlign w:val="bottom"/>
          </w:tcPr>
          <w:p>
            <w:pPr>
              <w:spacing w:line="0" w:lineRule="atLeast"/>
              <w:ind w:left="120"/>
              <w:rPr>
                <w:rFonts w:ascii="Times New Roman" w:hAnsi="Times New Roman" w:eastAsia="Times New Roman" w:cs="Times New Roman"/>
                <w:sz w:val="18"/>
                <w:szCs w:val="18"/>
              </w:rPr>
            </w:pPr>
            <w:r>
              <w:rPr>
                <w:rFonts w:ascii="Times New Roman" w:hAnsi="Times New Roman" w:eastAsia="Times New Roman" w:cs="Times New Roman"/>
                <w:sz w:val="18"/>
                <w:szCs w:val="18"/>
              </w:rPr>
              <w:t>Скорость резки</w:t>
            </w:r>
          </w:p>
        </w:tc>
        <w:tc>
          <w:tcPr>
            <w:tcW w:w="1060" w:type="dxa"/>
            <w:tcBorders>
              <w:bottom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F</w:t>
            </w:r>
          </w:p>
        </w:tc>
        <w:tc>
          <w:tcPr>
            <w:tcW w:w="2580" w:type="dxa"/>
            <w:gridSpan w:val="4"/>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Скорость в минуту, за оборот</w:t>
            </w:r>
          </w:p>
        </w:tc>
        <w:tc>
          <w:tcPr>
            <w:tcW w:w="4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2024" w:type="dxa"/>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 xml:space="preserve">1-15000мм/мин, </w:t>
            </w:r>
          </w:p>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0.001-200мм/</w:t>
            </w:r>
            <w:r>
              <w:rPr>
                <w:rFonts w:ascii="Times New Roman" w:hAnsi="Times New Roman" w:eastAsia="Times New Roman" w:cs="Times New Roman"/>
                <w:sz w:val="18"/>
                <w:szCs w:val="18"/>
                <w:lang w:val="uk-UA"/>
              </w:rPr>
              <w:t>р</w:t>
            </w:r>
          </w:p>
        </w:tc>
        <w:tc>
          <w:tcPr>
            <w:tcW w:w="1081"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r>
      <w:tr>
        <w:tblPrEx>
          <w:tblLayout w:type="fixed"/>
          <w:tblCellMar>
            <w:top w:w="0" w:type="dxa"/>
            <w:left w:w="0" w:type="dxa"/>
            <w:bottom w:w="0" w:type="dxa"/>
            <w:right w:w="0" w:type="dxa"/>
          </w:tblCellMar>
        </w:tblPrEx>
        <w:trPr>
          <w:trHeight w:val="302" w:hRule="atLeast"/>
        </w:trPr>
        <w:tc>
          <w:tcPr>
            <w:tcW w:w="2000" w:type="dxa"/>
            <w:gridSpan w:val="2"/>
            <w:tcBorders>
              <w:left w:val="single" w:color="auto" w:sz="8" w:space="0"/>
              <w:bottom w:val="single" w:color="auto" w:sz="8" w:space="0"/>
              <w:right w:val="single" w:color="auto" w:sz="8" w:space="0"/>
            </w:tcBorders>
            <w:shd w:val="clear" w:color="auto" w:fill="auto"/>
            <w:vAlign w:val="bottom"/>
          </w:tcPr>
          <w:p>
            <w:pPr>
              <w:spacing w:line="0" w:lineRule="atLeast"/>
              <w:ind w:left="120"/>
              <w:rPr>
                <w:rFonts w:ascii="Times New Roman" w:hAnsi="Times New Roman" w:eastAsia="Times New Roman" w:cs="Times New Roman"/>
                <w:sz w:val="18"/>
                <w:szCs w:val="18"/>
              </w:rPr>
            </w:pPr>
            <w:r>
              <w:rPr>
                <w:rFonts w:ascii="Times New Roman" w:hAnsi="Times New Roman" w:eastAsia="Times New Roman" w:cs="Times New Roman"/>
                <w:sz w:val="18"/>
                <w:szCs w:val="18"/>
              </w:rPr>
              <w:t>Координаты символа</w:t>
            </w:r>
          </w:p>
        </w:tc>
        <w:tc>
          <w:tcPr>
            <w:tcW w:w="1060" w:type="dxa"/>
            <w:tcBorders>
              <w:bottom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X/U</w:t>
            </w:r>
          </w:p>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 xml:space="preserve">C/V Z </w:t>
            </w:r>
          </w:p>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W/A</w:t>
            </w:r>
          </w:p>
        </w:tc>
        <w:tc>
          <w:tcPr>
            <w:tcW w:w="2580" w:type="dxa"/>
            <w:gridSpan w:val="4"/>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 xml:space="preserve">Значение координат </w:t>
            </w:r>
            <w:r>
              <w:rPr>
                <w:rFonts w:ascii="Times New Roman" w:hAnsi="Times New Roman" w:eastAsia="Times New Roman" w:cs="Times New Roman"/>
                <w:sz w:val="18"/>
                <w:szCs w:val="18"/>
                <w:lang w:val="en-US"/>
              </w:rPr>
              <w:t>X</w:t>
            </w:r>
            <w:r>
              <w:rPr>
                <w:rFonts w:ascii="Times New Roman" w:hAnsi="Times New Roman" w:eastAsia="Times New Roman" w:cs="Times New Roman"/>
                <w:sz w:val="18"/>
                <w:szCs w:val="18"/>
              </w:rPr>
              <w:t xml:space="preserve"> C Z A 0сь</w:t>
            </w:r>
          </w:p>
        </w:tc>
        <w:tc>
          <w:tcPr>
            <w:tcW w:w="4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2024" w:type="dxa"/>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±99999.9999мм</w:t>
            </w:r>
          </w:p>
        </w:tc>
        <w:tc>
          <w:tcPr>
            <w:tcW w:w="1081"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r>
      <w:tr>
        <w:tblPrEx>
          <w:tblLayout w:type="fixed"/>
          <w:tblCellMar>
            <w:top w:w="0" w:type="dxa"/>
            <w:left w:w="0" w:type="dxa"/>
            <w:bottom w:w="0" w:type="dxa"/>
            <w:right w:w="0" w:type="dxa"/>
          </w:tblCellMar>
        </w:tblPrEx>
        <w:trPr>
          <w:trHeight w:val="302" w:hRule="atLeast"/>
        </w:trPr>
        <w:tc>
          <w:tcPr>
            <w:tcW w:w="2000" w:type="dxa"/>
            <w:gridSpan w:val="2"/>
            <w:tcBorders>
              <w:left w:val="single" w:color="auto" w:sz="8" w:space="0"/>
              <w:bottom w:val="single" w:color="auto" w:sz="8" w:space="0"/>
              <w:right w:val="single" w:color="auto" w:sz="8" w:space="0"/>
            </w:tcBorders>
            <w:shd w:val="clear" w:color="auto" w:fill="auto"/>
            <w:vAlign w:val="bottom"/>
          </w:tcPr>
          <w:p>
            <w:pPr>
              <w:spacing w:line="0" w:lineRule="atLeast"/>
              <w:ind w:left="120"/>
              <w:rPr>
                <w:rFonts w:ascii="Times New Roman" w:hAnsi="Times New Roman" w:eastAsia="Times New Roman" w:cs="Times New Roman"/>
                <w:sz w:val="18"/>
                <w:szCs w:val="18"/>
              </w:rPr>
            </w:pPr>
            <w:r>
              <w:rPr>
                <w:rFonts w:ascii="Times New Roman" w:hAnsi="Times New Roman" w:eastAsia="Times New Roman" w:cs="Times New Roman"/>
                <w:sz w:val="18"/>
                <w:szCs w:val="18"/>
              </w:rPr>
              <w:t>Шаг средней винтовой линии резьбы</w:t>
            </w:r>
          </w:p>
        </w:tc>
        <w:tc>
          <w:tcPr>
            <w:tcW w:w="1060" w:type="dxa"/>
            <w:tcBorders>
              <w:bottom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F(I)</w:t>
            </w:r>
          </w:p>
        </w:tc>
        <w:tc>
          <w:tcPr>
            <w:tcW w:w="2580" w:type="dxa"/>
            <w:gridSpan w:val="4"/>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lang w:val="en-US"/>
              </w:rPr>
              <w:t>F</w:t>
            </w:r>
            <w:r>
              <w:rPr>
                <w:rFonts w:ascii="Times New Roman" w:hAnsi="Times New Roman" w:eastAsia="Times New Roman" w:cs="Times New Roman"/>
                <w:sz w:val="18"/>
                <w:szCs w:val="18"/>
              </w:rPr>
              <w:t xml:space="preserve"> для системы показателей, </w:t>
            </w:r>
            <w:r>
              <w:rPr>
                <w:rFonts w:ascii="Times New Roman" w:hAnsi="Times New Roman" w:eastAsia="Times New Roman" w:cs="Times New Roman"/>
                <w:sz w:val="18"/>
                <w:szCs w:val="18"/>
                <w:lang w:val="en-US"/>
              </w:rPr>
              <w:t>I</w:t>
            </w:r>
            <w:r>
              <w:rPr>
                <w:rFonts w:ascii="Times New Roman" w:hAnsi="Times New Roman" w:eastAsia="Times New Roman" w:cs="Times New Roman"/>
                <w:sz w:val="18"/>
                <w:szCs w:val="18"/>
              </w:rPr>
              <w:t xml:space="preserve"> для установления</w:t>
            </w:r>
          </w:p>
        </w:tc>
        <w:tc>
          <w:tcPr>
            <w:tcW w:w="4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2024" w:type="dxa"/>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 xml:space="preserve">0.1-1000 мм, </w:t>
            </w:r>
          </w:p>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1-99 насечек/дюйм</w:t>
            </w:r>
          </w:p>
        </w:tc>
        <w:tc>
          <w:tcPr>
            <w:tcW w:w="1081"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r>
      <w:tr>
        <w:tblPrEx>
          <w:tblLayout w:type="fixed"/>
          <w:tblCellMar>
            <w:top w:w="0" w:type="dxa"/>
            <w:left w:w="0" w:type="dxa"/>
            <w:bottom w:w="0" w:type="dxa"/>
            <w:right w:w="0" w:type="dxa"/>
          </w:tblCellMar>
        </w:tblPrEx>
        <w:trPr>
          <w:trHeight w:val="302" w:hRule="atLeast"/>
        </w:trPr>
        <w:tc>
          <w:tcPr>
            <w:tcW w:w="2000" w:type="dxa"/>
            <w:gridSpan w:val="2"/>
            <w:tcBorders>
              <w:left w:val="single" w:color="auto" w:sz="8" w:space="0"/>
              <w:bottom w:val="single" w:color="auto" w:sz="8" w:space="0"/>
              <w:right w:val="single" w:color="auto" w:sz="8" w:space="0"/>
            </w:tcBorders>
            <w:shd w:val="clear" w:color="auto" w:fill="auto"/>
            <w:vAlign w:val="bottom"/>
          </w:tcPr>
          <w:p>
            <w:pPr>
              <w:spacing w:line="0" w:lineRule="atLeast"/>
              <w:ind w:left="120"/>
              <w:rPr>
                <w:rFonts w:ascii="Times New Roman" w:hAnsi="Times New Roman" w:eastAsia="Times New Roman" w:cs="Times New Roman"/>
                <w:sz w:val="18"/>
                <w:szCs w:val="18"/>
              </w:rPr>
            </w:pPr>
            <w:r>
              <w:rPr>
                <w:rFonts w:ascii="Times New Roman" w:hAnsi="Times New Roman" w:eastAsia="Times New Roman" w:cs="Times New Roman"/>
                <w:sz w:val="18"/>
                <w:szCs w:val="18"/>
              </w:rPr>
              <w:t>Основные координаты</w:t>
            </w:r>
          </w:p>
        </w:tc>
        <w:tc>
          <w:tcPr>
            <w:tcW w:w="1060" w:type="dxa"/>
            <w:tcBorders>
              <w:bottom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I K</w:t>
            </w:r>
          </w:p>
        </w:tc>
        <w:tc>
          <w:tcPr>
            <w:tcW w:w="2580" w:type="dxa"/>
            <w:gridSpan w:val="4"/>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w w:val="95"/>
                <w:sz w:val="18"/>
                <w:szCs w:val="18"/>
              </w:rPr>
              <w:t xml:space="preserve">XZ </w:t>
            </w:r>
            <w:r>
              <w:rPr>
                <w:rFonts w:ascii="Times New Roman" w:hAnsi="Times New Roman" w:eastAsia="Times New Roman" w:cs="Times New Roman"/>
                <w:w w:val="98"/>
                <w:sz w:val="18"/>
                <w:szCs w:val="18"/>
              </w:rPr>
              <w:t>Увеличение значения координат осей</w:t>
            </w:r>
          </w:p>
        </w:tc>
        <w:tc>
          <w:tcPr>
            <w:tcW w:w="4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2024" w:type="dxa"/>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±99999.9999мм</w:t>
            </w:r>
          </w:p>
        </w:tc>
        <w:tc>
          <w:tcPr>
            <w:tcW w:w="1081"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r>
      <w:tr>
        <w:tblPrEx>
          <w:tblLayout w:type="fixed"/>
          <w:tblCellMar>
            <w:top w:w="0" w:type="dxa"/>
            <w:left w:w="0" w:type="dxa"/>
            <w:bottom w:w="0" w:type="dxa"/>
            <w:right w:w="0" w:type="dxa"/>
          </w:tblCellMar>
        </w:tblPrEx>
        <w:trPr>
          <w:trHeight w:val="302" w:hRule="atLeast"/>
        </w:trPr>
        <w:tc>
          <w:tcPr>
            <w:tcW w:w="2000" w:type="dxa"/>
            <w:gridSpan w:val="2"/>
            <w:tcBorders>
              <w:left w:val="single" w:color="auto" w:sz="8" w:space="0"/>
              <w:bottom w:val="single" w:color="auto" w:sz="8" w:space="0"/>
              <w:right w:val="single" w:color="auto" w:sz="8" w:space="0"/>
            </w:tcBorders>
            <w:shd w:val="clear" w:color="auto" w:fill="auto"/>
            <w:vAlign w:val="bottom"/>
          </w:tcPr>
          <w:p>
            <w:pPr>
              <w:spacing w:line="0" w:lineRule="atLeast"/>
              <w:ind w:left="120"/>
              <w:rPr>
                <w:rFonts w:ascii="Times New Roman" w:hAnsi="Times New Roman" w:eastAsia="Times New Roman" w:cs="Times New Roman"/>
                <w:sz w:val="18"/>
                <w:szCs w:val="18"/>
              </w:rPr>
            </w:pPr>
            <w:r>
              <w:rPr>
                <w:rFonts w:ascii="Times New Roman" w:hAnsi="Times New Roman" w:eastAsia="Times New Roman" w:cs="Times New Roman"/>
                <w:sz w:val="18"/>
                <w:szCs w:val="18"/>
              </w:rPr>
              <w:t>Радиус дуги</w:t>
            </w:r>
          </w:p>
        </w:tc>
        <w:tc>
          <w:tcPr>
            <w:tcW w:w="1060" w:type="dxa"/>
            <w:tcBorders>
              <w:bottom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R</w:t>
            </w:r>
          </w:p>
        </w:tc>
        <w:tc>
          <w:tcPr>
            <w:tcW w:w="2580" w:type="dxa"/>
            <w:gridSpan w:val="4"/>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Значение радиуса дуги, значение радиуса инструмента</w:t>
            </w:r>
          </w:p>
        </w:tc>
        <w:tc>
          <w:tcPr>
            <w:tcW w:w="4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2024" w:type="dxa"/>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0.001-99999.999мм</w:t>
            </w:r>
          </w:p>
        </w:tc>
        <w:tc>
          <w:tcPr>
            <w:tcW w:w="1081"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r>
      <w:tr>
        <w:tblPrEx>
          <w:tblLayout w:type="fixed"/>
          <w:tblCellMar>
            <w:top w:w="0" w:type="dxa"/>
            <w:left w:w="0" w:type="dxa"/>
            <w:bottom w:w="0" w:type="dxa"/>
            <w:right w:w="0" w:type="dxa"/>
          </w:tblCellMar>
        </w:tblPrEx>
        <w:trPr>
          <w:trHeight w:val="302" w:hRule="atLeast"/>
        </w:trPr>
        <w:tc>
          <w:tcPr>
            <w:tcW w:w="2000" w:type="dxa"/>
            <w:gridSpan w:val="2"/>
            <w:tcBorders>
              <w:left w:val="single" w:color="auto" w:sz="8" w:space="0"/>
              <w:bottom w:val="single" w:color="auto" w:sz="8" w:space="0"/>
              <w:right w:val="single" w:color="auto" w:sz="8" w:space="0"/>
            </w:tcBorders>
            <w:shd w:val="clear" w:color="auto" w:fill="auto"/>
            <w:vAlign w:val="bottom"/>
          </w:tcPr>
          <w:p>
            <w:pPr>
              <w:spacing w:line="0" w:lineRule="atLeast"/>
              <w:ind w:left="120"/>
              <w:rPr>
                <w:rFonts w:ascii="Times New Roman" w:hAnsi="Times New Roman" w:eastAsia="Times New Roman" w:cs="Times New Roman"/>
                <w:sz w:val="18"/>
                <w:szCs w:val="18"/>
              </w:rPr>
            </w:pPr>
            <w:r>
              <w:rPr>
                <w:rFonts w:ascii="Times New Roman" w:hAnsi="Times New Roman" w:eastAsia="Times New Roman" w:cs="Times New Roman"/>
                <w:sz w:val="18"/>
                <w:szCs w:val="18"/>
              </w:rPr>
              <w:t>Время задержи</w:t>
            </w:r>
          </w:p>
        </w:tc>
        <w:tc>
          <w:tcPr>
            <w:tcW w:w="1060" w:type="dxa"/>
            <w:tcBorders>
              <w:bottom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P</w:t>
            </w:r>
          </w:p>
        </w:tc>
        <w:tc>
          <w:tcPr>
            <w:tcW w:w="2580" w:type="dxa"/>
            <w:gridSpan w:val="4"/>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cs="Times New Roman"/>
                <w:sz w:val="18"/>
              </w:rPr>
              <w:t>Время задержки запланированной задержки</w:t>
            </w:r>
          </w:p>
        </w:tc>
        <w:tc>
          <w:tcPr>
            <w:tcW w:w="4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2024" w:type="dxa"/>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0.001-65с</w:t>
            </w:r>
          </w:p>
        </w:tc>
        <w:tc>
          <w:tcPr>
            <w:tcW w:w="1081"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r>
      <w:tr>
        <w:tblPrEx>
          <w:tblLayout w:type="fixed"/>
          <w:tblCellMar>
            <w:top w:w="0" w:type="dxa"/>
            <w:left w:w="0" w:type="dxa"/>
            <w:bottom w:w="0" w:type="dxa"/>
            <w:right w:w="0" w:type="dxa"/>
          </w:tblCellMar>
        </w:tblPrEx>
        <w:trPr>
          <w:trHeight w:val="302" w:hRule="atLeast"/>
        </w:trPr>
        <w:tc>
          <w:tcPr>
            <w:tcW w:w="2000" w:type="dxa"/>
            <w:gridSpan w:val="2"/>
            <w:tcBorders>
              <w:left w:val="single" w:color="auto" w:sz="8" w:space="0"/>
              <w:bottom w:val="single" w:color="auto" w:sz="8" w:space="0"/>
              <w:right w:val="single" w:color="auto" w:sz="8" w:space="0"/>
            </w:tcBorders>
            <w:shd w:val="clear" w:color="auto" w:fill="auto"/>
            <w:vAlign w:val="bottom"/>
          </w:tcPr>
          <w:p>
            <w:pPr>
              <w:spacing w:line="0" w:lineRule="atLeast"/>
              <w:ind w:left="120"/>
              <w:rPr>
                <w:rFonts w:ascii="Times New Roman" w:hAnsi="Times New Roman" w:eastAsia="Times New Roman" w:cs="Times New Roman"/>
                <w:sz w:val="18"/>
                <w:szCs w:val="18"/>
              </w:rPr>
            </w:pPr>
            <w:r>
              <w:rPr>
                <w:rFonts w:ascii="Times New Roman" w:hAnsi="Times New Roman" w:eastAsia="Times New Roman" w:cs="Times New Roman"/>
                <w:sz w:val="18"/>
                <w:szCs w:val="18"/>
              </w:rPr>
              <w:t>Вход в программу</w:t>
            </w:r>
          </w:p>
        </w:tc>
        <w:tc>
          <w:tcPr>
            <w:tcW w:w="1060" w:type="dxa"/>
            <w:tcBorders>
              <w:bottom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P</w:t>
            </w:r>
          </w:p>
        </w:tc>
        <w:tc>
          <w:tcPr>
            <w:tcW w:w="2580" w:type="dxa"/>
            <w:gridSpan w:val="4"/>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Вход в вызывающий программный сегмент</w:t>
            </w:r>
          </w:p>
        </w:tc>
        <w:tc>
          <w:tcPr>
            <w:tcW w:w="4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2024" w:type="dxa"/>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0000-99999</w:t>
            </w:r>
          </w:p>
        </w:tc>
        <w:tc>
          <w:tcPr>
            <w:tcW w:w="1081"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r>
      <w:tr>
        <w:tblPrEx>
          <w:tblLayout w:type="fixed"/>
          <w:tblCellMar>
            <w:top w:w="0" w:type="dxa"/>
            <w:left w:w="0" w:type="dxa"/>
            <w:bottom w:w="0" w:type="dxa"/>
            <w:right w:w="0" w:type="dxa"/>
          </w:tblCellMar>
        </w:tblPrEx>
        <w:trPr>
          <w:trHeight w:val="302" w:hRule="atLeast"/>
        </w:trPr>
        <w:tc>
          <w:tcPr>
            <w:tcW w:w="2000" w:type="dxa"/>
            <w:gridSpan w:val="2"/>
            <w:tcBorders>
              <w:left w:val="single" w:color="auto" w:sz="8" w:space="0"/>
              <w:bottom w:val="single" w:color="auto" w:sz="8" w:space="0"/>
              <w:right w:val="single" w:color="auto" w:sz="8" w:space="0"/>
            </w:tcBorders>
            <w:shd w:val="clear" w:color="auto" w:fill="auto"/>
            <w:vAlign w:val="bottom"/>
          </w:tcPr>
          <w:p>
            <w:pPr>
              <w:spacing w:line="0" w:lineRule="atLeast"/>
              <w:ind w:left="120"/>
              <w:rPr>
                <w:rFonts w:ascii="Times New Roman" w:hAnsi="Times New Roman" w:eastAsia="Times New Roman" w:cs="Times New Roman"/>
                <w:sz w:val="18"/>
                <w:szCs w:val="18"/>
              </w:rPr>
            </w:pPr>
            <w:r>
              <w:rPr>
                <w:rFonts w:ascii="Times New Roman" w:hAnsi="Times New Roman" w:eastAsia="Times New Roman" w:cs="Times New Roman"/>
                <w:sz w:val="18"/>
                <w:szCs w:val="18"/>
              </w:rPr>
              <w:t>Повторение</w:t>
            </w:r>
          </w:p>
        </w:tc>
        <w:tc>
          <w:tcPr>
            <w:tcW w:w="1060" w:type="dxa"/>
            <w:tcBorders>
              <w:bottom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L</w:t>
            </w:r>
          </w:p>
        </w:tc>
        <w:tc>
          <w:tcPr>
            <w:tcW w:w="2580" w:type="dxa"/>
            <w:gridSpan w:val="4"/>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 xml:space="preserve">Времена цикла или вызова подпрограммы </w:t>
            </w:r>
            <w:r>
              <w:rPr>
                <w:rFonts w:ascii="Times New Roman" w:hAnsi="Times New Roman" w:eastAsia="Times New Roman" w:cs="Times New Roman"/>
                <w:sz w:val="18"/>
                <w:szCs w:val="18"/>
                <w:lang w:val="en-US"/>
              </w:rPr>
              <w:t>L</w:t>
            </w:r>
            <w:r>
              <w:rPr>
                <w:rFonts w:ascii="Times New Roman" w:hAnsi="Times New Roman" w:eastAsia="Times New Roman" w:cs="Times New Roman"/>
                <w:sz w:val="18"/>
                <w:szCs w:val="18"/>
              </w:rPr>
              <w:t xml:space="preserve"> могут использоваться как числа многопоточной винтовой резьбы.</w:t>
            </w:r>
          </w:p>
        </w:tc>
        <w:tc>
          <w:tcPr>
            <w:tcW w:w="4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2024" w:type="dxa"/>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1-99999</w:t>
            </w:r>
          </w:p>
        </w:tc>
        <w:tc>
          <w:tcPr>
            <w:tcW w:w="1081"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r>
              <w:rPr>
                <w:rFonts w:ascii="Times New Roman" w:hAnsi="Times New Roman" w:eastAsia="Times New Roman" w:cs="Times New Roman"/>
                <w:sz w:val="18"/>
                <w:szCs w:val="18"/>
              </w:rPr>
              <w:t>1-99</w:t>
            </w:r>
          </w:p>
        </w:tc>
      </w:tr>
      <w:tr>
        <w:tblPrEx>
          <w:tblLayout w:type="fixed"/>
          <w:tblCellMar>
            <w:top w:w="0" w:type="dxa"/>
            <w:left w:w="0" w:type="dxa"/>
            <w:bottom w:w="0" w:type="dxa"/>
            <w:right w:w="0" w:type="dxa"/>
          </w:tblCellMar>
        </w:tblPrEx>
        <w:trPr>
          <w:trHeight w:val="302" w:hRule="atLeast"/>
        </w:trPr>
        <w:tc>
          <w:tcPr>
            <w:tcW w:w="2000" w:type="dxa"/>
            <w:gridSpan w:val="2"/>
            <w:tcBorders>
              <w:left w:val="single" w:color="auto" w:sz="8" w:space="0"/>
              <w:bottom w:val="single" w:color="auto" w:sz="8" w:space="0"/>
              <w:right w:val="single" w:color="auto" w:sz="8" w:space="0"/>
            </w:tcBorders>
            <w:shd w:val="clear" w:color="auto" w:fill="auto"/>
            <w:vAlign w:val="bottom"/>
          </w:tcPr>
          <w:p>
            <w:pPr>
              <w:spacing w:line="0" w:lineRule="atLeast"/>
              <w:ind w:left="120"/>
              <w:rPr>
                <w:rFonts w:ascii="Times New Roman" w:hAnsi="Times New Roman" w:eastAsia="Times New Roman" w:cs="Times New Roman"/>
                <w:sz w:val="18"/>
                <w:szCs w:val="18"/>
              </w:rPr>
            </w:pPr>
            <w:r>
              <w:rPr>
                <w:rFonts w:ascii="Times New Roman" w:hAnsi="Times New Roman" w:eastAsia="Times New Roman" w:cs="Times New Roman"/>
                <w:sz w:val="18"/>
                <w:szCs w:val="18"/>
              </w:rPr>
              <w:t>Пропуск части программы</w:t>
            </w:r>
          </w:p>
        </w:tc>
        <w:tc>
          <w:tcPr>
            <w:tcW w:w="1060" w:type="dxa"/>
            <w:tcBorders>
              <w:bottom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2580" w:type="dxa"/>
            <w:gridSpan w:val="4"/>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 xml:space="preserve">Символ “/” перед </w:t>
            </w:r>
            <w:r>
              <w:rPr>
                <w:rFonts w:ascii="Times New Roman" w:hAnsi="Times New Roman" w:eastAsia="Times New Roman" w:cs="Times New Roman"/>
                <w:sz w:val="18"/>
                <w:szCs w:val="18"/>
                <w:lang w:val="en-US"/>
              </w:rPr>
              <w:t>N</w:t>
            </w:r>
            <w:r>
              <w:rPr>
                <w:rFonts w:ascii="Times New Roman" w:hAnsi="Times New Roman" w:eastAsia="Times New Roman" w:cs="Times New Roman"/>
                <w:sz w:val="18"/>
                <w:szCs w:val="18"/>
              </w:rPr>
              <w:t xml:space="preserve"> -  строка не выполняется.</w:t>
            </w:r>
          </w:p>
        </w:tc>
        <w:tc>
          <w:tcPr>
            <w:tcW w:w="4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c>
          <w:tcPr>
            <w:tcW w:w="2024" w:type="dxa"/>
            <w:tcBorders>
              <w:bottom w:val="single" w:color="auto" w:sz="8" w:space="0"/>
            </w:tcBorders>
            <w:shd w:val="clear" w:color="auto" w:fill="auto"/>
            <w:vAlign w:val="bottom"/>
          </w:tcPr>
          <w:p>
            <w:pPr>
              <w:spacing w:line="0" w:lineRule="atLeast"/>
              <w:ind w:left="80"/>
              <w:rPr>
                <w:rFonts w:ascii="Times New Roman" w:hAnsi="Times New Roman" w:eastAsia="Times New Roman" w:cs="Times New Roman"/>
                <w:sz w:val="18"/>
                <w:szCs w:val="18"/>
              </w:rPr>
            </w:pPr>
            <w:r>
              <w:rPr>
                <w:rFonts w:ascii="Times New Roman" w:hAnsi="Times New Roman" w:eastAsia="Times New Roman" w:cs="Times New Roman"/>
                <w:sz w:val="18"/>
                <w:szCs w:val="18"/>
              </w:rPr>
              <w:t>Параметр № 9 в прочих параметрах может пропустить эту функцию</w:t>
            </w:r>
          </w:p>
        </w:tc>
        <w:tc>
          <w:tcPr>
            <w:tcW w:w="1081"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cs="Times New Roman"/>
                <w:sz w:val="18"/>
                <w:szCs w:val="18"/>
              </w:rPr>
            </w:pPr>
          </w:p>
        </w:tc>
      </w:tr>
    </w:tbl>
    <w:p>
      <w:pPr>
        <w:rPr>
          <w:rFonts w:ascii="Times New Roman" w:hAnsi="Times New Roman" w:eastAsia="Times New Roman" w:cs="Times New Roman"/>
          <w:b/>
          <w:w w:val="97"/>
          <w:sz w:val="18"/>
          <w:szCs w:val="18"/>
        </w:rPr>
      </w:pPr>
    </w:p>
    <w:p>
      <w:pPr>
        <w:spacing w:after="160" w:line="259" w:lineRule="auto"/>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br w:type="page"/>
      </w:r>
    </w:p>
    <w:p>
      <w:pPr>
        <w:rPr>
          <w:rFonts w:ascii="Times New Roman" w:hAnsi="Times New Roman" w:eastAsia="Times New Roman" w:cs="Times New Roman"/>
          <w:b/>
          <w:w w:val="97"/>
          <w:sz w:val="28"/>
          <w:szCs w:val="28"/>
        </w:rPr>
      </w:pPr>
      <w:r>
        <w:rPr>
          <w:rFonts w:ascii="Times New Roman" w:hAnsi="Times New Roman" w:eastAsia="Times New Roman" w:cs="Times New Roman"/>
          <w:b/>
          <w:w w:val="97"/>
          <w:sz w:val="28"/>
          <w:szCs w:val="28"/>
        </w:rPr>
        <w:t>2.3.2 Таблица программных команд</w:t>
      </w:r>
    </w:p>
    <w:p>
      <w:pPr>
        <w:rPr>
          <w:rFonts w:ascii="Times New Roman" w:hAnsi="Times New Roman" w:eastAsia="Times New Roman" w:cs="Times New Roman"/>
          <w:b/>
          <w:w w:val="97"/>
          <w:sz w:val="28"/>
          <w:szCs w:val="28"/>
        </w:rPr>
      </w:pPr>
    </w:p>
    <w:tbl>
      <w:tblPr>
        <w:tblStyle w:val="9"/>
        <w:tblW w:w="988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0"/>
        <w:gridCol w:w="1321"/>
        <w:gridCol w:w="1274"/>
        <w:gridCol w:w="3619"/>
        <w:gridCol w:w="709"/>
        <w:gridCol w:w="709"/>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Группа</w:t>
            </w:r>
          </w:p>
        </w:tc>
        <w:tc>
          <w:tcPr>
            <w:tcW w:w="1321" w:type="dxa"/>
          </w:tcPr>
          <w:p>
            <w:pPr>
              <w:rPr>
                <w:rFonts w:ascii="Times New Roman" w:hAnsi="Times New Roman" w:eastAsia="Times New Roman" w:cs="Times New Roman"/>
                <w:b/>
                <w:w w:val="97"/>
                <w:sz w:val="18"/>
                <w:szCs w:val="18"/>
              </w:rPr>
            </w:pPr>
          </w:p>
        </w:tc>
        <w:tc>
          <w:tcPr>
            <w:tcW w:w="1274"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Код</w:t>
            </w:r>
          </w:p>
        </w:tc>
        <w:tc>
          <w:tcPr>
            <w:tcW w:w="3619" w:type="dxa"/>
          </w:tcPr>
          <w:p>
            <w:pP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Функции</w:t>
            </w:r>
          </w:p>
        </w:tc>
        <w:tc>
          <w:tcPr>
            <w:tcW w:w="709"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По умолчанию</w:t>
            </w:r>
          </w:p>
        </w:tc>
        <w:tc>
          <w:tcPr>
            <w:tcW w:w="709" w:type="dxa"/>
          </w:tcPr>
          <w:p>
            <w:pPr>
              <w:ind w:left="-111" w:right="-103"/>
              <w:jc w:val="center"/>
              <w:rPr>
                <w:rFonts w:ascii="Times New Roman" w:hAnsi="Times New Roman" w:eastAsia="Times New Roman" w:cs="Times New Roman"/>
                <w:b/>
                <w:w w:val="97"/>
                <w:sz w:val="18"/>
                <w:szCs w:val="18"/>
              </w:rPr>
            </w:pPr>
            <w:r>
              <w:rPr>
                <w:rFonts w:ascii="Times New Roman" w:hAnsi="Times New Roman" w:eastAsia="Times New Roman" w:cs="Times New Roman"/>
                <w:b/>
                <w:w w:val="99"/>
                <w:sz w:val="18"/>
                <w:szCs w:val="18"/>
              </w:rPr>
              <w:t>Режим</w:t>
            </w:r>
          </w:p>
        </w:tc>
        <w:tc>
          <w:tcPr>
            <w:tcW w:w="1417"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Прим.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restart"/>
          </w:tcPr>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1</w:t>
            </w: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Основные функции управления</w:t>
            </w:r>
          </w:p>
        </w:tc>
        <w:tc>
          <w:tcPr>
            <w:tcW w:w="1274" w:type="dxa"/>
          </w:tcPr>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G00</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G01</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G02</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lang w:val="en-US"/>
              </w:rPr>
              <w:t>G</w:t>
            </w:r>
            <w:r>
              <w:rPr>
                <w:rFonts w:ascii="Times New Roman" w:hAnsi="Times New Roman" w:eastAsia="Times New Roman" w:cs="Times New Roman"/>
                <w:w w:val="97"/>
                <w:sz w:val="18"/>
                <w:szCs w:val="18"/>
              </w:rPr>
              <w:t>03</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lang w:val="en-US"/>
              </w:rPr>
              <w:t>G</w:t>
            </w:r>
            <w:r>
              <w:rPr>
                <w:rFonts w:ascii="Times New Roman" w:hAnsi="Times New Roman" w:eastAsia="Times New Roman" w:cs="Times New Roman"/>
                <w:w w:val="97"/>
                <w:sz w:val="18"/>
                <w:szCs w:val="18"/>
              </w:rPr>
              <w:t>32</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lang w:val="en-US"/>
              </w:rPr>
              <w:t>G</w:t>
            </w:r>
            <w:r>
              <w:rPr>
                <w:rFonts w:ascii="Times New Roman" w:hAnsi="Times New Roman" w:eastAsia="Times New Roman" w:cs="Times New Roman"/>
                <w:w w:val="97"/>
                <w:sz w:val="18"/>
                <w:szCs w:val="18"/>
              </w:rPr>
              <w:t>332</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lang w:val="en-US"/>
              </w:rPr>
              <w:t>G</w:t>
            </w:r>
            <w:r>
              <w:rPr>
                <w:rFonts w:ascii="Times New Roman" w:hAnsi="Times New Roman" w:eastAsia="Times New Roman" w:cs="Times New Roman"/>
                <w:w w:val="97"/>
                <w:sz w:val="18"/>
                <w:szCs w:val="18"/>
              </w:rPr>
              <w:t>333</w:t>
            </w: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G31</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G311</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Быстрый переход к  точке позиционирования (быстрый ход)</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Линейная интерполяция</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Круговая интерполяция по часовой стрелке</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Круговая интерполяция – против часовой стрелки</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Спиральная интерполяция</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lang w:val="en-US"/>
              </w:rPr>
              <w:t>G</w:t>
            </w:r>
            <w:r>
              <w:rPr>
                <w:rFonts w:ascii="Times New Roman" w:hAnsi="Times New Roman" w:eastAsia="Times New Roman" w:cs="Times New Roman"/>
                <w:w w:val="97"/>
                <w:sz w:val="18"/>
                <w:szCs w:val="18"/>
              </w:rPr>
              <w:t>02 спиральный</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lang w:val="en-US"/>
              </w:rPr>
              <w:t>G</w:t>
            </w:r>
            <w:r>
              <w:rPr>
                <w:rFonts w:ascii="Times New Roman" w:hAnsi="Times New Roman" w:eastAsia="Times New Roman" w:cs="Times New Roman"/>
                <w:w w:val="97"/>
                <w:sz w:val="18"/>
                <w:szCs w:val="18"/>
              </w:rPr>
              <w:t>03 спиральный</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highlight w:val="yellow"/>
              </w:rPr>
            </w:pPr>
            <w:r>
              <w:rPr>
                <w:rFonts w:ascii="Times New Roman" w:hAnsi="Times New Roman" w:eastAsia="Times New Roman" w:cs="Times New Roman"/>
                <w:w w:val="97"/>
                <w:sz w:val="18"/>
                <w:szCs w:val="18"/>
                <w:highlight w:val="yellow"/>
              </w:rPr>
              <w:t>Проверьте перепад – сигнала тревоги нет</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highlight w:val="yellow"/>
              </w:rPr>
              <w:t>Проверьте перепад – сигнал тревоги</w:t>
            </w:r>
            <w:r>
              <w:rPr>
                <w:rFonts w:ascii="Times New Roman" w:hAnsi="Times New Roman" w:eastAsia="Times New Roman" w:cs="Times New Roman"/>
                <w:w w:val="97"/>
                <w:sz w:val="18"/>
                <w:szCs w:val="18"/>
              </w:rPr>
              <w:t xml:space="preserve"> </w:t>
            </w:r>
          </w:p>
        </w:tc>
        <w:tc>
          <w:tcPr>
            <w:tcW w:w="709" w:type="dxa"/>
          </w:tcPr>
          <w:p>
            <w:pPr>
              <w:rPr>
                <w:rFonts w:ascii="Times New Roman" w:hAnsi="Times New Roman" w:eastAsia="Times New Roman" w:cs="Times New Roman"/>
                <w:b/>
                <w:w w:val="97"/>
                <w:sz w:val="18"/>
                <w:szCs w:val="18"/>
              </w:rPr>
            </w:pPr>
          </w:p>
          <w:p>
            <w:pPr>
              <w:rPr>
                <w:rFonts w:ascii="Times New Roman" w:hAnsi="Times New Roman" w:eastAsia="Times New Roman" w:cs="Times New Roman"/>
                <w:b/>
                <w:w w:val="97"/>
                <w:sz w:val="18"/>
                <w:szCs w:val="18"/>
              </w:rPr>
            </w:pPr>
          </w:p>
          <w:p>
            <w:pPr>
              <w:rPr>
                <w:rFonts w:ascii="Times New Roman" w:hAnsi="Times New Roman" w:eastAsia="Times New Roman" w:cs="Times New Roman"/>
                <w:b/>
                <w:w w:val="97"/>
                <w:sz w:val="18"/>
                <w:szCs w:val="18"/>
              </w:rPr>
            </w:pPr>
          </w:p>
          <w:p>
            <w:pPr>
              <w:jc w:val="center"/>
              <w:rPr>
                <w:rFonts w:ascii="Times New Roman" w:hAnsi="Times New Roman" w:eastAsia="Times New Roman" w:cs="Times New Roman"/>
                <w:b/>
                <w:w w:val="97"/>
                <w:sz w:val="18"/>
                <w:szCs w:val="18"/>
              </w:rPr>
            </w:pPr>
            <w:r>
              <w:rPr>
                <w:rFonts w:ascii="Times New Roman" w:hAnsi="Times New Roman" w:eastAsia="Times New Roman" w:cs="Times New Roman"/>
                <w:sz w:val="18"/>
                <w:szCs w:val="18"/>
              </w:rPr>
              <w:t>√</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rPr>
                <w:rFonts w:ascii="Times New Roman" w:hAnsi="Times New Roman" w:eastAsia="Times New Roman" w:cs="Times New Roman"/>
                <w:b/>
                <w:w w:val="97"/>
                <w:sz w:val="18"/>
                <w:szCs w:val="18"/>
              </w:rPr>
            </w:pP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Сигналы управления циклами</w:t>
            </w:r>
          </w:p>
        </w:tc>
        <w:tc>
          <w:tcPr>
            <w:tcW w:w="1274" w:type="dxa"/>
          </w:tcPr>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G70</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G71</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G72</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G73</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G74</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G75</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G76</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G90</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G92</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G93</w:t>
            </w:r>
          </w:p>
          <w:p>
            <w:pPr>
              <w:jc w:val="center"/>
              <w:rPr>
                <w:rFonts w:ascii="Times New Roman" w:hAnsi="Times New Roman" w:eastAsia="Times New Roman" w:cs="Times New Roman"/>
                <w:w w:val="97"/>
                <w:sz w:val="18"/>
                <w:szCs w:val="18"/>
                <w:lang w:val="en-US"/>
              </w:rPr>
            </w:pPr>
          </w:p>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lang w:val="en-US"/>
              </w:rPr>
              <w:t>G</w:t>
            </w:r>
            <w:r>
              <w:rPr>
                <w:rFonts w:ascii="Times New Roman" w:hAnsi="Times New Roman" w:eastAsia="Times New Roman" w:cs="Times New Roman"/>
                <w:w w:val="97"/>
                <w:sz w:val="18"/>
                <w:szCs w:val="18"/>
              </w:rPr>
              <w:t>94</w:t>
            </w: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lang w:val="en-US"/>
              </w:rPr>
              <w:t>G</w:t>
            </w:r>
            <w:r>
              <w:rPr>
                <w:rFonts w:ascii="Times New Roman" w:hAnsi="Times New Roman" w:eastAsia="Times New Roman" w:cs="Times New Roman"/>
                <w:w w:val="97"/>
                <w:sz w:val="18"/>
                <w:szCs w:val="18"/>
              </w:rPr>
              <w:t>22</w:t>
            </w: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G800</w:t>
            </w:r>
          </w:p>
        </w:tc>
        <w:tc>
          <w:tcPr>
            <w:tcW w:w="3619" w:type="dxa"/>
          </w:tcPr>
          <w:p>
            <w:pPr>
              <w:rPr>
                <w:rFonts w:ascii="Times New Roman" w:hAnsi="Times New Roman" w:eastAsia="Times New Roman" w:cs="Times New Roman"/>
                <w:w w:val="97"/>
                <w:sz w:val="18"/>
                <w:szCs w:val="18"/>
                <w:highlight w:val="yellow"/>
              </w:rPr>
            </w:pPr>
            <w:r>
              <w:rPr>
                <w:rFonts w:ascii="Times New Roman" w:hAnsi="Times New Roman" w:eastAsia="Times New Roman" w:cs="Times New Roman"/>
                <w:w w:val="97"/>
                <w:sz w:val="18"/>
                <w:szCs w:val="18"/>
                <w:highlight w:val="yellow"/>
              </w:rPr>
              <w:t>Отмена обработки центрального отверстия</w:t>
            </w:r>
          </w:p>
          <w:p>
            <w:pPr>
              <w:rPr>
                <w:rFonts w:ascii="Times New Roman" w:hAnsi="Times New Roman" w:eastAsia="Times New Roman" w:cs="Times New Roman"/>
                <w:w w:val="97"/>
                <w:sz w:val="18"/>
                <w:szCs w:val="18"/>
                <w:highlight w:val="yellow"/>
              </w:rPr>
            </w:pPr>
          </w:p>
          <w:p>
            <w:pPr>
              <w:rPr>
                <w:rFonts w:ascii="Times New Roman" w:hAnsi="Times New Roman" w:eastAsia="Times New Roman" w:cs="Times New Roman"/>
                <w:w w:val="97"/>
                <w:sz w:val="18"/>
                <w:szCs w:val="18"/>
                <w:highlight w:val="yellow"/>
              </w:rPr>
            </w:pPr>
            <w:r>
              <w:rPr>
                <w:rFonts w:ascii="Times New Roman" w:hAnsi="Times New Roman" w:eastAsia="Times New Roman" w:cs="Times New Roman"/>
                <w:w w:val="97"/>
                <w:sz w:val="18"/>
                <w:szCs w:val="18"/>
                <w:highlight w:val="yellow"/>
              </w:rPr>
              <w:t xml:space="preserve">Цикл цилиндрической плотной поверхности </w:t>
            </w:r>
          </w:p>
          <w:p>
            <w:pPr>
              <w:rPr>
                <w:rFonts w:ascii="Times New Roman" w:hAnsi="Times New Roman" w:eastAsia="Times New Roman" w:cs="Times New Roman"/>
                <w:w w:val="97"/>
                <w:sz w:val="18"/>
                <w:szCs w:val="18"/>
                <w:highlight w:val="yellow"/>
              </w:rPr>
            </w:pPr>
          </w:p>
          <w:p>
            <w:pPr>
              <w:rPr>
                <w:rFonts w:ascii="Times New Roman" w:hAnsi="Times New Roman" w:eastAsia="Times New Roman" w:cs="Times New Roman"/>
                <w:w w:val="97"/>
                <w:sz w:val="18"/>
                <w:szCs w:val="18"/>
                <w:highlight w:val="yellow"/>
              </w:rPr>
            </w:pPr>
            <w:r>
              <w:rPr>
                <w:rFonts w:ascii="Times New Roman" w:hAnsi="Times New Roman" w:eastAsia="Times New Roman" w:cs="Times New Roman"/>
                <w:w w:val="97"/>
                <w:sz w:val="18"/>
                <w:szCs w:val="18"/>
                <w:highlight w:val="yellow"/>
              </w:rPr>
              <w:t>Цикл плотной торцевой поверхности</w:t>
            </w:r>
          </w:p>
          <w:p>
            <w:pPr>
              <w:rPr>
                <w:rFonts w:ascii="Times New Roman" w:hAnsi="Times New Roman" w:eastAsia="Times New Roman" w:cs="Times New Roman"/>
                <w:w w:val="97"/>
                <w:sz w:val="18"/>
                <w:szCs w:val="18"/>
                <w:highlight w:val="yellow"/>
              </w:rPr>
            </w:pPr>
            <w:r>
              <w:rPr>
                <w:rFonts w:ascii="Times New Roman" w:hAnsi="Times New Roman" w:eastAsia="Times New Roman" w:cs="Times New Roman"/>
                <w:w w:val="97"/>
                <w:sz w:val="18"/>
                <w:szCs w:val="18"/>
                <w:highlight w:val="yellow"/>
              </w:rPr>
              <w:t>Закрытый цикл</w:t>
            </w:r>
          </w:p>
          <w:p>
            <w:pPr>
              <w:rPr>
                <w:rFonts w:ascii="Times New Roman" w:hAnsi="Times New Roman" w:eastAsia="Times New Roman" w:cs="Times New Roman"/>
                <w:w w:val="97"/>
                <w:sz w:val="18"/>
                <w:szCs w:val="18"/>
                <w:highlight w:val="yellow"/>
              </w:rPr>
            </w:pPr>
          </w:p>
          <w:p>
            <w:pPr>
              <w:rPr>
                <w:rFonts w:ascii="Times New Roman" w:hAnsi="Times New Roman" w:eastAsia="Times New Roman" w:cs="Times New Roman"/>
                <w:w w:val="97"/>
                <w:sz w:val="18"/>
                <w:szCs w:val="18"/>
                <w:highlight w:val="yellow"/>
              </w:rPr>
            </w:pPr>
            <w:r>
              <w:rPr>
                <w:rFonts w:ascii="Times New Roman" w:hAnsi="Times New Roman" w:eastAsia="Times New Roman" w:cs="Times New Roman"/>
                <w:w w:val="97"/>
                <w:sz w:val="18"/>
                <w:szCs w:val="18"/>
                <w:highlight w:val="yellow"/>
              </w:rPr>
              <w:t>Цикл глубокого отверстия</w:t>
            </w:r>
          </w:p>
          <w:p>
            <w:pPr>
              <w:rPr>
                <w:rFonts w:ascii="Times New Roman" w:hAnsi="Times New Roman" w:eastAsia="Times New Roman" w:cs="Times New Roman"/>
                <w:w w:val="97"/>
                <w:sz w:val="18"/>
                <w:szCs w:val="18"/>
                <w:highlight w:val="yellow"/>
              </w:rPr>
            </w:pPr>
          </w:p>
          <w:p>
            <w:pPr>
              <w:rPr>
                <w:rFonts w:ascii="Times New Roman" w:hAnsi="Times New Roman" w:eastAsia="Times New Roman" w:cs="Times New Roman"/>
                <w:w w:val="97"/>
                <w:sz w:val="18"/>
                <w:szCs w:val="18"/>
                <w:highlight w:val="yellow"/>
              </w:rPr>
            </w:pPr>
            <w:r>
              <w:rPr>
                <w:rFonts w:ascii="Times New Roman" w:hAnsi="Times New Roman" w:eastAsia="Times New Roman" w:cs="Times New Roman"/>
                <w:w w:val="97"/>
                <w:sz w:val="18"/>
                <w:szCs w:val="18"/>
                <w:highlight w:val="yellow"/>
              </w:rPr>
              <w:t>Слот цикла</w:t>
            </w:r>
          </w:p>
          <w:p>
            <w:pPr>
              <w:rPr>
                <w:rFonts w:ascii="Times New Roman" w:hAnsi="Times New Roman" w:eastAsia="Times New Roman" w:cs="Times New Roman"/>
                <w:w w:val="97"/>
                <w:sz w:val="18"/>
                <w:szCs w:val="18"/>
                <w:highlight w:val="yellow"/>
              </w:rPr>
            </w:pPr>
          </w:p>
          <w:p>
            <w:pPr>
              <w:rPr>
                <w:rFonts w:ascii="Times New Roman" w:hAnsi="Times New Roman" w:eastAsia="Times New Roman" w:cs="Times New Roman"/>
                <w:w w:val="97"/>
                <w:sz w:val="18"/>
                <w:szCs w:val="18"/>
                <w:highlight w:val="yellow"/>
              </w:rPr>
            </w:pPr>
            <w:r>
              <w:rPr>
                <w:rFonts w:ascii="Times New Roman" w:hAnsi="Times New Roman" w:eastAsia="Times New Roman" w:cs="Times New Roman"/>
                <w:w w:val="97"/>
                <w:sz w:val="18"/>
                <w:szCs w:val="18"/>
                <w:highlight w:val="yellow"/>
              </w:rPr>
              <w:t>Цикл комплексного фрезерования</w:t>
            </w:r>
          </w:p>
          <w:p>
            <w:pPr>
              <w:rPr>
                <w:rFonts w:ascii="Times New Roman" w:hAnsi="Times New Roman" w:eastAsia="Times New Roman" w:cs="Times New Roman"/>
                <w:w w:val="97"/>
                <w:sz w:val="18"/>
                <w:szCs w:val="18"/>
                <w:highlight w:val="yellow"/>
              </w:rPr>
            </w:pPr>
          </w:p>
          <w:p>
            <w:pPr>
              <w:rPr>
                <w:rFonts w:ascii="Times New Roman" w:hAnsi="Times New Roman" w:eastAsia="Times New Roman" w:cs="Times New Roman"/>
                <w:w w:val="97"/>
                <w:sz w:val="18"/>
                <w:szCs w:val="18"/>
                <w:highlight w:val="yellow"/>
              </w:rPr>
            </w:pPr>
            <w:r>
              <w:rPr>
                <w:rFonts w:ascii="Times New Roman" w:hAnsi="Times New Roman" w:eastAsia="Times New Roman" w:cs="Times New Roman"/>
                <w:w w:val="97"/>
                <w:sz w:val="18"/>
                <w:szCs w:val="18"/>
                <w:highlight w:val="yellow"/>
              </w:rPr>
              <w:t>Абсолютный отсчет (размер)</w:t>
            </w:r>
          </w:p>
          <w:p>
            <w:pPr>
              <w:rPr>
                <w:rFonts w:ascii="Times New Roman" w:hAnsi="Times New Roman" w:eastAsia="Times New Roman" w:cs="Times New Roman"/>
                <w:w w:val="97"/>
                <w:sz w:val="18"/>
                <w:szCs w:val="18"/>
                <w:highlight w:val="yellow"/>
              </w:rPr>
            </w:pPr>
          </w:p>
          <w:p>
            <w:pPr>
              <w:rPr>
                <w:rFonts w:ascii="Times New Roman" w:hAnsi="Times New Roman" w:eastAsia="Times New Roman" w:cs="Times New Roman"/>
                <w:w w:val="97"/>
                <w:sz w:val="18"/>
                <w:szCs w:val="18"/>
                <w:highlight w:val="yellow"/>
              </w:rPr>
            </w:pPr>
            <w:r>
              <w:rPr>
                <w:rFonts w:ascii="Times New Roman" w:hAnsi="Times New Roman" w:eastAsia="Times New Roman" w:cs="Times New Roman"/>
                <w:w w:val="97"/>
                <w:sz w:val="18"/>
                <w:szCs w:val="18"/>
                <w:highlight w:val="yellow"/>
              </w:rPr>
              <w:t>Цикл фрезерования</w:t>
            </w:r>
          </w:p>
          <w:p>
            <w:pPr>
              <w:rPr>
                <w:rFonts w:ascii="Times New Roman" w:hAnsi="Times New Roman" w:eastAsia="Times New Roman" w:cs="Times New Roman"/>
                <w:w w:val="97"/>
                <w:sz w:val="18"/>
                <w:szCs w:val="18"/>
                <w:highlight w:val="yellow"/>
              </w:rPr>
            </w:pPr>
          </w:p>
          <w:p>
            <w:pPr>
              <w:rPr>
                <w:rFonts w:ascii="Times New Roman" w:hAnsi="Times New Roman" w:eastAsia="Times New Roman" w:cs="Times New Roman"/>
                <w:w w:val="97"/>
                <w:sz w:val="18"/>
                <w:szCs w:val="18"/>
                <w:highlight w:val="yellow"/>
              </w:rPr>
            </w:pPr>
            <w:r>
              <w:rPr>
                <w:rFonts w:ascii="Times New Roman" w:hAnsi="Times New Roman" w:eastAsia="Times New Roman" w:cs="Times New Roman"/>
                <w:w w:val="97"/>
                <w:sz w:val="18"/>
                <w:szCs w:val="18"/>
                <w:highlight w:val="yellow"/>
              </w:rPr>
              <w:t>Цикл нарезания резьбы</w:t>
            </w:r>
          </w:p>
          <w:p>
            <w:pPr>
              <w:rPr>
                <w:rFonts w:ascii="Times New Roman" w:hAnsi="Times New Roman" w:eastAsia="Times New Roman" w:cs="Times New Roman"/>
                <w:w w:val="97"/>
                <w:sz w:val="18"/>
                <w:szCs w:val="18"/>
                <w:highlight w:val="yellow"/>
              </w:rPr>
            </w:pPr>
          </w:p>
          <w:p>
            <w:pPr>
              <w:rPr>
                <w:rFonts w:ascii="Times New Roman" w:hAnsi="Times New Roman" w:eastAsia="Times New Roman" w:cs="Times New Roman"/>
                <w:w w:val="97"/>
                <w:sz w:val="18"/>
                <w:szCs w:val="18"/>
                <w:highlight w:val="yellow"/>
              </w:rPr>
            </w:pPr>
            <w:r>
              <w:rPr>
                <w:rFonts w:ascii="Times New Roman" w:hAnsi="Times New Roman" w:eastAsia="Times New Roman" w:cs="Times New Roman"/>
                <w:w w:val="97"/>
                <w:sz w:val="18"/>
                <w:szCs w:val="18"/>
                <w:highlight w:val="yellow"/>
              </w:rPr>
              <w:t>Выключение цикла торцевой поверхности</w:t>
            </w:r>
          </w:p>
          <w:p>
            <w:pPr>
              <w:rPr>
                <w:rFonts w:ascii="Times New Roman" w:hAnsi="Times New Roman" w:eastAsia="Times New Roman" w:cs="Times New Roman"/>
                <w:w w:val="97"/>
                <w:sz w:val="18"/>
                <w:szCs w:val="18"/>
                <w:highlight w:val="yellow"/>
              </w:rPr>
            </w:pPr>
          </w:p>
          <w:p>
            <w:pPr>
              <w:rPr>
                <w:rFonts w:ascii="Times New Roman" w:hAnsi="Times New Roman" w:eastAsia="Times New Roman" w:cs="Times New Roman"/>
                <w:w w:val="97"/>
                <w:sz w:val="18"/>
                <w:szCs w:val="18"/>
                <w:highlight w:val="yellow"/>
              </w:rPr>
            </w:pPr>
            <w:r>
              <w:rPr>
                <w:rFonts w:ascii="Times New Roman" w:hAnsi="Times New Roman" w:eastAsia="Times New Roman" w:cs="Times New Roman"/>
                <w:w w:val="97"/>
                <w:sz w:val="18"/>
                <w:szCs w:val="18"/>
                <w:highlight w:val="yellow"/>
              </w:rPr>
              <w:t>Завершение цикла</w:t>
            </w:r>
          </w:p>
          <w:p>
            <w:pPr>
              <w:rPr>
                <w:rFonts w:ascii="Times New Roman" w:hAnsi="Times New Roman" w:eastAsia="Times New Roman" w:cs="Times New Roman"/>
                <w:w w:val="97"/>
                <w:sz w:val="18"/>
                <w:szCs w:val="18"/>
                <w:highlight w:val="yellow"/>
              </w:rPr>
            </w:pPr>
          </w:p>
          <w:p>
            <w:pPr>
              <w:rPr>
                <w:rFonts w:ascii="Times New Roman" w:hAnsi="Times New Roman" w:eastAsia="Times New Roman" w:cs="Times New Roman"/>
                <w:w w:val="97"/>
                <w:sz w:val="18"/>
                <w:szCs w:val="18"/>
                <w:highlight w:val="yellow"/>
              </w:rPr>
            </w:pPr>
            <w:r>
              <w:rPr>
                <w:rFonts w:ascii="Times New Roman" w:hAnsi="Times New Roman" w:eastAsia="Times New Roman" w:cs="Times New Roman"/>
                <w:w w:val="97"/>
                <w:sz w:val="18"/>
                <w:szCs w:val="18"/>
                <w:highlight w:val="yellow"/>
              </w:rPr>
              <w:t>Отмена цикла</w:t>
            </w:r>
          </w:p>
        </w:tc>
        <w:tc>
          <w:tcPr>
            <w:tcW w:w="709" w:type="dxa"/>
          </w:tcPr>
          <w:p>
            <w:pPr>
              <w:rPr>
                <w:rFonts w:ascii="Times New Roman" w:hAnsi="Times New Roman" w:eastAsia="Times New Roman" w:cs="Times New Roman"/>
                <w:b/>
                <w:w w:val="97"/>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rPr>
                <w:rFonts w:ascii="Times New Roman" w:hAnsi="Times New Roman" w:eastAsia="Times New Roman" w:cs="Times New Roman"/>
                <w:b/>
                <w:w w:val="97"/>
                <w:sz w:val="18"/>
                <w:szCs w:val="18"/>
              </w:rPr>
            </w:pP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Возвращение к началу</w:t>
            </w:r>
          </w:p>
        </w:tc>
        <w:tc>
          <w:tcPr>
            <w:tcW w:w="1274" w:type="dxa"/>
          </w:tcPr>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G26</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G261</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G262</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G263</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G264</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Отмена всех действий</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Вернуться к оси Х</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Вернуться к оси </w:t>
            </w:r>
            <w:r>
              <w:rPr>
                <w:rFonts w:ascii="Times New Roman" w:hAnsi="Times New Roman" w:eastAsia="Times New Roman" w:cs="Times New Roman"/>
                <w:w w:val="97"/>
                <w:sz w:val="18"/>
                <w:szCs w:val="18"/>
                <w:lang w:val="en-US"/>
              </w:rPr>
              <w:t>Y</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Вернуться к оси </w:t>
            </w:r>
            <w:r>
              <w:rPr>
                <w:rFonts w:ascii="Times New Roman" w:hAnsi="Times New Roman" w:eastAsia="Times New Roman" w:cs="Times New Roman"/>
                <w:w w:val="97"/>
                <w:sz w:val="18"/>
                <w:szCs w:val="18"/>
                <w:lang w:val="en-US"/>
              </w:rPr>
              <w:t>Z</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Вернуться к оси </w:t>
            </w:r>
            <w:r>
              <w:rPr>
                <w:rFonts w:ascii="Times New Roman" w:hAnsi="Times New Roman" w:eastAsia="Times New Roman" w:cs="Times New Roman"/>
                <w:w w:val="97"/>
                <w:sz w:val="18"/>
                <w:szCs w:val="18"/>
                <w:lang w:val="en-US"/>
              </w:rPr>
              <w:t>A</w:t>
            </w:r>
          </w:p>
        </w:tc>
        <w:tc>
          <w:tcPr>
            <w:tcW w:w="709" w:type="dxa"/>
          </w:tcPr>
          <w:p>
            <w:pPr>
              <w:rPr>
                <w:rFonts w:ascii="Times New Roman" w:hAnsi="Times New Roman" w:eastAsia="Times New Roman" w:cs="Times New Roman"/>
                <w:b/>
                <w:w w:val="97"/>
                <w:sz w:val="18"/>
                <w:szCs w:val="18"/>
              </w:rPr>
            </w:pPr>
          </w:p>
        </w:tc>
        <w:tc>
          <w:tcPr>
            <w:tcW w:w="709" w:type="dxa"/>
          </w:tcPr>
          <w:p>
            <w:pPr>
              <w:rPr>
                <w:rFonts w:ascii="Times New Roman" w:hAnsi="Times New Roman" w:eastAsia="Times New Roman" w:cs="Times New Roman"/>
                <w:sz w:val="18"/>
                <w:szCs w:val="18"/>
              </w:rPr>
            </w:pPr>
          </w:p>
          <w:p>
            <w:pP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rPr>
                <w:rFonts w:ascii="Times New Roman" w:hAnsi="Times New Roman" w:eastAsia="Times New Roman" w:cs="Times New Roman"/>
                <w:b/>
                <w:w w:val="97"/>
                <w:sz w:val="18"/>
                <w:szCs w:val="18"/>
              </w:rPr>
            </w:pPr>
          </w:p>
        </w:tc>
        <w:tc>
          <w:tcPr>
            <w:tcW w:w="1321" w:type="dxa"/>
          </w:tcPr>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rPr>
              <w:t xml:space="preserve">Возвращение к </w:t>
            </w:r>
            <w:r>
              <w:rPr>
                <w:rFonts w:ascii="Times New Roman" w:hAnsi="Times New Roman" w:eastAsia="Times New Roman" w:cs="Times New Roman"/>
                <w:w w:val="97"/>
                <w:sz w:val="18"/>
                <w:szCs w:val="18"/>
                <w:lang w:val="en-US"/>
              </w:rPr>
              <w:t>G25</w:t>
            </w:r>
          </w:p>
        </w:tc>
        <w:tc>
          <w:tcPr>
            <w:tcW w:w="1274" w:type="dxa"/>
          </w:tcPr>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G61</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G611</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G612</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G613</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G614</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Вернуть все к </w:t>
            </w:r>
            <w:r>
              <w:rPr>
                <w:rFonts w:ascii="Times New Roman" w:hAnsi="Times New Roman" w:eastAsia="Times New Roman" w:cs="Times New Roman"/>
                <w:w w:val="97"/>
                <w:sz w:val="18"/>
                <w:szCs w:val="18"/>
                <w:lang w:val="en-US"/>
              </w:rPr>
              <w:t>G</w:t>
            </w:r>
            <w:r>
              <w:rPr>
                <w:rFonts w:ascii="Times New Roman" w:hAnsi="Times New Roman" w:eastAsia="Times New Roman" w:cs="Times New Roman"/>
                <w:w w:val="97"/>
                <w:sz w:val="18"/>
                <w:szCs w:val="18"/>
              </w:rPr>
              <w:t>25</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lang w:val="en-US"/>
              </w:rPr>
              <w:t>X</w:t>
            </w:r>
            <w:r>
              <w:rPr>
                <w:rFonts w:ascii="Times New Roman" w:hAnsi="Times New Roman" w:eastAsia="Times New Roman" w:cs="Times New Roman"/>
                <w:w w:val="97"/>
                <w:sz w:val="18"/>
                <w:szCs w:val="18"/>
              </w:rPr>
              <w:t xml:space="preserve"> =&gt; </w:t>
            </w:r>
            <w:r>
              <w:rPr>
                <w:rFonts w:ascii="Times New Roman" w:hAnsi="Times New Roman" w:eastAsia="Times New Roman" w:cs="Times New Roman"/>
                <w:w w:val="97"/>
                <w:sz w:val="18"/>
                <w:szCs w:val="18"/>
                <w:lang w:val="en-US"/>
              </w:rPr>
              <w:t>G</w:t>
            </w:r>
            <w:r>
              <w:rPr>
                <w:rFonts w:ascii="Times New Roman" w:hAnsi="Times New Roman" w:eastAsia="Times New Roman" w:cs="Times New Roman"/>
                <w:w w:val="97"/>
                <w:sz w:val="18"/>
                <w:szCs w:val="18"/>
              </w:rPr>
              <w:t>25</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Y =&gt; G25</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Z =&gt; G25</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A =&gt; G25</w:t>
            </w:r>
          </w:p>
        </w:tc>
        <w:tc>
          <w:tcPr>
            <w:tcW w:w="709" w:type="dxa"/>
          </w:tcPr>
          <w:p>
            <w:pPr>
              <w:rPr>
                <w:rFonts w:ascii="Times New Roman" w:hAnsi="Times New Roman" w:eastAsia="Times New Roman" w:cs="Times New Roman"/>
                <w:b/>
                <w:w w:val="97"/>
                <w:sz w:val="18"/>
                <w:szCs w:val="18"/>
              </w:rPr>
            </w:pPr>
          </w:p>
        </w:tc>
        <w:tc>
          <w:tcPr>
            <w:tcW w:w="709" w:type="dxa"/>
          </w:tcPr>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restart"/>
          </w:tcPr>
          <w:p>
            <w:pPr>
              <w:rPr>
                <w:rFonts w:ascii="Times New Roman" w:hAnsi="Times New Roman" w:eastAsia="Times New Roman" w:cs="Times New Roman"/>
                <w:b/>
                <w:w w:val="97"/>
                <w:sz w:val="18"/>
                <w:szCs w:val="18"/>
              </w:rPr>
            </w:pP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Сохранение</w:t>
            </w:r>
          </w:p>
        </w:tc>
        <w:tc>
          <w:tcPr>
            <w:tcW w:w="1274" w:type="dxa"/>
          </w:tcPr>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G25</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Сохранение текущей координаты</w:t>
            </w:r>
          </w:p>
        </w:tc>
        <w:tc>
          <w:tcPr>
            <w:tcW w:w="709" w:type="dxa"/>
          </w:tcPr>
          <w:p>
            <w:pPr>
              <w:rPr>
                <w:rFonts w:ascii="Times New Roman" w:hAnsi="Times New Roman" w:eastAsia="Times New Roman" w:cs="Times New Roman"/>
                <w:b/>
                <w:w w:val="97"/>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rPr>
                <w:rFonts w:ascii="Times New Roman" w:hAnsi="Times New Roman" w:eastAsia="Times New Roman" w:cs="Times New Roman"/>
                <w:b/>
                <w:w w:val="97"/>
                <w:sz w:val="18"/>
                <w:szCs w:val="18"/>
              </w:rPr>
            </w:pP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Переход к нулевой точке</w:t>
            </w:r>
          </w:p>
        </w:tc>
        <w:tc>
          <w:tcPr>
            <w:tcW w:w="1274" w:type="dxa"/>
          </w:tcPr>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G28</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G281</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G282</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G283</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G284</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М800</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М881</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М882</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Переход к нулевой точке оси </w:t>
            </w:r>
            <w:r>
              <w:rPr>
                <w:rFonts w:ascii="Times New Roman" w:hAnsi="Times New Roman" w:eastAsia="Times New Roman" w:cs="Times New Roman"/>
                <w:w w:val="97"/>
                <w:sz w:val="18"/>
                <w:szCs w:val="18"/>
                <w:lang w:val="en-US"/>
              </w:rPr>
              <w:t>XZ</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Переход к нулевой точке оси </w:t>
            </w:r>
            <w:r>
              <w:rPr>
                <w:rFonts w:ascii="Times New Roman" w:hAnsi="Times New Roman" w:eastAsia="Times New Roman" w:cs="Times New Roman"/>
                <w:w w:val="97"/>
                <w:sz w:val="18"/>
                <w:szCs w:val="18"/>
                <w:lang w:val="en-US"/>
              </w:rPr>
              <w:t>X</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Переход к нулевой точке оси</w:t>
            </w:r>
            <w:r>
              <w:rPr>
                <w:rFonts w:ascii="Times New Roman" w:hAnsi="Times New Roman" w:eastAsia="Times New Roman" w:cs="Times New Roman"/>
                <w:w w:val="97"/>
                <w:sz w:val="18"/>
                <w:szCs w:val="18"/>
                <w:lang w:val="en-US"/>
              </w:rPr>
              <w:t>Y</w:t>
            </w:r>
            <w:r>
              <w:rPr>
                <w:rFonts w:ascii="Times New Roman" w:hAnsi="Times New Roman" w:eastAsia="Times New Roman" w:cs="Times New Roman"/>
                <w:w w:val="97"/>
                <w:sz w:val="18"/>
                <w:szCs w:val="18"/>
              </w:rPr>
              <w:t>/</w:t>
            </w:r>
            <w:r>
              <w:rPr>
                <w:rFonts w:ascii="Times New Roman" w:hAnsi="Times New Roman" w:eastAsia="Times New Roman" w:cs="Times New Roman"/>
                <w:w w:val="97"/>
                <w:sz w:val="18"/>
                <w:szCs w:val="18"/>
                <w:lang w:val="en-US"/>
              </w:rPr>
              <w:t>C</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Переход к нулевой точке оси </w:t>
            </w:r>
            <w:r>
              <w:rPr>
                <w:rFonts w:ascii="Times New Roman" w:hAnsi="Times New Roman" w:eastAsia="Times New Roman" w:cs="Times New Roman"/>
                <w:w w:val="97"/>
                <w:sz w:val="18"/>
                <w:szCs w:val="18"/>
                <w:lang w:val="en-US"/>
              </w:rPr>
              <w:t>Z</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Переход к нулевой точке оси </w:t>
            </w:r>
            <w:r>
              <w:rPr>
                <w:rFonts w:ascii="Times New Roman" w:hAnsi="Times New Roman" w:eastAsia="Times New Roman" w:cs="Times New Roman"/>
                <w:w w:val="97"/>
                <w:sz w:val="18"/>
                <w:szCs w:val="18"/>
                <w:lang w:val="en-US"/>
              </w:rPr>
              <w:t>A</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Переход к нул. точке энкодера  оси </w:t>
            </w:r>
            <w:r>
              <w:rPr>
                <w:rFonts w:ascii="Times New Roman" w:hAnsi="Times New Roman" w:eastAsia="Times New Roman" w:cs="Times New Roman"/>
                <w:w w:val="97"/>
                <w:sz w:val="18"/>
                <w:szCs w:val="18"/>
                <w:lang w:val="en-US"/>
              </w:rPr>
              <w:t>C</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Останавливает ось С, включает выход М61, ожидает сигнал М22</w:t>
            </w:r>
          </w:p>
          <w:p>
            <w:pPr>
              <w:rPr>
                <w:rFonts w:ascii="Times New Roman" w:hAnsi="Times New Roman" w:eastAsia="Times New Roman" w:cs="Times New Roman"/>
                <w:w w:val="97"/>
                <w:sz w:val="18"/>
                <w:szCs w:val="18"/>
                <w:highlight w:val="yellow"/>
              </w:rPr>
            </w:pPr>
            <w:r>
              <w:rPr>
                <w:rFonts w:ascii="Times New Roman" w:hAnsi="Times New Roman" w:eastAsia="Times New Roman" w:cs="Times New Roman"/>
                <w:w w:val="97"/>
                <w:sz w:val="18"/>
                <w:szCs w:val="18"/>
              </w:rPr>
              <w:t>Останавливает ось А, включает выход М63,ожидает сигнал М24</w:t>
            </w:r>
          </w:p>
        </w:tc>
        <w:tc>
          <w:tcPr>
            <w:tcW w:w="709" w:type="dxa"/>
          </w:tcPr>
          <w:p>
            <w:pPr>
              <w:rPr>
                <w:rFonts w:ascii="Times New Roman" w:hAnsi="Times New Roman" w:eastAsia="Times New Roman" w:cs="Times New Roman"/>
                <w:b/>
                <w:w w:val="97"/>
                <w:sz w:val="18"/>
                <w:szCs w:val="18"/>
                <w:highlight w:val="yellow"/>
              </w:rPr>
            </w:pPr>
          </w:p>
        </w:tc>
        <w:tc>
          <w:tcPr>
            <w:tcW w:w="709" w:type="dxa"/>
          </w:tcPr>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rPr>
                <w:rFonts w:ascii="Times New Roman" w:hAnsi="Times New Roman" w:eastAsia="Times New Roman" w:cs="Times New Roman"/>
                <w:b/>
                <w:w w:val="97"/>
                <w:sz w:val="18"/>
                <w:szCs w:val="18"/>
              </w:rPr>
            </w:pP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Установка</w:t>
            </w:r>
          </w:p>
        </w:tc>
        <w:tc>
          <w:tcPr>
            <w:tcW w:w="1274" w:type="dxa"/>
          </w:tcPr>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G50</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G52</w:t>
            </w:r>
          </w:p>
          <w:p>
            <w:pPr>
              <w:rPr>
                <w:rFonts w:ascii="Times New Roman" w:hAnsi="Times New Roman" w:eastAsia="Times New Roman" w:cs="Times New Roman"/>
                <w:w w:val="97"/>
                <w:sz w:val="18"/>
                <w:szCs w:val="18"/>
                <w:lang w:val="en-US"/>
              </w:rPr>
            </w:pP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G184</w:t>
            </w:r>
          </w:p>
          <w:p>
            <w:pPr>
              <w:rPr>
                <w:rFonts w:ascii="Times New Roman" w:hAnsi="Times New Roman" w:eastAsia="Times New Roman" w:cs="Times New Roman"/>
                <w:w w:val="97"/>
                <w:sz w:val="18"/>
                <w:szCs w:val="18"/>
                <w:lang w:val="en-US"/>
              </w:rPr>
            </w:pP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G185</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Установка системы координат</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Установка ограниченной части системы координат</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Установка текущих координат инструмента</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Установка всех координат инструмента</w:t>
            </w:r>
          </w:p>
        </w:tc>
        <w:tc>
          <w:tcPr>
            <w:tcW w:w="709" w:type="dxa"/>
          </w:tcPr>
          <w:p>
            <w:pPr>
              <w:rPr>
                <w:rFonts w:ascii="Times New Roman" w:hAnsi="Times New Roman" w:eastAsia="Times New Roman" w:cs="Times New Roman"/>
                <w:b/>
                <w:w w:val="97"/>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restart"/>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2</w:t>
            </w:r>
          </w:p>
        </w:tc>
        <w:tc>
          <w:tcPr>
            <w:tcW w:w="1321" w:type="dxa"/>
          </w:tcPr>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rPr>
              <w:t xml:space="preserve">Линейная скорость </w:t>
            </w:r>
          </w:p>
        </w:tc>
        <w:tc>
          <w:tcPr>
            <w:tcW w:w="1274" w:type="dxa"/>
          </w:tcPr>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G96</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G97</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Постоянная скорость реза</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Отмена</w:t>
            </w:r>
          </w:p>
        </w:tc>
        <w:tc>
          <w:tcPr>
            <w:tcW w:w="709" w:type="dxa"/>
          </w:tcPr>
          <w:p>
            <w:pPr>
              <w:rPr>
                <w:rFonts w:ascii="Times New Roman" w:hAnsi="Times New Roman" w:eastAsia="Times New Roman" w:cs="Times New Roman"/>
                <w:b/>
                <w:w w:val="97"/>
                <w:sz w:val="18"/>
                <w:szCs w:val="18"/>
              </w:rPr>
            </w:pPr>
          </w:p>
          <w:p>
            <w:pPr>
              <w:jc w:val="center"/>
              <w:rPr>
                <w:rFonts w:ascii="Times New Roman" w:hAnsi="Times New Roman" w:eastAsia="Times New Roman" w:cs="Times New Roman"/>
                <w:b/>
                <w:w w:val="97"/>
                <w:sz w:val="18"/>
                <w:szCs w:val="18"/>
              </w:rPr>
            </w:pPr>
            <w:r>
              <w:rPr>
                <w:rFonts w:ascii="Times New Roman" w:hAnsi="Times New Roman" w:eastAsia="Times New Roman" w:cs="Times New Roman"/>
                <w:sz w:val="18"/>
                <w:szCs w:val="18"/>
              </w:rPr>
              <w:t>√</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jc w:val="center"/>
              <w:rPr>
                <w:rFonts w:ascii="Times New Roman" w:hAnsi="Times New Roman" w:eastAsia="Times New Roman" w:cs="Times New Roman"/>
                <w:b/>
                <w:w w:val="97"/>
                <w:sz w:val="18"/>
                <w:szCs w:val="18"/>
              </w:rPr>
            </w:pP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Подача</w:t>
            </w:r>
          </w:p>
        </w:tc>
        <w:tc>
          <w:tcPr>
            <w:tcW w:w="1274" w:type="dxa"/>
          </w:tcPr>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G98</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G99</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Установка подачи в минуту</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Установка подачи за оборот</w:t>
            </w:r>
          </w:p>
        </w:tc>
        <w:tc>
          <w:tcPr>
            <w:tcW w:w="709"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sz w:val="18"/>
                <w:szCs w:val="18"/>
              </w:rPr>
              <w:t>√</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tcPr>
          <w:p>
            <w:pPr>
              <w:jc w:val="center"/>
              <w:rPr>
                <w:rFonts w:ascii="Times New Roman" w:hAnsi="Times New Roman" w:eastAsia="Times New Roman" w:cs="Times New Roman"/>
                <w:b/>
                <w:w w:val="97"/>
                <w:sz w:val="18"/>
                <w:szCs w:val="18"/>
              </w:rPr>
            </w:pPr>
          </w:p>
          <w:p>
            <w:pPr>
              <w:jc w:val="center"/>
              <w:rPr>
                <w:rFonts w:ascii="Times New Roman" w:hAnsi="Times New Roman" w:eastAsia="Times New Roman" w:cs="Times New Roman"/>
                <w:b/>
                <w:w w:val="97"/>
                <w:sz w:val="18"/>
                <w:szCs w:val="18"/>
              </w:rPr>
            </w:pP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Режим</w:t>
            </w:r>
          </w:p>
        </w:tc>
        <w:tc>
          <w:tcPr>
            <w:tcW w:w="1274" w:type="dxa"/>
          </w:tcPr>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G15</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G16</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G990</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G991</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G21</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G20</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Отмена полярных координат </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Полярные координаты</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Абсолютные координаты</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Относительные координаты</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Метрическая координаты</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Подтверждение опасности</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3</w:t>
            </w: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Задержка</w:t>
            </w: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lang w:val="en-US"/>
              </w:rPr>
              <w:t>G04</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Время задержки</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p>
        </w:tc>
        <w:tc>
          <w:tcPr>
            <w:tcW w:w="1417" w:type="dxa"/>
          </w:tcPr>
          <w:p>
            <w:pP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4</w:t>
            </w: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Режим реза</w:t>
            </w:r>
          </w:p>
        </w:tc>
        <w:tc>
          <w:tcPr>
            <w:tcW w:w="1274" w:type="dxa"/>
          </w:tcPr>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G60</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lang w:val="en-US"/>
              </w:rPr>
              <w:t>G64</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Остановить работу</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Продолжить работу</w:t>
            </w:r>
          </w:p>
        </w:tc>
        <w:tc>
          <w:tcPr>
            <w:tcW w:w="709" w:type="dxa"/>
          </w:tcPr>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5</w:t>
            </w: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Компенсация</w:t>
            </w:r>
          </w:p>
        </w:tc>
        <w:tc>
          <w:tcPr>
            <w:tcW w:w="1274" w:type="dxa"/>
          </w:tcPr>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G40</w:t>
            </w:r>
          </w:p>
          <w:p>
            <w:pPr>
              <w:rPr>
                <w:rFonts w:ascii="Times New Roman" w:hAnsi="Times New Roman" w:eastAsia="Times New Roman" w:cs="Times New Roman"/>
                <w:w w:val="97"/>
                <w:sz w:val="18"/>
                <w:szCs w:val="18"/>
                <w:lang w:val="en-US"/>
              </w:rPr>
            </w:pPr>
          </w:p>
          <w:p>
            <w:pPr>
              <w:rPr>
                <w:rFonts w:ascii="Times New Roman" w:hAnsi="Times New Roman" w:eastAsia="Times New Roman" w:cs="Times New Roman"/>
                <w:w w:val="97"/>
                <w:sz w:val="18"/>
                <w:szCs w:val="18"/>
                <w:lang w:val="en-US"/>
              </w:rPr>
            </w:pPr>
          </w:p>
          <w:p>
            <w:pPr>
              <w:rPr>
                <w:rFonts w:ascii="Times New Roman" w:hAnsi="Times New Roman" w:eastAsia="Times New Roman" w:cs="Times New Roman"/>
                <w:w w:val="97"/>
                <w:sz w:val="18"/>
                <w:szCs w:val="18"/>
                <w:lang w:val="en-US"/>
              </w:rPr>
            </w:pPr>
          </w:p>
          <w:p>
            <w:pPr>
              <w:rPr>
                <w:rFonts w:ascii="Times New Roman" w:hAnsi="Times New Roman" w:eastAsia="Times New Roman" w:cs="Times New Roman"/>
                <w:w w:val="97"/>
                <w:sz w:val="18"/>
                <w:szCs w:val="18"/>
                <w:lang w:val="en-US"/>
              </w:rPr>
            </w:pP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G41</w:t>
            </w:r>
          </w:p>
          <w:p>
            <w:pPr>
              <w:rPr>
                <w:rFonts w:ascii="Times New Roman" w:hAnsi="Times New Roman" w:eastAsia="Times New Roman" w:cs="Times New Roman"/>
                <w:w w:val="97"/>
                <w:sz w:val="18"/>
                <w:szCs w:val="18"/>
                <w:lang w:val="en-US"/>
              </w:rPr>
            </w:pPr>
          </w:p>
          <w:p>
            <w:pPr>
              <w:rPr>
                <w:rFonts w:ascii="Times New Roman" w:hAnsi="Times New Roman" w:eastAsia="Times New Roman" w:cs="Times New Roman"/>
                <w:w w:val="97"/>
                <w:sz w:val="18"/>
                <w:szCs w:val="18"/>
                <w:lang w:val="en-US"/>
              </w:rPr>
            </w:pP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G42</w:t>
            </w:r>
          </w:p>
        </w:tc>
        <w:tc>
          <w:tcPr>
            <w:tcW w:w="3619" w:type="dxa"/>
          </w:tcPr>
          <w:p>
            <w:pPr>
              <w:tabs>
                <w:tab w:val="left" w:pos="2190"/>
              </w:tabs>
              <w:rPr>
                <w:rFonts w:ascii="Times New Roman" w:hAnsi="Times New Roman" w:eastAsia="Times New Roman" w:cs="Times New Roman"/>
                <w:szCs w:val="28"/>
              </w:rPr>
            </w:pPr>
            <w:r>
              <w:rPr>
                <w:rFonts w:ascii="Times New Roman" w:hAnsi="Times New Roman" w:cs="Times New Roman"/>
              </w:rPr>
              <w:t>Отмена компенсации радиуса режущей кромки инструмента</w:t>
            </w:r>
            <w:r>
              <w:rPr>
                <w:rFonts w:ascii="Times New Roman" w:hAnsi="Times New Roman" w:eastAsia="Times New Roman" w:cs="Times New Roman"/>
                <w:szCs w:val="28"/>
              </w:rPr>
              <w:t xml:space="preserve"> </w:t>
            </w:r>
          </w:p>
          <w:p>
            <w:pPr>
              <w:tabs>
                <w:tab w:val="left" w:pos="2190"/>
              </w:tabs>
              <w:rPr>
                <w:rFonts w:ascii="Times New Roman" w:hAnsi="Times New Roman" w:eastAsia="Times New Roman" w:cs="Times New Roman"/>
                <w:szCs w:val="28"/>
              </w:rPr>
            </w:pPr>
          </w:p>
          <w:p>
            <w:pPr>
              <w:tabs>
                <w:tab w:val="left" w:pos="2190"/>
              </w:tabs>
              <w:rPr>
                <w:rFonts w:ascii="Times New Roman" w:hAnsi="Times New Roman" w:eastAsia="Times New Roman" w:cs="Times New Roman"/>
                <w:szCs w:val="28"/>
              </w:rPr>
            </w:pPr>
            <w:r>
              <w:rPr>
                <w:rFonts w:ascii="Times New Roman" w:hAnsi="Times New Roman" w:eastAsia="Times New Roman" w:cs="Times New Roman"/>
                <w:szCs w:val="28"/>
              </w:rPr>
              <w:t>Компенсация  режущей кромки инструмента – слева</w:t>
            </w:r>
          </w:p>
          <w:p>
            <w:pPr>
              <w:tabs>
                <w:tab w:val="left" w:pos="2190"/>
              </w:tabs>
              <w:rPr>
                <w:rFonts w:ascii="Times New Roman" w:hAnsi="Times New Roman" w:eastAsia="Times New Roman" w:cs="Times New Roman"/>
                <w:szCs w:val="28"/>
              </w:rPr>
            </w:pPr>
            <w:r>
              <w:rPr>
                <w:rFonts w:ascii="Times New Roman" w:hAnsi="Times New Roman" w:eastAsia="Times New Roman" w:cs="Times New Roman"/>
                <w:szCs w:val="28"/>
              </w:rPr>
              <w:t xml:space="preserve"> </w:t>
            </w:r>
          </w:p>
          <w:p>
            <w:pPr>
              <w:rPr>
                <w:rFonts w:ascii="Times New Roman" w:hAnsi="Times New Roman" w:eastAsia="Times New Roman" w:cs="Times New Roman"/>
                <w:w w:val="97"/>
                <w:szCs w:val="18"/>
                <w:highlight w:val="yellow"/>
              </w:rPr>
            </w:pPr>
            <w:r>
              <w:rPr>
                <w:rFonts w:ascii="Times New Roman" w:hAnsi="Times New Roman" w:eastAsia="Times New Roman" w:cs="Times New Roman"/>
                <w:szCs w:val="28"/>
              </w:rPr>
              <w:t xml:space="preserve">Компенсация режущей кромки инструмента - справа </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6</w:t>
            </w:r>
          </w:p>
        </w:tc>
        <w:tc>
          <w:tcPr>
            <w:tcW w:w="1321" w:type="dxa"/>
          </w:tcPr>
          <w:p>
            <w:pPr>
              <w:jc w:val="center"/>
              <w:rPr>
                <w:rFonts w:ascii="Times New Roman" w:hAnsi="Times New Roman" w:eastAsia="Times New Roman" w:cs="Times New Roman"/>
                <w:w w:val="97"/>
                <w:sz w:val="18"/>
                <w:szCs w:val="18"/>
                <w:lang w:val="uk-UA"/>
              </w:rPr>
            </w:pPr>
            <w:r>
              <w:rPr>
                <w:rFonts w:ascii="Times New Roman" w:hAnsi="Times New Roman" w:eastAsia="Times New Roman" w:cs="Times New Roman"/>
                <w:w w:val="97"/>
                <w:sz w:val="18"/>
                <w:szCs w:val="18"/>
                <w:lang w:val="uk-UA"/>
              </w:rPr>
              <w:t>Рабочие координаты</w:t>
            </w:r>
          </w:p>
          <w:p>
            <w:pPr>
              <w:rPr>
                <w:rFonts w:ascii="Times New Roman" w:hAnsi="Times New Roman" w:eastAsia="Times New Roman" w:cs="Times New Roman"/>
                <w:w w:val="97"/>
                <w:sz w:val="18"/>
                <w:szCs w:val="18"/>
              </w:rPr>
            </w:pPr>
          </w:p>
        </w:tc>
        <w:tc>
          <w:tcPr>
            <w:tcW w:w="1274" w:type="dxa"/>
          </w:tcPr>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G53</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G54</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G55</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G56</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G57</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G58</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G59</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Координаты станка</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Рабочие координаты 1</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Рабочие координаты 2</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Рабочие координаты 3</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Рабочие координаты 4</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Рабочие координаты 5</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Рабочие координаты 6</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7</w:t>
            </w:r>
          </w:p>
        </w:tc>
        <w:tc>
          <w:tcPr>
            <w:tcW w:w="1321" w:type="dxa"/>
          </w:tcPr>
          <w:p>
            <w:pPr>
              <w:jc w:val="cente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rPr>
              <w:t>Ш</w:t>
            </w:r>
            <w:r>
              <w:rPr>
                <w:rFonts w:ascii="Times New Roman" w:hAnsi="Times New Roman" w:eastAsia="Times New Roman" w:cs="Times New Roman"/>
                <w:w w:val="97"/>
                <w:sz w:val="18"/>
                <w:szCs w:val="18"/>
                <w:lang w:val="en-US"/>
              </w:rPr>
              <w:t>пиндель</w:t>
            </w:r>
          </w:p>
        </w:tc>
        <w:tc>
          <w:tcPr>
            <w:tcW w:w="1274" w:type="dxa"/>
          </w:tcPr>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M03</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M04</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M05</w:t>
            </w:r>
          </w:p>
          <w:p>
            <w:pPr>
              <w:rPr>
                <w:rFonts w:ascii="Times New Roman" w:hAnsi="Times New Roman" w:eastAsia="Times New Roman" w:cs="Times New Roman"/>
                <w:w w:val="97"/>
                <w:sz w:val="18"/>
                <w:szCs w:val="18"/>
                <w:lang w:val="en-US"/>
              </w:rPr>
            </w:pP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M203</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M204</w:t>
            </w: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M205</w:t>
            </w:r>
          </w:p>
          <w:p>
            <w:pPr>
              <w:rPr>
                <w:rFonts w:ascii="Times New Roman" w:hAnsi="Times New Roman" w:eastAsia="Times New Roman" w:cs="Times New Roman"/>
                <w:w w:val="97"/>
                <w:sz w:val="18"/>
                <w:szCs w:val="18"/>
                <w:lang w:val="en-US"/>
              </w:rPr>
            </w:pPr>
          </w:p>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lang w:val="en-US"/>
              </w:rPr>
              <w:t>M7053/M7054 Pxxxx</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Вращение шпинделя по ч. </w:t>
            </w:r>
            <w:r>
              <w:rPr>
                <w:rFonts w:ascii="Times New Roman" w:hAnsi="Times New Roman" w:eastAsia="Times New Roman" w:cs="Times New Roman"/>
                <w:w w:val="97"/>
                <w:sz w:val="18"/>
                <w:szCs w:val="18"/>
                <w:lang w:val="en-US"/>
              </w:rPr>
              <w:t>c</w:t>
            </w:r>
            <w:r>
              <w:rPr>
                <w:rFonts w:ascii="Times New Roman" w:hAnsi="Times New Roman" w:eastAsia="Times New Roman" w:cs="Times New Roman"/>
                <w:w w:val="97"/>
                <w:sz w:val="18"/>
                <w:szCs w:val="18"/>
              </w:rPr>
              <w:t>.</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Вращение шпинделя против ч. с.</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Останов вращения шпинделя</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Вращение 2-го шпинделя по ч. </w:t>
            </w:r>
            <w:r>
              <w:rPr>
                <w:rFonts w:ascii="Times New Roman" w:hAnsi="Times New Roman" w:eastAsia="Times New Roman" w:cs="Times New Roman"/>
                <w:w w:val="97"/>
                <w:sz w:val="18"/>
                <w:szCs w:val="18"/>
                <w:lang w:val="en-US"/>
              </w:rPr>
              <w:t>c</w:t>
            </w:r>
            <w:r>
              <w:rPr>
                <w:rFonts w:ascii="Times New Roman" w:hAnsi="Times New Roman" w:eastAsia="Times New Roman" w:cs="Times New Roman"/>
                <w:w w:val="97"/>
                <w:sz w:val="18"/>
                <w:szCs w:val="18"/>
              </w:rPr>
              <w:t>.</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Вращение 2-го шпинделя против ч. с.</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Останов вращения 2-го шпинделя</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 Это задержка времени после вращения шпинделя по ч.с./против ч. с., время определяется «</w:t>
            </w:r>
            <w:r>
              <w:rPr>
                <w:rFonts w:ascii="Times New Roman" w:hAnsi="Times New Roman" w:eastAsia="Times New Roman" w:cs="Times New Roman"/>
                <w:w w:val="97"/>
                <w:sz w:val="18"/>
                <w:szCs w:val="18"/>
                <w:lang w:val="en-US"/>
              </w:rPr>
              <w:t>P</w:t>
            </w:r>
            <w:r>
              <w:rPr>
                <w:rFonts w:ascii="Times New Roman" w:hAnsi="Times New Roman" w:eastAsia="Times New Roman" w:cs="Times New Roman"/>
                <w:w w:val="97"/>
                <w:sz w:val="18"/>
                <w:szCs w:val="18"/>
              </w:rPr>
              <w:t xml:space="preserve">». Единица измерения: миллисекунды. Пример: </w:t>
            </w:r>
            <w:r>
              <w:rPr>
                <w:rFonts w:ascii="Times New Roman" w:hAnsi="Times New Roman" w:eastAsia="Times New Roman" w:cs="Times New Roman"/>
                <w:w w:val="97"/>
                <w:sz w:val="18"/>
                <w:szCs w:val="18"/>
                <w:lang w:val="en-US"/>
              </w:rPr>
              <w:t>M</w:t>
            </w:r>
            <w:r>
              <w:rPr>
                <w:rFonts w:ascii="Times New Roman" w:hAnsi="Times New Roman" w:eastAsia="Times New Roman" w:cs="Times New Roman"/>
                <w:w w:val="97"/>
                <w:sz w:val="18"/>
                <w:szCs w:val="18"/>
              </w:rPr>
              <w:t xml:space="preserve">7053 </w:t>
            </w:r>
            <w:r>
              <w:rPr>
                <w:rFonts w:ascii="Times New Roman" w:hAnsi="Times New Roman" w:eastAsia="Times New Roman" w:cs="Times New Roman"/>
                <w:w w:val="97"/>
                <w:sz w:val="18"/>
                <w:szCs w:val="18"/>
                <w:lang w:val="en-US"/>
              </w:rPr>
              <w:t>P</w:t>
            </w:r>
            <w:r>
              <w:rPr>
                <w:rFonts w:ascii="Times New Roman" w:hAnsi="Times New Roman" w:eastAsia="Times New Roman" w:cs="Times New Roman"/>
                <w:w w:val="97"/>
                <w:sz w:val="18"/>
                <w:szCs w:val="18"/>
              </w:rPr>
              <w:t>2000; Означает задержку в 2с, для остановки шпинделя.</w:t>
            </w:r>
          </w:p>
        </w:tc>
        <w:tc>
          <w:tcPr>
            <w:tcW w:w="709" w:type="dxa"/>
          </w:tcPr>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b/>
                <w:w w:val="97"/>
                <w:sz w:val="18"/>
                <w:szCs w:val="18"/>
              </w:rPr>
            </w:pPr>
          </w:p>
          <w:p>
            <w:pPr>
              <w:rPr>
                <w:rFonts w:ascii="Times New Roman" w:hAnsi="Times New Roman" w:eastAsia="Times New Roman" w:cs="Times New Roman"/>
                <w:b/>
                <w:w w:val="97"/>
                <w:sz w:val="18"/>
                <w:szCs w:val="18"/>
              </w:rPr>
            </w:pPr>
          </w:p>
          <w:p>
            <w:pPr>
              <w:rPr>
                <w:rFonts w:ascii="Times New Roman" w:hAnsi="Times New Roman" w:eastAsia="Times New Roman" w:cs="Times New Roman"/>
                <w:b/>
                <w:w w:val="97"/>
                <w:sz w:val="18"/>
                <w:szCs w:val="18"/>
              </w:rPr>
            </w:pPr>
          </w:p>
          <w:p>
            <w:pPr>
              <w:rPr>
                <w:rFonts w:ascii="Times New Roman" w:hAnsi="Times New Roman" w:eastAsia="Times New Roman" w:cs="Times New Roman"/>
                <w:b/>
                <w:w w:val="97"/>
                <w:sz w:val="18"/>
                <w:szCs w:val="18"/>
              </w:rPr>
            </w:pPr>
          </w:p>
          <w:p>
            <w:pPr>
              <w:rPr>
                <w:rFonts w:ascii="Times New Roman" w:hAnsi="Times New Roman" w:eastAsia="Times New Roman" w:cs="Times New Roman"/>
                <w:b/>
                <w:w w:val="97"/>
                <w:sz w:val="18"/>
                <w:szCs w:val="18"/>
              </w:rPr>
            </w:pPr>
          </w:p>
          <w:p>
            <w:pPr>
              <w:rPr>
                <w:rFonts w:ascii="Times New Roman" w:hAnsi="Times New Roman" w:eastAsia="Times New Roman" w:cs="Times New Roman"/>
                <w:b/>
                <w:w w:val="97"/>
                <w:sz w:val="18"/>
                <w:szCs w:val="18"/>
              </w:rPr>
            </w:pPr>
          </w:p>
          <w:p>
            <w:pPr>
              <w:rPr>
                <w:rFonts w:ascii="Times New Roman" w:hAnsi="Times New Roman" w:eastAsia="Times New Roman" w:cs="Times New Roman"/>
                <w:b/>
                <w:w w:val="97"/>
                <w:sz w:val="18"/>
                <w:szCs w:val="18"/>
              </w:rPr>
            </w:pPr>
          </w:p>
          <w:p>
            <w:pPr>
              <w:rPr>
                <w:rFonts w:ascii="Times New Roman" w:hAnsi="Times New Roman" w:eastAsia="Times New Roman" w:cs="Times New Roman"/>
                <w:b/>
                <w:w w:val="97"/>
                <w:sz w:val="18"/>
                <w:szCs w:val="18"/>
              </w:rPr>
            </w:pPr>
          </w:p>
          <w:p>
            <w:pPr>
              <w:rPr>
                <w:rFonts w:ascii="Times New Roman" w:hAnsi="Times New Roman" w:eastAsia="Times New Roman" w:cs="Times New Roman"/>
                <w:b/>
                <w:w w:val="97"/>
                <w:sz w:val="18"/>
                <w:szCs w:val="18"/>
              </w:rPr>
            </w:pPr>
          </w:p>
          <w:p>
            <w:pPr>
              <w:rPr>
                <w:rFonts w:ascii="Times New Roman" w:hAnsi="Times New Roman" w:eastAsia="Times New Roman" w:cs="Times New Roman"/>
                <w:b/>
                <w:w w:val="97"/>
                <w:sz w:val="18"/>
                <w:szCs w:val="18"/>
              </w:rPr>
            </w:pPr>
          </w:p>
          <w:p>
            <w:pPr>
              <w:jc w:val="cente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8</w:t>
            </w: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Охлаждение</w:t>
            </w: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М08</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М09</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Включить охлаждение</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Выключить охлаждение</w:t>
            </w:r>
          </w:p>
        </w:tc>
        <w:tc>
          <w:tcPr>
            <w:tcW w:w="709" w:type="dxa"/>
          </w:tcPr>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9</w:t>
            </w: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Зажим</w:t>
            </w: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М10</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М11</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Закрыть зажим</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Открыть зажим</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b/>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10</w:t>
            </w: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Бабка</w:t>
            </w: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М79</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М78</w:t>
            </w:r>
          </w:p>
        </w:tc>
        <w:tc>
          <w:tcPr>
            <w:tcW w:w="3619" w:type="dxa"/>
          </w:tcPr>
          <w:p>
            <w:pPr>
              <w:rPr>
                <w:rFonts w:ascii="Times New Roman" w:hAnsi="Times New Roman" w:eastAsia="Times New Roman" w:cs="Times New Roman"/>
                <w:w w:val="97"/>
                <w:sz w:val="18"/>
                <w:szCs w:val="18"/>
                <w:lang w:val="en-US"/>
              </w:rPr>
            </w:pPr>
            <w:r>
              <w:rPr>
                <w:rFonts w:ascii="Times New Roman" w:hAnsi="Times New Roman" w:eastAsia="Times New Roman" w:cs="Times New Roman"/>
                <w:w w:val="97"/>
                <w:sz w:val="18"/>
                <w:szCs w:val="18"/>
              </w:rPr>
              <w:t>Зафиксировать</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Отпустить</w:t>
            </w:r>
          </w:p>
        </w:tc>
        <w:tc>
          <w:tcPr>
            <w:tcW w:w="709" w:type="dxa"/>
          </w:tcPr>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11</w:t>
            </w: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Смазка</w:t>
            </w: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М32</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М33</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Включить смазку</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Выключить смазку</w:t>
            </w:r>
          </w:p>
        </w:tc>
        <w:tc>
          <w:tcPr>
            <w:tcW w:w="709" w:type="dxa"/>
          </w:tcPr>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12</w:t>
            </w: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Продувка</w:t>
            </w: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М59</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М58</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Включить продувку</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Выключить продувку </w:t>
            </w:r>
          </w:p>
        </w:tc>
        <w:tc>
          <w:tcPr>
            <w:tcW w:w="709" w:type="dxa"/>
          </w:tcPr>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restart"/>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13</w:t>
            </w:r>
          </w:p>
        </w:tc>
        <w:tc>
          <w:tcPr>
            <w:tcW w:w="1321" w:type="dxa"/>
            <w:vMerge w:val="restart"/>
          </w:tcPr>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Выходы</w:t>
            </w:r>
          </w:p>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определяемые пользователем </w:t>
            </w: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М61</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М60</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Определяемый пользователем выход 1</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jc w:val="center"/>
              <w:rPr>
                <w:rFonts w:ascii="Times New Roman" w:hAnsi="Times New Roman" w:eastAsia="Times New Roman" w:cs="Times New Roman"/>
                <w:b/>
                <w:w w:val="97"/>
                <w:sz w:val="18"/>
                <w:szCs w:val="18"/>
              </w:rPr>
            </w:pPr>
          </w:p>
        </w:tc>
        <w:tc>
          <w:tcPr>
            <w:tcW w:w="1321" w:type="dxa"/>
            <w:vMerge w:val="continue"/>
          </w:tcPr>
          <w:p>
            <w:pPr>
              <w:jc w:val="center"/>
              <w:rPr>
                <w:rFonts w:ascii="Times New Roman" w:hAnsi="Times New Roman" w:eastAsia="Times New Roman" w:cs="Times New Roman"/>
                <w:w w:val="97"/>
                <w:sz w:val="18"/>
                <w:szCs w:val="18"/>
              </w:rPr>
            </w:pP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М63</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М62</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Определяемый пользователем выход 2</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jc w:val="center"/>
              <w:rPr>
                <w:rFonts w:ascii="Times New Roman" w:hAnsi="Times New Roman" w:eastAsia="Times New Roman" w:cs="Times New Roman"/>
                <w:b/>
                <w:w w:val="97"/>
                <w:sz w:val="18"/>
                <w:szCs w:val="18"/>
              </w:rPr>
            </w:pPr>
          </w:p>
        </w:tc>
        <w:tc>
          <w:tcPr>
            <w:tcW w:w="1321" w:type="dxa"/>
            <w:vMerge w:val="continue"/>
          </w:tcPr>
          <w:p>
            <w:pPr>
              <w:jc w:val="center"/>
              <w:rPr>
                <w:rFonts w:ascii="Times New Roman" w:hAnsi="Times New Roman" w:eastAsia="Times New Roman" w:cs="Times New Roman"/>
                <w:w w:val="97"/>
                <w:sz w:val="18"/>
                <w:szCs w:val="18"/>
              </w:rPr>
            </w:pP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М65</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М64</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Определяемый пользователем выход 3</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jc w:val="center"/>
              <w:rPr>
                <w:rFonts w:ascii="Times New Roman" w:hAnsi="Times New Roman" w:eastAsia="Times New Roman" w:cs="Times New Roman"/>
                <w:b/>
                <w:w w:val="97"/>
                <w:sz w:val="18"/>
                <w:szCs w:val="18"/>
              </w:rPr>
            </w:pPr>
          </w:p>
        </w:tc>
        <w:tc>
          <w:tcPr>
            <w:tcW w:w="1321" w:type="dxa"/>
            <w:vMerge w:val="continue"/>
          </w:tcPr>
          <w:p>
            <w:pPr>
              <w:jc w:val="center"/>
              <w:rPr>
                <w:rFonts w:ascii="Times New Roman" w:hAnsi="Times New Roman" w:eastAsia="Times New Roman" w:cs="Times New Roman"/>
                <w:w w:val="97"/>
                <w:sz w:val="18"/>
                <w:szCs w:val="18"/>
              </w:rPr>
            </w:pP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М67</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М66</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Определяемый пользователем выход 4</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jc w:val="center"/>
              <w:rPr>
                <w:rFonts w:ascii="Times New Roman" w:hAnsi="Times New Roman" w:eastAsia="Times New Roman" w:cs="Times New Roman"/>
                <w:b/>
                <w:w w:val="97"/>
                <w:sz w:val="18"/>
                <w:szCs w:val="18"/>
              </w:rPr>
            </w:pPr>
          </w:p>
        </w:tc>
        <w:tc>
          <w:tcPr>
            <w:tcW w:w="1321" w:type="dxa"/>
            <w:vMerge w:val="continue"/>
          </w:tcPr>
          <w:p>
            <w:pPr>
              <w:jc w:val="center"/>
              <w:rPr>
                <w:rFonts w:ascii="Times New Roman" w:hAnsi="Times New Roman" w:eastAsia="Times New Roman" w:cs="Times New Roman"/>
                <w:w w:val="97"/>
                <w:sz w:val="18"/>
                <w:szCs w:val="18"/>
              </w:rPr>
            </w:pP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М69</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М68</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Определяемый пользователем выход 5</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jc w:val="center"/>
              <w:rPr>
                <w:rFonts w:ascii="Times New Roman" w:hAnsi="Times New Roman" w:eastAsia="Times New Roman" w:cs="Times New Roman"/>
                <w:b/>
                <w:w w:val="97"/>
                <w:sz w:val="18"/>
                <w:szCs w:val="18"/>
              </w:rPr>
            </w:pPr>
          </w:p>
        </w:tc>
        <w:tc>
          <w:tcPr>
            <w:tcW w:w="1321" w:type="dxa"/>
            <w:vMerge w:val="continue"/>
          </w:tcPr>
          <w:p>
            <w:pPr>
              <w:jc w:val="center"/>
              <w:rPr>
                <w:rFonts w:ascii="Times New Roman" w:hAnsi="Times New Roman" w:eastAsia="Times New Roman" w:cs="Times New Roman"/>
                <w:w w:val="97"/>
                <w:sz w:val="18"/>
                <w:szCs w:val="18"/>
              </w:rPr>
            </w:pP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М71</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М70</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Определяемый пользователем выход 6</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jc w:val="center"/>
              <w:rPr>
                <w:rFonts w:ascii="Times New Roman" w:hAnsi="Times New Roman" w:eastAsia="Times New Roman" w:cs="Times New Roman"/>
                <w:b/>
                <w:w w:val="97"/>
                <w:sz w:val="18"/>
                <w:szCs w:val="18"/>
              </w:rPr>
            </w:pPr>
          </w:p>
        </w:tc>
        <w:tc>
          <w:tcPr>
            <w:tcW w:w="1321" w:type="dxa"/>
            <w:vMerge w:val="continue"/>
          </w:tcPr>
          <w:p>
            <w:pPr>
              <w:jc w:val="center"/>
              <w:rPr>
                <w:rFonts w:ascii="Times New Roman" w:hAnsi="Times New Roman" w:eastAsia="Times New Roman" w:cs="Times New Roman"/>
                <w:w w:val="97"/>
                <w:sz w:val="18"/>
                <w:szCs w:val="18"/>
              </w:rPr>
            </w:pP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М73</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М72</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Определяемый пользователем выход 7</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tcPr>
          <w:p>
            <w:pPr>
              <w:jc w:val="center"/>
              <w:rPr>
                <w:rFonts w:ascii="Times New Roman" w:hAnsi="Times New Roman" w:eastAsia="Times New Roman" w:cs="Times New Roman"/>
                <w:b/>
                <w:w w:val="97"/>
                <w:sz w:val="18"/>
                <w:szCs w:val="18"/>
              </w:rPr>
            </w:pPr>
          </w:p>
        </w:tc>
        <w:tc>
          <w:tcPr>
            <w:tcW w:w="1321" w:type="dxa"/>
          </w:tcPr>
          <w:p>
            <w:pPr>
              <w:jc w:val="center"/>
              <w:rPr>
                <w:rFonts w:ascii="Times New Roman" w:hAnsi="Times New Roman" w:eastAsia="Times New Roman" w:cs="Times New Roman"/>
                <w:w w:val="97"/>
                <w:sz w:val="18"/>
                <w:szCs w:val="18"/>
              </w:rPr>
            </w:pP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М75</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М74</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Сервопривод шпинделя выбирает режим управления положением, когда ось C является выходным импульсным сигналом, закрывает сигнал M75 при запуске системы M03 / M04</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restart"/>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14</w:t>
            </w:r>
          </w:p>
        </w:tc>
        <w:tc>
          <w:tcPr>
            <w:tcW w:w="1321" w:type="dxa"/>
            <w:vMerge w:val="restart"/>
          </w:tcPr>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Входа</w:t>
            </w:r>
          </w:p>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определяемые пользователем </w:t>
            </w: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М12</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М13</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Проверяет наличие сигнала на входе М12</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Проверяет отсутствие сигнала на входе М12</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vMerge w:val="restart"/>
          </w:tcPr>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Пропустить, когда условия являются логичными. Пример: M12 P120. Программа переходит к 120-й строке для выполнения.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jc w:val="center"/>
              <w:rPr>
                <w:rFonts w:ascii="Times New Roman" w:hAnsi="Times New Roman" w:eastAsia="Times New Roman" w:cs="Times New Roman"/>
                <w:b/>
                <w:w w:val="97"/>
                <w:sz w:val="18"/>
                <w:szCs w:val="18"/>
              </w:rPr>
            </w:pPr>
          </w:p>
        </w:tc>
        <w:tc>
          <w:tcPr>
            <w:tcW w:w="1321" w:type="dxa"/>
            <w:vMerge w:val="continue"/>
          </w:tcPr>
          <w:p>
            <w:pPr>
              <w:jc w:val="center"/>
              <w:rPr>
                <w:rFonts w:ascii="Times New Roman" w:hAnsi="Times New Roman" w:eastAsia="Times New Roman" w:cs="Times New Roman"/>
                <w:w w:val="97"/>
                <w:sz w:val="18"/>
                <w:szCs w:val="18"/>
              </w:rPr>
            </w:pP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М14</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М15</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Проверяет наличие сигнала на входе М14</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Проверяет отсутствие сигнала на входе М14</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vMerge w:val="continue"/>
          </w:tcPr>
          <w:p>
            <w:pPr>
              <w:rPr>
                <w:rFonts w:ascii="Times New Roman" w:hAnsi="Times New Roman" w:eastAsia="Times New Roman" w:cs="Times New Roman"/>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jc w:val="center"/>
              <w:rPr>
                <w:rFonts w:ascii="Times New Roman" w:hAnsi="Times New Roman" w:eastAsia="Times New Roman" w:cs="Times New Roman"/>
                <w:b/>
                <w:w w:val="97"/>
                <w:sz w:val="18"/>
                <w:szCs w:val="18"/>
              </w:rPr>
            </w:pPr>
          </w:p>
        </w:tc>
        <w:tc>
          <w:tcPr>
            <w:tcW w:w="1321" w:type="dxa"/>
            <w:vMerge w:val="continue"/>
          </w:tcPr>
          <w:p>
            <w:pPr>
              <w:jc w:val="center"/>
              <w:rPr>
                <w:rFonts w:ascii="Times New Roman" w:hAnsi="Times New Roman" w:eastAsia="Times New Roman" w:cs="Times New Roman"/>
                <w:w w:val="97"/>
                <w:sz w:val="18"/>
                <w:szCs w:val="18"/>
              </w:rPr>
            </w:pP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М16</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М17</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Проверяет наличие сигнала на входе М16</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Проверяет отсутствие сигнала на входе М16</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vMerge w:val="continue"/>
          </w:tcPr>
          <w:p>
            <w:pPr>
              <w:rPr>
                <w:rFonts w:ascii="Times New Roman" w:hAnsi="Times New Roman" w:eastAsia="Times New Roman" w:cs="Times New Roman"/>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jc w:val="center"/>
              <w:rPr>
                <w:rFonts w:ascii="Times New Roman" w:hAnsi="Times New Roman" w:eastAsia="Times New Roman" w:cs="Times New Roman"/>
                <w:b/>
                <w:w w:val="97"/>
                <w:sz w:val="18"/>
                <w:szCs w:val="18"/>
              </w:rPr>
            </w:pPr>
          </w:p>
        </w:tc>
        <w:tc>
          <w:tcPr>
            <w:tcW w:w="1321" w:type="dxa"/>
            <w:vMerge w:val="continue"/>
          </w:tcPr>
          <w:p>
            <w:pPr>
              <w:jc w:val="center"/>
              <w:rPr>
                <w:rFonts w:ascii="Times New Roman" w:hAnsi="Times New Roman" w:eastAsia="Times New Roman" w:cs="Times New Roman"/>
                <w:w w:val="97"/>
                <w:sz w:val="18"/>
                <w:szCs w:val="18"/>
              </w:rPr>
            </w:pP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М18</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М19</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Проверяет наличие сигнала на входе М18</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Проверяет отсутствие сигнала на входе М18</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vMerge w:val="continue"/>
          </w:tcPr>
          <w:p>
            <w:pPr>
              <w:rPr>
                <w:rFonts w:ascii="Times New Roman" w:hAnsi="Times New Roman" w:eastAsia="Times New Roman" w:cs="Times New Roman"/>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jc w:val="center"/>
              <w:rPr>
                <w:rFonts w:ascii="Times New Roman" w:hAnsi="Times New Roman" w:eastAsia="Times New Roman" w:cs="Times New Roman"/>
                <w:b/>
                <w:w w:val="97"/>
                <w:sz w:val="18"/>
                <w:szCs w:val="18"/>
              </w:rPr>
            </w:pPr>
          </w:p>
        </w:tc>
        <w:tc>
          <w:tcPr>
            <w:tcW w:w="1321" w:type="dxa"/>
            <w:vMerge w:val="continue"/>
          </w:tcPr>
          <w:p>
            <w:pPr>
              <w:jc w:val="center"/>
              <w:rPr>
                <w:rFonts w:ascii="Times New Roman" w:hAnsi="Times New Roman" w:eastAsia="Times New Roman" w:cs="Times New Roman"/>
                <w:w w:val="97"/>
                <w:sz w:val="18"/>
                <w:szCs w:val="18"/>
              </w:rPr>
            </w:pP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М28</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М29</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Проверяет наличие сигнала на входе М28</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Проверяет отсутствие сигнала на входе М28</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vMerge w:val="continue"/>
          </w:tcPr>
          <w:p>
            <w:pPr>
              <w:rPr>
                <w:rFonts w:ascii="Times New Roman" w:hAnsi="Times New Roman" w:eastAsia="Times New Roman" w:cs="Times New Roman"/>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tcPr>
          <w:p>
            <w:pPr>
              <w:jc w:val="center"/>
              <w:rPr>
                <w:rFonts w:ascii="Times New Roman" w:hAnsi="Times New Roman" w:eastAsia="Times New Roman" w:cs="Times New Roman"/>
                <w:b/>
                <w:w w:val="97"/>
                <w:sz w:val="18"/>
                <w:szCs w:val="18"/>
              </w:rPr>
            </w:pPr>
          </w:p>
        </w:tc>
        <w:tc>
          <w:tcPr>
            <w:tcW w:w="1321" w:type="dxa"/>
            <w:vMerge w:val="continue"/>
          </w:tcPr>
          <w:p>
            <w:pPr>
              <w:jc w:val="center"/>
              <w:rPr>
                <w:rFonts w:ascii="Times New Roman" w:hAnsi="Times New Roman" w:eastAsia="Times New Roman" w:cs="Times New Roman"/>
                <w:w w:val="97"/>
                <w:sz w:val="18"/>
                <w:szCs w:val="18"/>
              </w:rPr>
            </w:pP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М22</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М23</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Проверяет наличие сигнала на входе М22</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Проверяет отсутствие сигнала на входе М22</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vMerge w:val="continue"/>
          </w:tcPr>
          <w:p>
            <w:pPr>
              <w:rPr>
                <w:rFonts w:ascii="Times New Roman" w:hAnsi="Times New Roman" w:eastAsia="Times New Roman" w:cs="Times New Roman"/>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4" w:hRule="atLeast"/>
        </w:trPr>
        <w:tc>
          <w:tcPr>
            <w:tcW w:w="840" w:type="dxa"/>
            <w:vMerge w:val="continue"/>
          </w:tcPr>
          <w:p>
            <w:pPr>
              <w:jc w:val="center"/>
              <w:rPr>
                <w:rFonts w:ascii="Times New Roman" w:hAnsi="Times New Roman" w:eastAsia="Times New Roman" w:cs="Times New Roman"/>
                <w:b/>
                <w:w w:val="97"/>
                <w:sz w:val="18"/>
                <w:szCs w:val="18"/>
              </w:rPr>
            </w:pPr>
          </w:p>
        </w:tc>
        <w:tc>
          <w:tcPr>
            <w:tcW w:w="1321" w:type="dxa"/>
            <w:vMerge w:val="continue"/>
          </w:tcPr>
          <w:p>
            <w:pPr>
              <w:jc w:val="center"/>
              <w:rPr>
                <w:rFonts w:ascii="Times New Roman" w:hAnsi="Times New Roman" w:eastAsia="Times New Roman" w:cs="Times New Roman"/>
                <w:w w:val="97"/>
                <w:sz w:val="18"/>
                <w:szCs w:val="18"/>
              </w:rPr>
            </w:pP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М24</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М25</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Проверяет наличие сигнала на входе М24</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Проверяет отсутствие сигнала на входе М24</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tc>
        <w:tc>
          <w:tcPr>
            <w:tcW w:w="1417" w:type="dxa"/>
            <w:vMerge w:val="continue"/>
          </w:tcPr>
          <w:p>
            <w:pPr>
              <w:rPr>
                <w:rFonts w:ascii="Times New Roman" w:hAnsi="Times New Roman" w:eastAsia="Times New Roman" w:cs="Times New Roman"/>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4" w:hRule="atLeast"/>
        </w:trPr>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15</w:t>
            </w: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Механизмы переключения </w:t>
            </w:r>
          </w:p>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скоростей</w:t>
            </w:r>
          </w:p>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шпинделя</w:t>
            </w: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М41</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М42</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М43</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М44</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Первый переключатель</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Второй переключатель</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Третий переключатель</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Четвертый переключатель</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p>
        </w:tc>
        <w:tc>
          <w:tcPr>
            <w:tcW w:w="1417" w:type="dxa"/>
          </w:tcPr>
          <w:p>
            <w:pPr>
              <w:rPr>
                <w:rFonts w:ascii="Times New Roman" w:hAnsi="Times New Roman" w:eastAsia="Times New Roman" w:cs="Times New Roman"/>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4" w:hRule="atLeast"/>
        </w:trPr>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16</w:t>
            </w: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Подпрограмма</w:t>
            </w: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М97</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М98</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М99</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Перейти к строке программы</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Вызвать подпрограмму</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Возврат из подпрограммы</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p>
        </w:tc>
        <w:tc>
          <w:tcPr>
            <w:tcW w:w="1417"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L = 1-99</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P - номер строки  подпрограммы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4" w:hRule="atLeast"/>
        </w:trPr>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17</w:t>
            </w: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Программа</w:t>
            </w: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М87</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М00</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М01</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М02</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М30</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М20</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Увеличивает счетчик деталей на 1</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Пауза</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Паузы по условию сигнала М22</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Конец программы</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Программа M05, M09 окончена</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Повтор цикла</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p>
        </w:tc>
        <w:tc>
          <w:tcPr>
            <w:tcW w:w="1417"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Прочие параметры  P10: </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0 - не задано автоматическое увеличение счетчика на1 </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1 - командаM87 увеличивает счетчик на1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4" w:hRule="atLeast"/>
        </w:trPr>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18</w:t>
            </w: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Шпиндель</w:t>
            </w: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lang w:val="en-US"/>
              </w:rPr>
              <w:t>S</w:t>
            </w:r>
          </w:p>
          <w:p>
            <w:pPr>
              <w:rPr>
                <w:rFonts w:ascii="Times New Roman" w:hAnsi="Times New Roman" w:eastAsia="Times New Roman" w:cs="Times New Roman"/>
                <w:w w:val="97"/>
                <w:sz w:val="18"/>
                <w:szCs w:val="18"/>
                <w:lang w:val="en-US"/>
              </w:rPr>
            </w:pPr>
          </w:p>
          <w:p>
            <w:pPr>
              <w:rPr>
                <w:rFonts w:ascii="Times New Roman" w:hAnsi="Times New Roman" w:eastAsia="Times New Roman" w:cs="Times New Roman"/>
                <w:w w:val="97"/>
                <w:sz w:val="18"/>
                <w:szCs w:val="18"/>
                <w:lang w:val="en-US"/>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lang w:val="en-US"/>
              </w:rPr>
              <w:t>SS</w:t>
            </w:r>
          </w:p>
          <w:p>
            <w:pPr>
              <w:rPr>
                <w:rFonts w:ascii="Times New Roman" w:hAnsi="Times New Roman" w:eastAsia="Times New Roman" w:cs="Times New Roman"/>
                <w:w w:val="97"/>
                <w:sz w:val="18"/>
                <w:szCs w:val="18"/>
              </w:rPr>
            </w:pP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Установить скорость первого шпинделя</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Установить скорость второго шпинделя</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p>
          <w:p>
            <w:pPr>
              <w:jc w:val="center"/>
              <w:rPr>
                <w:rFonts w:ascii="Times New Roman" w:hAnsi="Times New Roman" w:eastAsia="Times New Roman" w:cs="Times New Roman"/>
                <w:sz w:val="18"/>
                <w:szCs w:val="18"/>
              </w:rPr>
            </w:pPr>
            <w:r>
              <w:rPr>
                <w:rFonts w:ascii="Times New Roman" w:hAnsi="Times New Roman" w:eastAsia="Times New Roman" w:cs="Times New Roman"/>
                <w:sz w:val="18"/>
                <w:szCs w:val="18"/>
              </w:rPr>
              <w:t>√</w:t>
            </w:r>
          </w:p>
          <w:p>
            <w:pPr>
              <w:jc w:val="center"/>
              <w:rPr>
                <w:rFonts w:ascii="Times New Roman" w:hAnsi="Times New Roman" w:eastAsia="Times New Roman" w:cs="Times New Roman"/>
                <w:sz w:val="18"/>
                <w:szCs w:val="18"/>
              </w:rPr>
            </w:pPr>
          </w:p>
        </w:tc>
        <w:tc>
          <w:tcPr>
            <w:tcW w:w="1417"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Первый шпиндель = 0-65000</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Второй шпиндель = 0-65000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4" w:hRule="atLeast"/>
        </w:trPr>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19</w:t>
            </w:r>
          </w:p>
        </w:tc>
        <w:tc>
          <w:tcPr>
            <w:tcW w:w="1321"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Инструменты</w:t>
            </w: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lang w:val="en-US"/>
              </w:rPr>
              <w:t>T</w:t>
            </w:r>
            <w:r>
              <w:rPr>
                <w:rFonts w:ascii="Times New Roman" w:hAnsi="Times New Roman" w:eastAsia="Times New Roman" w:cs="Times New Roman"/>
                <w:w w:val="97"/>
                <w:sz w:val="18"/>
                <w:szCs w:val="18"/>
              </w:rPr>
              <w:t>аб</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а) номер инструмента для замены</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б) номер привязки инструмента</w:t>
            </w:r>
          </w:p>
          <w:p>
            <w:pPr>
              <w:rPr>
                <w:rFonts w:ascii="Times New Roman" w:hAnsi="Times New Roman" w:eastAsia="Times New Roman" w:cs="Times New Roman"/>
                <w:w w:val="97"/>
                <w:sz w:val="18"/>
                <w:szCs w:val="18"/>
              </w:rPr>
            </w:pP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p>
        </w:tc>
        <w:tc>
          <w:tcPr>
            <w:tcW w:w="1417"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а.б = 00-12</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а = 0</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интрумент не менять</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б = 0</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Показать координаты токарного станка</w:t>
            </w:r>
          </w:p>
        </w:tc>
      </w:tr>
    </w:tbl>
    <w:p>
      <w:r>
        <w:br w:type="page"/>
      </w:r>
    </w:p>
    <w:tbl>
      <w:tblPr>
        <w:tblStyle w:val="9"/>
        <w:tblW w:w="988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0"/>
        <w:gridCol w:w="1321"/>
        <w:gridCol w:w="1274"/>
        <w:gridCol w:w="3619"/>
        <w:gridCol w:w="709"/>
        <w:gridCol w:w="709"/>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4" w:hRule="atLeast"/>
        </w:trPr>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20</w:t>
            </w: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Чтение абсолютных координат двигателя</w:t>
            </w:r>
          </w:p>
          <w:p>
            <w:pPr>
              <w:jc w:val="center"/>
              <w:rPr>
                <w:rFonts w:ascii="Times New Roman" w:hAnsi="Times New Roman" w:eastAsia="Times New Roman" w:cs="Times New Roman"/>
                <w:w w:val="97"/>
                <w:sz w:val="18"/>
                <w:szCs w:val="18"/>
              </w:rPr>
            </w:pPr>
          </w:p>
          <w:p>
            <w:pPr>
              <w:jc w:val="center"/>
              <w:rPr>
                <w:rFonts w:ascii="Times New Roman" w:hAnsi="Times New Roman" w:eastAsia="Times New Roman" w:cs="Times New Roman"/>
                <w:w w:val="97"/>
                <w:sz w:val="18"/>
                <w:szCs w:val="18"/>
              </w:rPr>
            </w:pP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М500</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М501</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М502</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М503</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М504</w:t>
            </w:r>
          </w:p>
          <w:p>
            <w:pPr>
              <w:rPr>
                <w:rFonts w:ascii="Times New Roman" w:hAnsi="Times New Roman" w:eastAsia="Times New Roman" w:cs="Times New Roman"/>
                <w:w w:val="97"/>
                <w:sz w:val="18"/>
                <w:szCs w:val="18"/>
              </w:rPr>
            </w:pP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Чтение абсолютных координат всех осей и сброс всех текущих машинных координат</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lang w:val="uk-UA"/>
              </w:rPr>
            </w:pPr>
            <w:r>
              <w:rPr>
                <w:rFonts w:ascii="Times New Roman" w:hAnsi="Times New Roman" w:eastAsia="Times New Roman" w:cs="Times New Roman"/>
                <w:w w:val="97"/>
                <w:sz w:val="18"/>
                <w:szCs w:val="18"/>
              </w:rPr>
              <w:t xml:space="preserve">Чтение абсолютных координат оси </w:t>
            </w:r>
            <w:r>
              <w:rPr>
                <w:rFonts w:ascii="Times New Roman" w:hAnsi="Times New Roman" w:eastAsia="Times New Roman" w:cs="Times New Roman"/>
                <w:w w:val="97"/>
                <w:sz w:val="18"/>
                <w:szCs w:val="18"/>
                <w:lang w:val="en-US"/>
              </w:rPr>
              <w:t>X</w:t>
            </w:r>
            <w:r>
              <w:rPr>
                <w:rFonts w:ascii="Times New Roman" w:hAnsi="Times New Roman" w:eastAsia="Times New Roman" w:cs="Times New Roman"/>
                <w:w w:val="97"/>
                <w:sz w:val="18"/>
                <w:szCs w:val="18"/>
              </w:rPr>
              <w:t xml:space="preserve"> и сброс  текущих машинных координат оси </w:t>
            </w:r>
            <w:r>
              <w:rPr>
                <w:rFonts w:ascii="Times New Roman" w:hAnsi="Times New Roman" w:eastAsia="Times New Roman" w:cs="Times New Roman"/>
                <w:w w:val="97"/>
                <w:sz w:val="18"/>
                <w:szCs w:val="18"/>
                <w:lang w:val="en-US"/>
              </w:rPr>
              <w:t>X</w:t>
            </w:r>
          </w:p>
          <w:p>
            <w:pPr>
              <w:rPr>
                <w:rFonts w:ascii="Times New Roman" w:hAnsi="Times New Roman" w:eastAsia="Times New Roman" w:cs="Times New Roman"/>
                <w:w w:val="97"/>
                <w:sz w:val="18"/>
                <w:szCs w:val="18"/>
                <w:lang w:val="uk-UA"/>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Чтение абсолютных координат оси </w:t>
            </w:r>
            <w:r>
              <w:rPr>
                <w:rFonts w:ascii="Times New Roman" w:hAnsi="Times New Roman" w:eastAsia="Times New Roman" w:cs="Times New Roman"/>
                <w:w w:val="97"/>
                <w:sz w:val="18"/>
                <w:szCs w:val="18"/>
                <w:lang w:val="en-US"/>
              </w:rPr>
              <w:t>Y</w:t>
            </w:r>
            <w:r>
              <w:rPr>
                <w:rFonts w:ascii="Times New Roman" w:hAnsi="Times New Roman" w:eastAsia="Times New Roman" w:cs="Times New Roman"/>
                <w:w w:val="97"/>
                <w:sz w:val="18"/>
                <w:szCs w:val="18"/>
              </w:rPr>
              <w:t xml:space="preserve"> и сброс  текущих машинных координат оси </w:t>
            </w:r>
            <w:r>
              <w:rPr>
                <w:rFonts w:ascii="Times New Roman" w:hAnsi="Times New Roman" w:eastAsia="Times New Roman" w:cs="Times New Roman"/>
                <w:w w:val="97"/>
                <w:sz w:val="18"/>
                <w:szCs w:val="18"/>
                <w:lang w:val="en-US"/>
              </w:rPr>
              <w:t>Y</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Чтение абсолютных координат оси </w:t>
            </w:r>
            <w:r>
              <w:rPr>
                <w:rFonts w:ascii="Times New Roman" w:hAnsi="Times New Roman" w:eastAsia="Times New Roman" w:cs="Times New Roman"/>
                <w:w w:val="97"/>
                <w:sz w:val="18"/>
                <w:szCs w:val="18"/>
                <w:lang w:val="en-US"/>
              </w:rPr>
              <w:t>Z</w:t>
            </w:r>
            <w:r>
              <w:rPr>
                <w:rFonts w:ascii="Times New Roman" w:hAnsi="Times New Roman" w:eastAsia="Times New Roman" w:cs="Times New Roman"/>
                <w:w w:val="97"/>
                <w:sz w:val="18"/>
                <w:szCs w:val="18"/>
              </w:rPr>
              <w:t xml:space="preserve"> и сброс  текущих машинных координат оси </w:t>
            </w:r>
            <w:r>
              <w:rPr>
                <w:rFonts w:ascii="Times New Roman" w:hAnsi="Times New Roman" w:eastAsia="Times New Roman" w:cs="Times New Roman"/>
                <w:w w:val="97"/>
                <w:sz w:val="18"/>
                <w:szCs w:val="18"/>
                <w:lang w:val="en-US"/>
              </w:rPr>
              <w:t>Z</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lang w:val="uk-UA"/>
              </w:rPr>
            </w:pPr>
            <w:r>
              <w:rPr>
                <w:rFonts w:ascii="Times New Roman" w:hAnsi="Times New Roman" w:eastAsia="Times New Roman" w:cs="Times New Roman"/>
                <w:w w:val="97"/>
                <w:sz w:val="18"/>
                <w:szCs w:val="18"/>
              </w:rPr>
              <w:t xml:space="preserve">Чтение абсолютных координат </w:t>
            </w:r>
            <w:r>
              <w:rPr>
                <w:rFonts w:ascii="Times New Roman" w:hAnsi="Times New Roman" w:eastAsia="Times New Roman" w:cs="Times New Roman"/>
                <w:w w:val="97"/>
                <w:sz w:val="18"/>
                <w:szCs w:val="18"/>
                <w:lang w:val="uk-UA"/>
              </w:rPr>
              <w:t xml:space="preserve">четвертой </w:t>
            </w:r>
            <w:r>
              <w:rPr>
                <w:rFonts w:ascii="Times New Roman" w:hAnsi="Times New Roman" w:eastAsia="Times New Roman" w:cs="Times New Roman"/>
                <w:w w:val="97"/>
                <w:sz w:val="18"/>
                <w:szCs w:val="18"/>
              </w:rPr>
              <w:t xml:space="preserve">оси и сброс  текущих машинных координат </w:t>
            </w:r>
            <w:r>
              <w:rPr>
                <w:rFonts w:ascii="Times New Roman" w:hAnsi="Times New Roman" w:eastAsia="Times New Roman" w:cs="Times New Roman"/>
                <w:w w:val="97"/>
                <w:sz w:val="18"/>
                <w:szCs w:val="18"/>
                <w:lang w:val="uk-UA"/>
              </w:rPr>
              <w:t>четвертой оси</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p>
        </w:tc>
        <w:tc>
          <w:tcPr>
            <w:tcW w:w="1417" w:type="dxa"/>
          </w:tcPr>
          <w:p>
            <w:pPr>
              <w:rPr>
                <w:rFonts w:ascii="Times New Roman" w:hAnsi="Times New Roman" w:eastAsia="Times New Roman" w:cs="Times New Roman"/>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4" w:hRule="atLeast"/>
        </w:trPr>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21</w:t>
            </w:r>
          </w:p>
        </w:tc>
        <w:tc>
          <w:tcPr>
            <w:tcW w:w="1321" w:type="dxa"/>
          </w:tcPr>
          <w:p>
            <w:pPr>
              <w:jc w:val="center"/>
              <w:rPr>
                <w:rFonts w:ascii="Times New Roman" w:hAnsi="Times New Roman" w:eastAsia="Times New Roman" w:cs="Times New Roman"/>
                <w:w w:val="97"/>
                <w:sz w:val="18"/>
                <w:szCs w:val="18"/>
                <w:lang w:val="uk-UA"/>
              </w:rPr>
            </w:pPr>
            <w:r>
              <w:rPr>
                <w:rFonts w:ascii="Times New Roman" w:hAnsi="Times New Roman" w:eastAsia="Times New Roman" w:cs="Times New Roman"/>
                <w:w w:val="97"/>
                <w:sz w:val="18"/>
                <w:szCs w:val="18"/>
              </w:rPr>
              <w:t>Очист</w:t>
            </w:r>
            <w:r>
              <w:rPr>
                <w:rFonts w:ascii="Times New Roman" w:hAnsi="Times New Roman" w:eastAsia="Times New Roman" w:cs="Times New Roman"/>
                <w:w w:val="97"/>
                <w:sz w:val="18"/>
                <w:szCs w:val="18"/>
                <w:lang w:val="uk-UA"/>
              </w:rPr>
              <w:t>ка</w:t>
            </w:r>
          </w:p>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lang w:val="uk-UA"/>
              </w:rPr>
              <w:t>рабочих</w:t>
            </w:r>
            <w:r>
              <w:rPr>
                <w:rFonts w:ascii="Times New Roman" w:hAnsi="Times New Roman" w:eastAsia="Times New Roman" w:cs="Times New Roman"/>
                <w:w w:val="97"/>
                <w:sz w:val="18"/>
                <w:szCs w:val="18"/>
              </w:rPr>
              <w:t xml:space="preserve"> координат</w:t>
            </w:r>
          </w:p>
          <w:p>
            <w:pPr>
              <w:jc w:val="center"/>
              <w:rPr>
                <w:rFonts w:ascii="Times New Roman" w:hAnsi="Times New Roman" w:eastAsia="Times New Roman" w:cs="Times New Roman"/>
                <w:w w:val="97"/>
                <w:sz w:val="18"/>
                <w:szCs w:val="18"/>
              </w:rPr>
            </w:pP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М315</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М317</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М318</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М319</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М320</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 очистить </w:t>
            </w:r>
            <w:r>
              <w:rPr>
                <w:rFonts w:ascii="Times New Roman" w:hAnsi="Times New Roman" w:eastAsia="Times New Roman" w:cs="Times New Roman"/>
                <w:w w:val="97"/>
                <w:sz w:val="18"/>
                <w:szCs w:val="18"/>
                <w:lang w:val="uk-UA"/>
              </w:rPr>
              <w:t xml:space="preserve">рабоч. </w:t>
            </w:r>
            <w:r>
              <w:rPr>
                <w:rFonts w:ascii="Times New Roman" w:hAnsi="Times New Roman" w:eastAsia="Times New Roman" w:cs="Times New Roman"/>
                <w:w w:val="97"/>
                <w:sz w:val="18"/>
                <w:szCs w:val="18"/>
              </w:rPr>
              <w:t>координаты  по оси A</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 очистить </w:t>
            </w:r>
            <w:r>
              <w:rPr>
                <w:rFonts w:ascii="Times New Roman" w:hAnsi="Times New Roman" w:eastAsia="Times New Roman" w:cs="Times New Roman"/>
                <w:w w:val="97"/>
                <w:sz w:val="18"/>
                <w:szCs w:val="18"/>
                <w:lang w:val="uk-UA"/>
              </w:rPr>
              <w:t xml:space="preserve">рабоч. </w:t>
            </w:r>
            <w:r>
              <w:rPr>
                <w:rFonts w:ascii="Times New Roman" w:hAnsi="Times New Roman" w:eastAsia="Times New Roman" w:cs="Times New Roman"/>
                <w:w w:val="97"/>
                <w:sz w:val="18"/>
                <w:szCs w:val="18"/>
              </w:rPr>
              <w:t>координаты  по оси X</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 очистить </w:t>
            </w:r>
            <w:r>
              <w:rPr>
                <w:rFonts w:ascii="Times New Roman" w:hAnsi="Times New Roman" w:eastAsia="Times New Roman" w:cs="Times New Roman"/>
                <w:w w:val="97"/>
                <w:sz w:val="18"/>
                <w:szCs w:val="18"/>
                <w:lang w:val="uk-UA"/>
              </w:rPr>
              <w:t xml:space="preserve">рабоч. </w:t>
            </w:r>
            <w:r>
              <w:rPr>
                <w:rFonts w:ascii="Times New Roman" w:hAnsi="Times New Roman" w:eastAsia="Times New Roman" w:cs="Times New Roman"/>
                <w:w w:val="97"/>
                <w:sz w:val="18"/>
                <w:szCs w:val="18"/>
              </w:rPr>
              <w:t>координаты  по оси Y</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 очистить </w:t>
            </w:r>
            <w:r>
              <w:rPr>
                <w:rFonts w:ascii="Times New Roman" w:hAnsi="Times New Roman" w:eastAsia="Times New Roman" w:cs="Times New Roman"/>
                <w:w w:val="97"/>
                <w:sz w:val="18"/>
                <w:szCs w:val="18"/>
                <w:lang w:val="uk-UA"/>
              </w:rPr>
              <w:t xml:space="preserve">рабоч. </w:t>
            </w:r>
            <w:r>
              <w:rPr>
                <w:rFonts w:ascii="Times New Roman" w:hAnsi="Times New Roman" w:eastAsia="Times New Roman" w:cs="Times New Roman"/>
                <w:w w:val="97"/>
                <w:sz w:val="18"/>
                <w:szCs w:val="18"/>
              </w:rPr>
              <w:t>координаты  по оси Z</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 очистить </w:t>
            </w:r>
            <w:r>
              <w:rPr>
                <w:rFonts w:ascii="Times New Roman" w:hAnsi="Times New Roman" w:eastAsia="Times New Roman" w:cs="Times New Roman"/>
                <w:w w:val="97"/>
                <w:sz w:val="18"/>
                <w:szCs w:val="18"/>
                <w:lang w:val="uk-UA"/>
              </w:rPr>
              <w:t xml:space="preserve">рабоч. </w:t>
            </w:r>
            <w:r>
              <w:rPr>
                <w:rFonts w:ascii="Times New Roman" w:hAnsi="Times New Roman" w:eastAsia="Times New Roman" w:cs="Times New Roman"/>
                <w:w w:val="97"/>
                <w:sz w:val="18"/>
                <w:szCs w:val="18"/>
              </w:rPr>
              <w:t>координаты  по всем осям</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p>
        </w:tc>
        <w:tc>
          <w:tcPr>
            <w:tcW w:w="1417" w:type="dxa"/>
          </w:tcPr>
          <w:p>
            <w:pPr>
              <w:rPr>
                <w:rFonts w:ascii="Times New Roman" w:hAnsi="Times New Roman" w:eastAsia="Times New Roman" w:cs="Times New Roman"/>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4" w:hRule="atLeast"/>
        </w:trPr>
        <w:tc>
          <w:tcPr>
            <w:tcW w:w="840" w:type="dxa"/>
          </w:tcPr>
          <w:p>
            <w:pPr>
              <w:jc w:val="center"/>
              <w:rPr>
                <w:rFonts w:ascii="Times New Roman" w:hAnsi="Times New Roman" w:eastAsia="Times New Roman" w:cs="Times New Roman"/>
                <w:b/>
                <w:w w:val="97"/>
                <w:sz w:val="18"/>
                <w:szCs w:val="18"/>
              </w:rPr>
            </w:pPr>
            <w:r>
              <w:rPr>
                <w:rFonts w:ascii="Times New Roman" w:hAnsi="Times New Roman" w:eastAsia="Times New Roman" w:cs="Times New Roman"/>
                <w:b/>
                <w:w w:val="97"/>
                <w:sz w:val="18"/>
                <w:szCs w:val="18"/>
              </w:rPr>
              <w:t>22</w:t>
            </w:r>
          </w:p>
        </w:tc>
        <w:tc>
          <w:tcPr>
            <w:tcW w:w="1321" w:type="dxa"/>
          </w:tcPr>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Очистить </w:t>
            </w:r>
          </w:p>
          <w:p>
            <w:pPr>
              <w:jc w:val="center"/>
              <w:rPr>
                <w:rFonts w:ascii="Times New Roman" w:hAnsi="Times New Roman" w:eastAsia="Times New Roman" w:cs="Times New Roman"/>
                <w:w w:val="97"/>
                <w:sz w:val="18"/>
                <w:szCs w:val="18"/>
                <w:lang w:val="uk-UA"/>
              </w:rPr>
            </w:pPr>
            <w:r>
              <w:rPr>
                <w:rFonts w:ascii="Times New Roman" w:hAnsi="Times New Roman" w:eastAsia="Times New Roman" w:cs="Times New Roman"/>
                <w:w w:val="97"/>
                <w:sz w:val="18"/>
                <w:szCs w:val="18"/>
                <w:lang w:val="uk-UA"/>
              </w:rPr>
              <w:t>станочн</w:t>
            </w:r>
            <w:r>
              <w:rPr>
                <w:rFonts w:ascii="Times New Roman" w:hAnsi="Times New Roman" w:eastAsia="Times New Roman" w:cs="Times New Roman"/>
                <w:w w:val="97"/>
                <w:sz w:val="18"/>
                <w:szCs w:val="18"/>
              </w:rPr>
              <w:t>ы</w:t>
            </w:r>
            <w:r>
              <w:rPr>
                <w:rFonts w:ascii="Times New Roman" w:hAnsi="Times New Roman" w:eastAsia="Times New Roman" w:cs="Times New Roman"/>
                <w:w w:val="97"/>
                <w:sz w:val="18"/>
                <w:szCs w:val="18"/>
                <w:lang w:val="uk-UA"/>
              </w:rPr>
              <w:t>е</w:t>
            </w:r>
          </w:p>
          <w:p>
            <w:pPr>
              <w:jc w:val="cente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координаты </w:t>
            </w: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М415</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М417</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М418</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М419</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М420</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 очистить станочные координаты  оси A</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очистить станочные координаты  оси X</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очистить станочные координаты  оси Y</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очистить станочные координаты  оси Z</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очистить станочные координаты  всех осей </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p>
        </w:tc>
        <w:tc>
          <w:tcPr>
            <w:tcW w:w="1417" w:type="dxa"/>
          </w:tcPr>
          <w:p>
            <w:pPr>
              <w:rPr>
                <w:rFonts w:ascii="Times New Roman" w:hAnsi="Times New Roman" w:eastAsia="Times New Roman" w:cs="Times New Roman"/>
                <w:w w:val="97"/>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4" w:hRule="atLeast"/>
        </w:trPr>
        <w:tc>
          <w:tcPr>
            <w:tcW w:w="840" w:type="dxa"/>
          </w:tcPr>
          <w:p>
            <w:pPr>
              <w:jc w:val="center"/>
              <w:rPr>
                <w:rFonts w:ascii="Times New Roman" w:hAnsi="Times New Roman" w:eastAsia="Times New Roman" w:cs="Times New Roman"/>
                <w:b/>
                <w:w w:val="97"/>
                <w:sz w:val="18"/>
                <w:szCs w:val="18"/>
              </w:rPr>
            </w:pPr>
          </w:p>
        </w:tc>
        <w:tc>
          <w:tcPr>
            <w:tcW w:w="1321" w:type="dxa"/>
          </w:tcPr>
          <w:p>
            <w:pPr>
              <w:jc w:val="center"/>
              <w:rPr>
                <w:rFonts w:ascii="Times New Roman" w:hAnsi="Times New Roman" w:eastAsia="Times New Roman" w:cs="Times New Roman"/>
                <w:w w:val="97"/>
                <w:sz w:val="18"/>
                <w:szCs w:val="18"/>
                <w:lang w:val="uk-UA"/>
              </w:rPr>
            </w:pPr>
            <w:r>
              <w:rPr>
                <w:rFonts w:ascii="Times New Roman" w:hAnsi="Times New Roman" w:eastAsia="Times New Roman" w:cs="Times New Roman"/>
                <w:w w:val="97"/>
                <w:sz w:val="18"/>
                <w:szCs w:val="18"/>
              </w:rPr>
              <w:t>Инструкции для двигателей с шинным управлением</w:t>
            </w:r>
          </w:p>
        </w:tc>
        <w:tc>
          <w:tcPr>
            <w:tcW w:w="1274"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М133</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М135</w:t>
            </w:r>
          </w:p>
        </w:tc>
        <w:tc>
          <w:tcPr>
            <w:tcW w:w="3619"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Вращение двигателя в соответствии с</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указанной скоростью</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 включить указанный двигатель</w:t>
            </w:r>
          </w:p>
        </w:tc>
        <w:tc>
          <w:tcPr>
            <w:tcW w:w="709" w:type="dxa"/>
          </w:tcPr>
          <w:p>
            <w:pPr>
              <w:jc w:val="center"/>
              <w:rPr>
                <w:rFonts w:ascii="Times New Roman" w:hAnsi="Times New Roman" w:eastAsia="Times New Roman" w:cs="Times New Roman"/>
                <w:sz w:val="18"/>
                <w:szCs w:val="18"/>
              </w:rPr>
            </w:pPr>
          </w:p>
        </w:tc>
        <w:tc>
          <w:tcPr>
            <w:tcW w:w="709" w:type="dxa"/>
          </w:tcPr>
          <w:p>
            <w:pPr>
              <w:jc w:val="center"/>
              <w:rPr>
                <w:rFonts w:ascii="Times New Roman" w:hAnsi="Times New Roman" w:eastAsia="Times New Roman" w:cs="Times New Roman"/>
                <w:sz w:val="18"/>
                <w:szCs w:val="18"/>
              </w:rPr>
            </w:pPr>
          </w:p>
        </w:tc>
        <w:tc>
          <w:tcPr>
            <w:tcW w:w="1417" w:type="dxa"/>
          </w:tcPr>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Пример:</w:t>
            </w: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 xml:space="preserve">M133 X300;    </w:t>
            </w:r>
          </w:p>
          <w:p>
            <w:pPr>
              <w:rPr>
                <w:rFonts w:ascii="Times New Roman" w:hAnsi="Times New Roman" w:eastAsia="Times New Roman" w:cs="Times New Roman"/>
                <w:w w:val="97"/>
                <w:sz w:val="18"/>
                <w:szCs w:val="18"/>
              </w:rPr>
            </w:pPr>
          </w:p>
          <w:p>
            <w:pPr>
              <w:rPr>
                <w:rFonts w:ascii="Times New Roman" w:hAnsi="Times New Roman" w:eastAsia="Times New Roman" w:cs="Times New Roman"/>
                <w:w w:val="97"/>
                <w:sz w:val="18"/>
                <w:szCs w:val="18"/>
              </w:rPr>
            </w:pPr>
            <w:r>
              <w:rPr>
                <w:rFonts w:ascii="Times New Roman" w:hAnsi="Times New Roman" w:eastAsia="Times New Roman" w:cs="Times New Roman"/>
                <w:w w:val="97"/>
                <w:sz w:val="18"/>
                <w:szCs w:val="18"/>
              </w:rPr>
              <w:t>M135 Z0; выключить  драйвер оси Z M135 X1; Включить драйвер оси X</w:t>
            </w:r>
          </w:p>
        </w:tc>
      </w:tr>
    </w:tbl>
    <w:p>
      <w:pPr>
        <w:rPr>
          <w:rFonts w:ascii="Times New Roman" w:hAnsi="Times New Roman" w:eastAsia="Times New Roman" w:cs="Times New Roman"/>
          <w:b/>
          <w:w w:val="97"/>
          <w:sz w:val="28"/>
          <w:szCs w:val="28"/>
        </w:rPr>
      </w:pPr>
    </w:p>
    <w:p>
      <w:pPr>
        <w:rPr>
          <w:rFonts w:ascii="Times New Roman" w:hAnsi="Times New Roman" w:eastAsia="Times New Roman" w:cs="Times New Roman"/>
          <w:b/>
          <w:w w:val="97"/>
          <w:sz w:val="28"/>
          <w:szCs w:val="28"/>
        </w:rPr>
      </w:pPr>
    </w:p>
    <w:p>
      <w:pPr>
        <w:rPr>
          <w:rFonts w:ascii="Times New Roman" w:hAnsi="Times New Roman" w:eastAsia="Times New Roman" w:cs="Times New Roman"/>
          <w:b/>
          <w:w w:val="97"/>
          <w:sz w:val="28"/>
          <w:szCs w:val="28"/>
        </w:rPr>
      </w:pPr>
      <w:r>
        <w:rPr>
          <w:rFonts w:ascii="Times New Roman" w:hAnsi="Times New Roman" w:eastAsia="Times New Roman" w:cs="Times New Roman"/>
          <w:b/>
          <w:w w:val="97"/>
          <w:sz w:val="28"/>
          <w:szCs w:val="28"/>
        </w:rPr>
        <w:t>2.4 Инструкция по программированию и использованию</w:t>
      </w:r>
    </w:p>
    <w:p>
      <w:pPr>
        <w:rPr>
          <w:rFonts w:ascii="Times New Roman" w:hAnsi="Times New Roman" w:eastAsia="Times New Roman" w:cs="Times New Roman"/>
          <w:b/>
          <w:w w:val="97"/>
          <w:sz w:val="28"/>
          <w:szCs w:val="28"/>
        </w:rPr>
      </w:pPr>
      <w:r>
        <w:rPr>
          <w:rFonts w:ascii="Times New Roman" w:hAnsi="Times New Roman" w:eastAsia="Times New Roman" w:cs="Times New Roman"/>
          <w:b/>
          <w:w w:val="97"/>
          <w:sz w:val="28"/>
          <w:szCs w:val="28"/>
        </w:rPr>
        <w:t>2.4.1 Условия программирования</w:t>
      </w:r>
    </w:p>
    <w:p>
      <w:pPr>
        <w:jc w:val="both"/>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1. Инструкция расширения существует в сегменте одновременно: одна программная строка позволяет расширять команды, чтобы уменьшить количество строк, но одна и та же группа команд не может совместно использовать один сегмент.</w:t>
      </w:r>
    </w:p>
    <w:p>
      <w:pPr>
        <w:jc w:val="both"/>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2. Внутри сегмента программы, команды и параметры могут быть расположены по желанию.</w:t>
      </w:r>
    </w:p>
    <w:p>
      <w:pPr>
        <w:jc w:val="both"/>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Такие как: G01 U10 W-30 можно записать: U10 G01 W-30</w:t>
      </w:r>
    </w:p>
    <w:p>
      <w:pPr>
        <w:jc w:val="both"/>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3. В программном сегменте запрещено повторения команд.</w:t>
      </w:r>
    </w:p>
    <w:p>
      <w:pPr>
        <w:jc w:val="both"/>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4. В сегменте не может быть несоответсвующих параметров и управления.</w:t>
      </w:r>
    </w:p>
    <w:p>
      <w:pPr>
        <w:jc w:val="both"/>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5. «0», перед инструкцией разрешается не писвть, например: G01 G03 можно записать как G1 G3.</w:t>
      </w:r>
    </w:p>
    <w:p>
      <w:pPr>
        <w:jc w:val="both"/>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6. Команда опционной точки, начала линии или точки после смены инструмента должна быть запрограммирована по абсолютным координатам.</w:t>
      </w:r>
    </w:p>
    <w:p>
      <w:pPr>
        <w:jc w:val="both"/>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7. Команда без режима действует только в указанной строке программы, например: G61.</w:t>
      </w:r>
    </w:p>
    <w:p>
      <w:pPr>
        <w:jc w:val="both"/>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8. Инструкция режима всегда эффективна до появления новой инструкции.</w:t>
      </w:r>
    </w:p>
    <w:p>
      <w:pPr>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N0000 G01 X300 F100; Команда G01</w:t>
      </w:r>
    </w:p>
    <w:p>
      <w:pPr>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N0001 X260; Команда G01</w:t>
      </w:r>
    </w:p>
    <w:p>
      <w:pPr>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N0002 G00 Z200; Команда G00, G01 недействительна</w:t>
      </w:r>
    </w:p>
    <w:p>
      <w:pPr>
        <w:rPr>
          <w:rFonts w:ascii="Times New Roman" w:hAnsi="Times New Roman" w:eastAsia="Times New Roman" w:cs="Times New Roman"/>
          <w:b/>
          <w:w w:val="97"/>
          <w:sz w:val="28"/>
          <w:szCs w:val="28"/>
        </w:rPr>
      </w:pPr>
      <w:r>
        <w:rPr>
          <w:rFonts w:ascii="Times New Roman" w:hAnsi="Times New Roman" w:eastAsia="Times New Roman" w:cs="Times New Roman"/>
          <w:b/>
          <w:w w:val="97"/>
          <w:sz w:val="28"/>
          <w:szCs w:val="28"/>
        </w:rPr>
        <w:t>2.4.2 Команды</w:t>
      </w:r>
    </w:p>
    <w:p>
      <w:pPr>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Базовые команды G включают в себя: G00, G01, G02, G03, G04, G28, G32, G50.</w:t>
      </w:r>
    </w:p>
    <w:p>
      <w:pPr>
        <w:pStyle w:val="12"/>
        <w:numPr>
          <w:ilvl w:val="0"/>
          <w:numId w:val="2"/>
        </w:numPr>
        <w:rPr>
          <w:rFonts w:ascii="Times New Roman" w:hAnsi="Times New Roman" w:eastAsia="Times New Roman" w:cs="Times New Roman"/>
          <w:b/>
          <w:w w:val="97"/>
          <w:sz w:val="28"/>
          <w:szCs w:val="28"/>
        </w:rPr>
      </w:pPr>
      <w:r>
        <w:rPr>
          <w:rFonts w:ascii="Times New Roman" w:hAnsi="Times New Roman" w:eastAsia="Times New Roman" w:cs="Times New Roman"/>
          <w:b/>
          <w:w w:val="97"/>
          <w:sz w:val="28"/>
          <w:szCs w:val="28"/>
        </w:rPr>
        <w:t>Быстрое движение (G00)</w:t>
      </w:r>
    </w:p>
    <w:p>
      <w:pPr>
        <w:pStyle w:val="12"/>
        <w:jc w:val="both"/>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Инструмент перемещается в нужное положение в соответствии со скоростью G00 указанной в параметрах.</w:t>
      </w:r>
    </w:p>
    <w:p>
      <w:pPr>
        <w:pStyle w:val="12"/>
        <w:jc w:val="both"/>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 xml:space="preserve">В качестве абсолютного метода используйте координату конечной точки для программирования </w:t>
      </w:r>
      <w:r>
        <w:rPr>
          <w:rFonts w:ascii="Times New Roman" w:hAnsi="Times New Roman" w:eastAsia="MS Mincho" w:cs="Times New Roman"/>
          <w:w w:val="97"/>
          <w:sz w:val="28"/>
          <w:szCs w:val="28"/>
        </w:rPr>
        <w:t>；</w:t>
      </w:r>
    </w:p>
    <w:p>
      <w:pPr>
        <w:pStyle w:val="12"/>
        <w:jc w:val="both"/>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В качестве метода увеличения используйте дистанцию движения для программирования.</w:t>
      </w:r>
    </w:p>
    <w:p>
      <w:pPr>
        <w:spacing w:line="292" w:lineRule="exact"/>
        <w:ind w:left="2360"/>
        <w:jc w:val="both"/>
        <w:rPr>
          <w:rFonts w:ascii="Times New Roman" w:hAnsi="Times New Roman" w:eastAsia="Times New Roman" w:cs="Times New Roman"/>
          <w:sz w:val="28"/>
          <w:szCs w:val="28"/>
          <w:lang w:val="en-US"/>
        </w:rPr>
      </w:pPr>
      <w:r>
        <w:rPr>
          <w:rFonts w:ascii="Times New Roman" w:hAnsi="Times New Roman" w:eastAsia="Times New Roman" w:cs="Times New Roman"/>
          <w:sz w:val="28"/>
          <w:szCs w:val="28"/>
        </w:rPr>
        <w:t>Формат</w:t>
      </w:r>
      <w:r>
        <w:rPr>
          <w:rFonts w:ascii="Times New Roman" w:hAnsi="Times New Roman" w:eastAsia="宋体" w:cs="Times New Roman"/>
          <w:sz w:val="28"/>
          <w:szCs w:val="28"/>
          <w:lang w:val="en-US"/>
        </w:rPr>
        <w:t>：</w:t>
      </w:r>
      <w:r>
        <w:rPr>
          <w:rFonts w:ascii="Times New Roman" w:hAnsi="Times New Roman" w:eastAsia="Times New Roman" w:cs="Times New Roman"/>
          <w:sz w:val="28"/>
          <w:szCs w:val="28"/>
          <w:lang w:val="en-US"/>
        </w:rPr>
        <w:t>G00 X(U)_ Y/C(V)_ Z(W)_ A_</w:t>
      </w:r>
    </w:p>
    <w:p>
      <w:pPr>
        <w:ind w:left="709"/>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Примечание: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Y</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Z</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A</w:t>
      </w:r>
      <w:r>
        <w:rPr>
          <w:rFonts w:ascii="Times New Roman" w:hAnsi="Times New Roman" w:eastAsia="Times New Roman" w:cs="Times New Roman"/>
          <w:sz w:val="28"/>
          <w:szCs w:val="28"/>
        </w:rPr>
        <w:t xml:space="preserve"> - оси движения. Данные указывают расстояние и направление движения абсолютным или увеличенным методом.</w:t>
      </w:r>
    </w:p>
    <w:p>
      <w:pPr>
        <w:ind w:left="709"/>
        <w:jc w:val="both"/>
        <w:rPr>
          <w:rFonts w:ascii="Times New Roman" w:hAnsi="Times New Roman" w:eastAsia="Times New Roman"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00 двигаться к целевой точке по прямой линии.</w:t>
      </w:r>
    </w:p>
    <w:p>
      <w:pPr>
        <w:ind w:left="709"/>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Скорость движения определяется параметром.</w:t>
      </w:r>
    </w:p>
    <w:p>
      <w:pPr>
        <w:ind w:left="709"/>
        <w:rPr>
          <w:rFonts w:ascii="Times New Roman" w:hAnsi="Times New Roman" w:eastAsia="Times New Roman" w:cs="Times New Roman"/>
          <w:sz w:val="28"/>
          <w:szCs w:val="28"/>
        </w:rPr>
      </w:pPr>
      <w:r>
        <w:rPr>
          <w:rFonts w:ascii="Times New Roman" w:hAnsi="Times New Roman" w:eastAsia="Times New Roman" w:cs="Times New Roman"/>
          <w:sz w:val="28"/>
          <w:szCs w:val="28"/>
        </w:rPr>
        <w:drawing>
          <wp:anchor distT="0" distB="0" distL="114300" distR="114300" simplePos="0" relativeHeight="251606016" behindDoc="1" locked="0" layoutInCell="1" allowOverlap="1">
            <wp:simplePos x="0" y="0"/>
            <wp:positionH relativeFrom="column">
              <wp:posOffset>476250</wp:posOffset>
            </wp:positionH>
            <wp:positionV relativeFrom="paragraph">
              <wp:posOffset>113665</wp:posOffset>
            </wp:positionV>
            <wp:extent cx="3953510" cy="1924685"/>
            <wp:effectExtent l="0" t="0" r="889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3953510" cy="1924685"/>
                    </a:xfrm>
                    <a:prstGeom prst="rect">
                      <a:avLst/>
                    </a:prstGeom>
                    <a:noFill/>
                  </pic:spPr>
                </pic:pic>
              </a:graphicData>
            </a:graphic>
          </wp:anchor>
        </w:drawing>
      </w:r>
    </w:p>
    <w:p>
      <w:pPr>
        <w:spacing w:line="202" w:lineRule="exact"/>
        <w:rPr>
          <w:rFonts w:ascii="Times New Roman" w:hAnsi="Times New Roman" w:eastAsia="Times New Roman" w:cs="Times New Roman"/>
          <w:sz w:val="28"/>
          <w:szCs w:val="28"/>
        </w:rPr>
      </w:pPr>
    </w:p>
    <w:p>
      <w:pPr>
        <w:pStyle w:val="12"/>
        <w:rPr>
          <w:rFonts w:ascii="Times New Roman" w:hAnsi="Times New Roman" w:eastAsia="Times New Roman" w:cs="Times New Roman"/>
          <w:w w:val="97"/>
          <w:sz w:val="28"/>
          <w:szCs w:val="28"/>
        </w:rPr>
      </w:pPr>
    </w:p>
    <w:p>
      <w:pPr>
        <w:pStyle w:val="12"/>
        <w:rPr>
          <w:rFonts w:ascii="Times New Roman" w:hAnsi="Times New Roman" w:eastAsia="Times New Roman" w:cs="Times New Roman"/>
          <w:w w:val="97"/>
          <w:sz w:val="28"/>
          <w:szCs w:val="28"/>
        </w:rPr>
      </w:pPr>
    </w:p>
    <w:p>
      <w:pPr>
        <w:pStyle w:val="12"/>
        <w:rPr>
          <w:rFonts w:ascii="Times New Roman" w:hAnsi="Times New Roman" w:eastAsia="Times New Roman" w:cs="Times New Roman"/>
          <w:w w:val="97"/>
          <w:sz w:val="28"/>
          <w:szCs w:val="28"/>
        </w:rPr>
      </w:pPr>
    </w:p>
    <w:p>
      <w:pPr>
        <w:pStyle w:val="12"/>
        <w:rPr>
          <w:rFonts w:ascii="Times New Roman" w:hAnsi="Times New Roman" w:eastAsia="Times New Roman" w:cs="Times New Roman"/>
          <w:w w:val="97"/>
          <w:sz w:val="28"/>
          <w:szCs w:val="28"/>
        </w:rPr>
      </w:pPr>
    </w:p>
    <w:p>
      <w:pPr>
        <w:pStyle w:val="12"/>
        <w:rPr>
          <w:rFonts w:ascii="Times New Roman" w:hAnsi="Times New Roman" w:eastAsia="Times New Roman" w:cs="Times New Roman"/>
          <w:w w:val="97"/>
          <w:sz w:val="28"/>
          <w:szCs w:val="28"/>
        </w:rPr>
      </w:pPr>
    </w:p>
    <w:p>
      <w:pPr>
        <w:pStyle w:val="12"/>
        <w:rPr>
          <w:rFonts w:ascii="Times New Roman" w:hAnsi="Times New Roman" w:eastAsia="Times New Roman" w:cs="Times New Roman"/>
          <w:w w:val="97"/>
          <w:sz w:val="28"/>
          <w:szCs w:val="28"/>
        </w:rPr>
      </w:pPr>
    </w:p>
    <w:p>
      <w:pPr>
        <w:pStyle w:val="12"/>
        <w:rPr>
          <w:rFonts w:ascii="Times New Roman" w:hAnsi="Times New Roman" w:eastAsia="Times New Roman" w:cs="Times New Roman"/>
          <w:w w:val="97"/>
          <w:sz w:val="28"/>
          <w:szCs w:val="28"/>
        </w:rPr>
      </w:pPr>
    </w:p>
    <w:p>
      <w:pPr>
        <w:pStyle w:val="12"/>
        <w:tabs>
          <w:tab w:val="left" w:pos="3240"/>
        </w:tabs>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ab/>
      </w:r>
    </w:p>
    <w:p>
      <w:pPr>
        <w:pStyle w:val="12"/>
        <w:rPr>
          <w:rFonts w:ascii="Times New Roman" w:hAnsi="Times New Roman" w:eastAsia="Times New Roman" w:cs="Times New Roman"/>
          <w:w w:val="97"/>
          <w:sz w:val="28"/>
          <w:szCs w:val="28"/>
        </w:rPr>
      </w:pPr>
    </w:p>
    <w:p>
      <w:pPr>
        <w:pStyle w:val="12"/>
        <w:rPr>
          <w:rFonts w:ascii="Times New Roman" w:hAnsi="Times New Roman" w:eastAsia="Times New Roman" w:cs="Times New Roman"/>
          <w:w w:val="97"/>
          <w:sz w:val="28"/>
          <w:szCs w:val="28"/>
        </w:rPr>
      </w:pPr>
    </w:p>
    <w:p>
      <w:pPr>
        <w:pStyle w:val="12"/>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Пример: движение от А до В.</w:t>
      </w:r>
    </w:p>
    <w:p>
      <w:pPr>
        <w:pStyle w:val="12"/>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 xml:space="preserve">Абсолютная программа: </w:t>
      </w:r>
      <w:r>
        <w:rPr>
          <w:rFonts w:ascii="Times New Roman" w:hAnsi="Times New Roman" w:eastAsia="Times New Roman" w:cs="Times New Roman"/>
          <w:w w:val="97"/>
          <w:sz w:val="28"/>
          <w:szCs w:val="28"/>
          <w:lang w:val="en-US"/>
        </w:rPr>
        <w:t>G</w:t>
      </w:r>
      <w:r>
        <w:rPr>
          <w:rFonts w:ascii="Times New Roman" w:hAnsi="Times New Roman" w:eastAsia="Times New Roman" w:cs="Times New Roman"/>
          <w:w w:val="97"/>
          <w:sz w:val="28"/>
          <w:szCs w:val="28"/>
        </w:rPr>
        <w:t xml:space="preserve">00 </w:t>
      </w:r>
      <w:r>
        <w:rPr>
          <w:rFonts w:ascii="Times New Roman" w:hAnsi="Times New Roman" w:eastAsia="Times New Roman" w:cs="Times New Roman"/>
          <w:w w:val="97"/>
          <w:sz w:val="28"/>
          <w:szCs w:val="28"/>
          <w:lang w:val="en-US"/>
        </w:rPr>
        <w:t>X</w:t>
      </w:r>
      <w:r>
        <w:rPr>
          <w:rFonts w:ascii="Times New Roman" w:hAnsi="Times New Roman" w:eastAsia="Times New Roman" w:cs="Times New Roman"/>
          <w:w w:val="97"/>
          <w:sz w:val="28"/>
          <w:szCs w:val="28"/>
        </w:rPr>
        <w:t xml:space="preserve">20 </w:t>
      </w:r>
      <w:r>
        <w:rPr>
          <w:rFonts w:ascii="Times New Roman" w:hAnsi="Times New Roman" w:eastAsia="Times New Roman" w:cs="Times New Roman"/>
          <w:w w:val="97"/>
          <w:sz w:val="28"/>
          <w:szCs w:val="28"/>
          <w:lang w:val="en-US"/>
        </w:rPr>
        <w:t>Z</w:t>
      </w:r>
      <w:r>
        <w:rPr>
          <w:rFonts w:ascii="Times New Roman" w:hAnsi="Times New Roman" w:eastAsia="Times New Roman" w:cs="Times New Roman"/>
          <w:w w:val="97"/>
          <w:sz w:val="28"/>
          <w:szCs w:val="28"/>
        </w:rPr>
        <w:t>0;</w:t>
      </w:r>
    </w:p>
    <w:p>
      <w:pPr>
        <w:pStyle w:val="12"/>
        <w:rPr>
          <w:rFonts w:ascii="Times New Roman" w:hAnsi="Times New Roman" w:eastAsia="MS Mincho" w:cs="Times New Roman"/>
          <w:w w:val="97"/>
          <w:sz w:val="28"/>
          <w:szCs w:val="28"/>
        </w:rPr>
      </w:pPr>
      <w:r>
        <w:rPr>
          <w:rFonts w:ascii="Times New Roman" w:hAnsi="Times New Roman" w:eastAsia="Times New Roman" w:cs="Times New Roman"/>
          <w:w w:val="97"/>
          <w:sz w:val="28"/>
          <w:szCs w:val="28"/>
        </w:rPr>
        <w:t xml:space="preserve">Относительная программа: </w:t>
      </w:r>
      <w:r>
        <w:rPr>
          <w:rFonts w:ascii="Times New Roman" w:hAnsi="Times New Roman" w:eastAsia="Times New Roman" w:cs="Times New Roman"/>
          <w:w w:val="97"/>
          <w:sz w:val="28"/>
          <w:szCs w:val="28"/>
          <w:lang w:val="en-US"/>
        </w:rPr>
        <w:t>G</w:t>
      </w:r>
      <w:r>
        <w:rPr>
          <w:rFonts w:ascii="Times New Roman" w:hAnsi="Times New Roman" w:eastAsia="Times New Roman" w:cs="Times New Roman"/>
          <w:w w:val="97"/>
          <w:sz w:val="28"/>
          <w:szCs w:val="28"/>
        </w:rPr>
        <w:t xml:space="preserve">00 </w:t>
      </w:r>
      <w:r>
        <w:rPr>
          <w:rFonts w:ascii="Times New Roman" w:hAnsi="Times New Roman" w:eastAsia="Times New Roman" w:cs="Times New Roman"/>
          <w:w w:val="97"/>
          <w:sz w:val="28"/>
          <w:szCs w:val="28"/>
          <w:lang w:val="en-US"/>
        </w:rPr>
        <w:t>U</w:t>
      </w:r>
      <w:r>
        <w:rPr>
          <w:rFonts w:ascii="Times New Roman" w:hAnsi="Times New Roman" w:eastAsia="Times New Roman" w:cs="Times New Roman"/>
          <w:w w:val="97"/>
          <w:sz w:val="28"/>
          <w:szCs w:val="28"/>
        </w:rPr>
        <w:t xml:space="preserve"> - 60 </w:t>
      </w:r>
      <w:r>
        <w:rPr>
          <w:rFonts w:ascii="Times New Roman" w:hAnsi="Times New Roman" w:eastAsia="Times New Roman" w:cs="Times New Roman"/>
          <w:w w:val="97"/>
          <w:sz w:val="28"/>
          <w:szCs w:val="28"/>
          <w:lang w:val="en-US"/>
        </w:rPr>
        <w:t>W</w:t>
      </w:r>
      <w:r>
        <w:rPr>
          <w:rFonts w:ascii="Times New Roman" w:hAnsi="Times New Roman" w:eastAsia="Times New Roman" w:cs="Times New Roman"/>
          <w:w w:val="97"/>
          <w:sz w:val="28"/>
          <w:szCs w:val="28"/>
        </w:rPr>
        <w:t xml:space="preserve"> - 40</w:t>
      </w:r>
      <w:r>
        <w:rPr>
          <w:rFonts w:ascii="Times New Roman" w:hAnsi="Times New Roman" w:eastAsia="MS Mincho" w:cs="Times New Roman"/>
          <w:w w:val="97"/>
          <w:sz w:val="28"/>
          <w:szCs w:val="28"/>
        </w:rPr>
        <w:t>;</w:t>
      </w:r>
    </w:p>
    <w:p>
      <w:pPr>
        <w:pStyle w:val="12"/>
        <w:ind w:left="142"/>
        <w:jc w:val="both"/>
        <w:rPr>
          <w:rFonts w:ascii="Times New Roman" w:hAnsi="Times New Roman" w:eastAsia="Times New Roman" w:cs="Times New Roman"/>
          <w:w w:val="97"/>
          <w:sz w:val="28"/>
          <w:szCs w:val="28"/>
        </w:rPr>
      </w:pPr>
      <w:r>
        <w:rPr>
          <w:rFonts w:ascii="Times New Roman" w:hAnsi="Times New Roman" w:eastAsia="Times New Roman" w:cs="Times New Roman"/>
          <w:b/>
          <w:w w:val="97"/>
          <w:sz w:val="28"/>
          <w:szCs w:val="28"/>
        </w:rPr>
        <w:t>Обратите внимание: Похожий расчет при использовании абсолютной координаты вращающейся оси для программирования, программный расчет при использовании относительной координаты</w:t>
      </w:r>
      <w:r>
        <w:rPr>
          <w:rFonts w:ascii="Times New Roman" w:hAnsi="Times New Roman" w:eastAsia="Times New Roman" w:cs="Times New Roman"/>
          <w:w w:val="97"/>
          <w:sz w:val="28"/>
          <w:szCs w:val="28"/>
        </w:rPr>
        <w:t>;</w:t>
      </w:r>
    </w:p>
    <w:p>
      <w:pPr>
        <w:pStyle w:val="12"/>
        <w:ind w:left="142"/>
        <w:jc w:val="both"/>
        <w:rPr>
          <w:rFonts w:ascii="Times New Roman" w:hAnsi="Times New Roman" w:eastAsia="Times New Roman" w:cs="Times New Roman"/>
          <w:b/>
          <w:w w:val="97"/>
          <w:sz w:val="28"/>
          <w:szCs w:val="28"/>
        </w:rPr>
      </w:pPr>
      <w:r>
        <w:rPr>
          <w:rFonts w:ascii="Times New Roman" w:hAnsi="Times New Roman" w:eastAsia="Times New Roman" w:cs="Times New Roman"/>
          <w:b/>
          <w:w w:val="97"/>
          <w:sz w:val="28"/>
          <w:szCs w:val="28"/>
        </w:rPr>
        <w:t xml:space="preserve">G00 каждой оси задается параметром, указанная скорость подачи с F недействительна. Скорость G00 можно разделить на 5% </w:t>
      </w:r>
      <w:r>
        <w:rPr>
          <w:rFonts w:ascii="Times New Roman" w:hAnsi="Times New Roman" w:eastAsia="MS Mincho" w:cs="Times New Roman"/>
          <w:b/>
          <w:w w:val="97"/>
          <w:sz w:val="28"/>
          <w:szCs w:val="28"/>
        </w:rPr>
        <w:t>～</w:t>
      </w:r>
      <w:r>
        <w:rPr>
          <w:rFonts w:ascii="Times New Roman" w:hAnsi="Times New Roman" w:eastAsia="Times New Roman" w:cs="Times New Roman"/>
          <w:b/>
          <w:w w:val="97"/>
          <w:sz w:val="28"/>
          <w:szCs w:val="28"/>
        </w:rPr>
        <w:t xml:space="preserve"> 100%, всего шесть передач, ее можно выбрать клавишей на панели.</w:t>
      </w:r>
    </w:p>
    <w:p>
      <w:pPr>
        <w:pStyle w:val="12"/>
        <w:ind w:left="142"/>
        <w:jc w:val="both"/>
        <w:rPr>
          <w:rFonts w:ascii="Times New Roman" w:hAnsi="Times New Roman" w:eastAsia="Times New Roman" w:cs="Times New Roman"/>
          <w:b/>
          <w:w w:val="97"/>
          <w:sz w:val="28"/>
          <w:szCs w:val="28"/>
        </w:rPr>
      </w:pPr>
      <w:r>
        <w:rPr>
          <w:rFonts w:ascii="Times New Roman" w:hAnsi="Times New Roman" w:eastAsia="Times New Roman" w:cs="Times New Roman"/>
          <w:b/>
          <w:w w:val="97"/>
          <w:sz w:val="28"/>
          <w:szCs w:val="28"/>
        </w:rPr>
        <w:t>G00 является командой режима, когда следующая команда также G00, таким образом она может быть прорущена. G00 может быть записана как G0.</w:t>
      </w:r>
    </w:p>
    <w:p>
      <w:pPr>
        <w:pStyle w:val="12"/>
        <w:ind w:left="142"/>
        <w:jc w:val="both"/>
        <w:rPr>
          <w:rFonts w:ascii="Times New Roman" w:hAnsi="Times New Roman" w:eastAsia="Times New Roman" w:cs="Times New Roman"/>
          <w:b/>
          <w:w w:val="97"/>
          <w:sz w:val="28"/>
          <w:szCs w:val="28"/>
        </w:rPr>
      </w:pPr>
      <w:r>
        <w:rPr>
          <w:rFonts w:ascii="Times New Roman" w:hAnsi="Times New Roman" w:eastAsia="Times New Roman" w:cs="Times New Roman"/>
          <w:b/>
          <w:w w:val="97"/>
          <w:sz w:val="28"/>
          <w:szCs w:val="28"/>
        </w:rPr>
        <w:t>Уделите больше внимания тому, находится ли инструмент в безопасной зоне или нет, в случае поломки инструмента оси X и Z быстро движутся</w:t>
      </w:r>
    </w:p>
    <w:p>
      <w:pPr>
        <w:pStyle w:val="12"/>
        <w:ind w:left="142"/>
        <w:rPr>
          <w:rFonts w:ascii="Times New Roman" w:hAnsi="Times New Roman" w:eastAsia="Times New Roman" w:cs="Times New Roman"/>
          <w:b/>
          <w:w w:val="97"/>
          <w:sz w:val="28"/>
          <w:szCs w:val="28"/>
        </w:rPr>
      </w:pPr>
    </w:p>
    <w:p>
      <w:pPr>
        <w:rPr>
          <w:rFonts w:ascii="Times New Roman" w:hAnsi="Times New Roman" w:eastAsia="Times New Roman" w:cs="Times New Roman"/>
          <w:b/>
          <w:w w:val="97"/>
          <w:sz w:val="28"/>
          <w:szCs w:val="28"/>
        </w:rPr>
      </w:pPr>
      <w:r>
        <w:rPr>
          <w:rFonts w:ascii="Times New Roman" w:hAnsi="Times New Roman" w:eastAsia="Times New Roman" w:cs="Times New Roman"/>
          <w:b/>
          <w:w w:val="97"/>
          <w:sz w:val="28"/>
          <w:szCs w:val="28"/>
        </w:rPr>
        <w:t>(2) Линейная интерполяции (G01).</w:t>
      </w:r>
    </w:p>
    <w:p>
      <w:pPr>
        <w:jc w:val="both"/>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Используется для движения по одной оси или для интерполяционного движения по 2,3,4 осям.</w:t>
      </w:r>
    </w:p>
    <w:p>
      <w:pPr>
        <w:spacing w:line="292" w:lineRule="exact"/>
        <w:ind w:left="2200"/>
        <w:rPr>
          <w:rFonts w:ascii="Times New Roman" w:hAnsi="Times New Roman" w:eastAsia="Times New Roman" w:cs="Times New Roman"/>
          <w:sz w:val="28"/>
          <w:szCs w:val="28"/>
          <w:lang w:val="en-US"/>
        </w:rPr>
      </w:pPr>
      <w:r>
        <w:rPr>
          <w:rFonts w:ascii="Times New Roman" w:hAnsi="Times New Roman" w:eastAsia="Times New Roman" w:cs="Times New Roman"/>
          <w:sz w:val="28"/>
          <w:szCs w:val="28"/>
        </w:rPr>
        <w:t>Формат</w:t>
      </w:r>
      <w:r>
        <w:rPr>
          <w:rFonts w:ascii="Times New Roman" w:hAnsi="Times New Roman" w:eastAsia="宋体" w:cs="Times New Roman"/>
          <w:sz w:val="28"/>
          <w:szCs w:val="28"/>
          <w:lang w:val="en-US"/>
        </w:rPr>
        <w:t>：</w:t>
      </w:r>
      <w:r>
        <w:rPr>
          <w:rFonts w:ascii="Times New Roman" w:hAnsi="Times New Roman" w:eastAsia="Times New Roman" w:cs="Times New Roman"/>
          <w:sz w:val="28"/>
          <w:szCs w:val="28"/>
          <w:lang w:val="en-US"/>
        </w:rPr>
        <w:t>G01 X(U)_ Z(W)_ Y/C(V)_ A_ F_</w:t>
      </w:r>
    </w:p>
    <w:p>
      <w:pPr>
        <w:rPr>
          <w:rFonts w:ascii="Times New Roman" w:hAnsi="Times New Roman" w:eastAsia="Times New Roman" w:cs="Times New Roman"/>
          <w:w w:val="97"/>
          <w:sz w:val="28"/>
          <w:szCs w:val="28"/>
          <w:lang w:val="en-US"/>
        </w:rPr>
      </w:pPr>
    </w:p>
    <w:p>
      <w:pPr>
        <w:jc w:val="both"/>
        <w:rPr>
          <w:rFonts w:ascii="Times New Roman" w:hAnsi="Times New Roman" w:eastAsia="Times New Roman" w:cs="Times New Roman"/>
          <w:w w:val="97"/>
          <w:sz w:val="28"/>
          <w:szCs w:val="28"/>
        </w:rPr>
      </w:pPr>
      <w:r>
        <w:rPr>
          <w:rFonts w:ascii="Times New Roman" w:hAnsi="Times New Roman" w:eastAsia="Times New Roman" w:cs="Times New Roman"/>
          <w:w w:val="97"/>
          <w:sz w:val="28"/>
          <w:szCs w:val="28"/>
        </w:rPr>
        <w:t xml:space="preserve">Примечание: </w:t>
      </w:r>
      <w:r>
        <w:rPr>
          <w:rFonts w:ascii="Times New Roman" w:hAnsi="Times New Roman" w:eastAsia="Times New Roman" w:cs="Times New Roman"/>
          <w:w w:val="97"/>
          <w:sz w:val="28"/>
          <w:szCs w:val="28"/>
          <w:lang w:val="en-US"/>
        </w:rPr>
        <w:t>X</w:t>
      </w:r>
      <w:r>
        <w:rPr>
          <w:rFonts w:ascii="Times New Roman" w:hAnsi="Times New Roman" w:eastAsia="Times New Roman" w:cs="Times New Roman"/>
          <w:w w:val="97"/>
          <w:sz w:val="28"/>
          <w:szCs w:val="28"/>
        </w:rPr>
        <w:t xml:space="preserve">, </w:t>
      </w:r>
      <w:r>
        <w:rPr>
          <w:rFonts w:ascii="Times New Roman" w:hAnsi="Times New Roman" w:eastAsia="Times New Roman" w:cs="Times New Roman"/>
          <w:w w:val="97"/>
          <w:sz w:val="28"/>
          <w:szCs w:val="28"/>
          <w:lang w:val="en-US"/>
        </w:rPr>
        <w:t>Y</w:t>
      </w:r>
      <w:r>
        <w:rPr>
          <w:rFonts w:ascii="Times New Roman" w:hAnsi="Times New Roman" w:eastAsia="Times New Roman" w:cs="Times New Roman"/>
          <w:w w:val="97"/>
          <w:sz w:val="28"/>
          <w:szCs w:val="28"/>
        </w:rPr>
        <w:t xml:space="preserve">, </w:t>
      </w:r>
      <w:r>
        <w:rPr>
          <w:rFonts w:ascii="Times New Roman" w:hAnsi="Times New Roman" w:eastAsia="Times New Roman" w:cs="Times New Roman"/>
          <w:w w:val="97"/>
          <w:sz w:val="28"/>
          <w:szCs w:val="28"/>
          <w:lang w:val="en-US"/>
        </w:rPr>
        <w:t>Z</w:t>
      </w:r>
      <w:r>
        <w:rPr>
          <w:rFonts w:ascii="Times New Roman" w:hAnsi="Times New Roman" w:eastAsia="Times New Roman" w:cs="Times New Roman"/>
          <w:w w:val="97"/>
          <w:sz w:val="28"/>
          <w:szCs w:val="28"/>
        </w:rPr>
        <w:t xml:space="preserve">, </w:t>
      </w:r>
      <w:r>
        <w:rPr>
          <w:rFonts w:ascii="Times New Roman" w:hAnsi="Times New Roman" w:eastAsia="Times New Roman" w:cs="Times New Roman"/>
          <w:w w:val="97"/>
          <w:sz w:val="28"/>
          <w:szCs w:val="28"/>
          <w:lang w:val="en-US"/>
        </w:rPr>
        <w:t>A</w:t>
      </w:r>
      <w:r>
        <w:rPr>
          <w:rFonts w:ascii="Times New Roman" w:hAnsi="Times New Roman" w:eastAsia="Times New Roman" w:cs="Times New Roman"/>
          <w:w w:val="97"/>
          <w:sz w:val="28"/>
          <w:szCs w:val="28"/>
        </w:rPr>
        <w:t xml:space="preserve"> - оси движения. Данные указывают расстояние и направление движения абсолютным методом или методом прогрессии. Скорость движения обозначается буквой </w:t>
      </w:r>
      <w:r>
        <w:rPr>
          <w:rFonts w:ascii="Times New Roman" w:hAnsi="Times New Roman" w:eastAsia="Times New Roman" w:cs="Times New Roman"/>
          <w:w w:val="97"/>
          <w:sz w:val="28"/>
          <w:szCs w:val="28"/>
          <w:lang w:val="en-US"/>
        </w:rPr>
        <w:t>F</w:t>
      </w:r>
      <w:r>
        <w:rPr>
          <w:rFonts w:ascii="Times New Roman" w:hAnsi="Times New Roman" w:eastAsia="Times New Roman" w:cs="Times New Roman"/>
          <w:w w:val="97"/>
          <w:sz w:val="28"/>
          <w:szCs w:val="28"/>
        </w:rPr>
        <w:t xml:space="preserve">. Команда </w:t>
      </w:r>
      <w:r>
        <w:rPr>
          <w:rFonts w:ascii="Times New Roman" w:hAnsi="Times New Roman" w:eastAsia="Times New Roman" w:cs="Times New Roman"/>
          <w:w w:val="97"/>
          <w:sz w:val="28"/>
          <w:szCs w:val="28"/>
          <w:lang w:val="en-US"/>
        </w:rPr>
        <w:t>F</w:t>
      </w:r>
      <w:r>
        <w:rPr>
          <w:rFonts w:ascii="Times New Roman" w:hAnsi="Times New Roman" w:eastAsia="Times New Roman" w:cs="Times New Roman"/>
          <w:w w:val="97"/>
          <w:sz w:val="28"/>
          <w:szCs w:val="28"/>
        </w:rPr>
        <w:t xml:space="preserve"> является режимом.</w:t>
      </w:r>
    </w:p>
    <w:p>
      <w:pPr>
        <w:rPr>
          <w:rFonts w:ascii="Times New Roman" w:hAnsi="Times New Roman" w:eastAsia="Times New Roman" w:cs="Times New Roman"/>
          <w:w w:val="97"/>
          <w:sz w:val="28"/>
          <w:szCs w:val="28"/>
        </w:rPr>
      </w:pPr>
      <w:r>
        <w:rPr>
          <w:rFonts w:ascii="Times New Roman" w:hAnsi="Times New Roman" w:cs="Times New Roman"/>
          <w:sz w:val="28"/>
          <w:szCs w:val="28"/>
        </w:rPr>
        <w:drawing>
          <wp:anchor distT="0" distB="0" distL="114300" distR="114300" simplePos="0" relativeHeight="251607040" behindDoc="1" locked="0" layoutInCell="1" allowOverlap="1">
            <wp:simplePos x="0" y="0"/>
            <wp:positionH relativeFrom="column">
              <wp:posOffset>-53975</wp:posOffset>
            </wp:positionH>
            <wp:positionV relativeFrom="paragraph">
              <wp:posOffset>638175</wp:posOffset>
            </wp:positionV>
            <wp:extent cx="4701540" cy="2357120"/>
            <wp:effectExtent l="0" t="0" r="3810" b="5715"/>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4712291" cy="2362321"/>
                    </a:xfrm>
                    <a:prstGeom prst="rect">
                      <a:avLst/>
                    </a:prstGeom>
                    <a:noFill/>
                  </pic:spPr>
                </pic:pic>
              </a:graphicData>
            </a:graphic>
          </wp:anchor>
        </w:drawing>
      </w:r>
    </w:p>
    <w:p>
      <w:pPr>
        <w:rPr>
          <w:rFonts w:ascii="Times New Roman" w:hAnsi="Times New Roman" w:eastAsia="Times New Roman" w:cs="Times New Roman"/>
          <w:w w:val="97"/>
          <w:sz w:val="28"/>
          <w:szCs w:val="28"/>
        </w:rPr>
      </w:pPr>
    </w:p>
    <w:p>
      <w:pPr>
        <w:rPr>
          <w:rFonts w:ascii="Times New Roman" w:hAnsi="Times New Roman" w:eastAsia="Times New Roman" w:cs="Times New Roman"/>
          <w:w w:val="97"/>
          <w:sz w:val="28"/>
          <w:szCs w:val="28"/>
        </w:rPr>
      </w:pPr>
    </w:p>
    <w:p>
      <w:pPr>
        <w:rPr>
          <w:rFonts w:ascii="Times New Roman" w:hAnsi="Times New Roman" w:eastAsia="Times New Roman" w:cs="Times New Roman"/>
          <w:w w:val="97"/>
          <w:sz w:val="28"/>
          <w:szCs w:val="28"/>
        </w:rPr>
      </w:pPr>
    </w:p>
    <w:p>
      <w:pPr>
        <w:rPr>
          <w:rFonts w:ascii="Times New Roman" w:hAnsi="Times New Roman" w:eastAsia="Times New Roman" w:cs="Times New Roman"/>
          <w:w w:val="97"/>
          <w:sz w:val="28"/>
          <w:szCs w:val="28"/>
        </w:rPr>
      </w:pPr>
    </w:p>
    <w:p>
      <w:pPr>
        <w:rPr>
          <w:rFonts w:ascii="Times New Roman" w:hAnsi="Times New Roman" w:eastAsia="Times New Roman" w:cs="Times New Roman"/>
          <w:w w:val="97"/>
          <w:sz w:val="28"/>
          <w:szCs w:val="28"/>
        </w:rPr>
      </w:pPr>
    </w:p>
    <w:p>
      <w:pPr>
        <w:rPr>
          <w:rFonts w:ascii="Times New Roman" w:hAnsi="Times New Roman" w:eastAsia="Times New Roman" w:cs="Times New Roman"/>
          <w:w w:val="97"/>
          <w:sz w:val="28"/>
          <w:szCs w:val="28"/>
        </w:rPr>
      </w:pPr>
    </w:p>
    <w:p>
      <w:pPr>
        <w:rPr>
          <w:rFonts w:ascii="Times New Roman" w:hAnsi="Times New Roman" w:eastAsia="Times New Roman" w:cs="Times New Roman"/>
          <w:w w:val="97"/>
          <w:sz w:val="28"/>
          <w:szCs w:val="28"/>
        </w:rPr>
      </w:pPr>
    </w:p>
    <w:p>
      <w:pPr>
        <w:rPr>
          <w:rFonts w:ascii="Times New Roman" w:hAnsi="Times New Roman" w:eastAsia="Times New Roman" w:cs="Times New Roman"/>
          <w:w w:val="97"/>
          <w:sz w:val="28"/>
          <w:szCs w:val="28"/>
        </w:rPr>
      </w:pPr>
    </w:p>
    <w:p>
      <w:pPr>
        <w:rPr>
          <w:rFonts w:ascii="Times New Roman" w:hAnsi="Times New Roman" w:eastAsia="Times New Roman" w:cs="Times New Roman"/>
          <w:w w:val="97"/>
          <w:sz w:val="28"/>
          <w:szCs w:val="28"/>
        </w:rPr>
      </w:pPr>
    </w:p>
    <w:p>
      <w:pPr>
        <w:rPr>
          <w:rFonts w:ascii="Times New Roman" w:hAnsi="Times New Roman" w:eastAsia="Times New Roman" w:cs="Times New Roman"/>
          <w:w w:val="97"/>
          <w:sz w:val="28"/>
          <w:szCs w:val="28"/>
        </w:rPr>
      </w:pPr>
    </w:p>
    <w:p>
      <w:pPr>
        <w:rPr>
          <w:rFonts w:ascii="Times New Roman" w:hAnsi="Times New Roman" w:eastAsia="Times New Roman" w:cs="Times New Roman"/>
          <w:w w:val="97"/>
          <w:sz w:val="28"/>
          <w:szCs w:val="28"/>
        </w:rPr>
      </w:pPr>
    </w:p>
    <w:p>
      <w:pPr>
        <w:rPr>
          <w:rFonts w:ascii="Times New Roman" w:hAnsi="Times New Roman" w:eastAsia="Times New Roman" w:cs="Times New Roman"/>
          <w:w w:val="97"/>
          <w:sz w:val="28"/>
          <w:szCs w:val="28"/>
        </w:rPr>
      </w:pPr>
    </w:p>
    <w:p>
      <w:pPr>
        <w:rPr>
          <w:rFonts w:ascii="Times New Roman" w:hAnsi="Times New Roman" w:eastAsia="Times New Roman" w:cs="Times New Roman"/>
          <w:w w:val="97"/>
          <w:sz w:val="28"/>
          <w:szCs w:val="28"/>
        </w:rPr>
      </w:pPr>
    </w:p>
    <w:p>
      <w:pPr>
        <w:rPr>
          <w:rFonts w:ascii="Times New Roman" w:hAnsi="Times New Roman" w:eastAsia="Times New Roman" w:cs="Times New Roman"/>
          <w:w w:val="97"/>
          <w:sz w:val="28"/>
          <w:szCs w:val="28"/>
        </w:rPr>
      </w:pPr>
    </w:p>
    <w:p>
      <w:pPr>
        <w:rPr>
          <w:rFonts w:ascii="Times New Roman" w:hAnsi="Times New Roman" w:eastAsia="Times New Roman" w:cs="Times New Roman"/>
          <w:w w:val="97"/>
          <w:sz w:val="28"/>
          <w:szCs w:val="28"/>
        </w:rPr>
      </w:pPr>
    </w:p>
    <w:p>
      <w:pPr>
        <w:jc w:val="both"/>
        <w:rPr>
          <w:rFonts w:ascii="Times New Roman" w:hAnsi="Times New Roman" w:cs="Times New Roman"/>
          <w:sz w:val="28"/>
          <w:szCs w:val="28"/>
        </w:rPr>
      </w:pPr>
      <w:r>
        <w:rPr>
          <w:rFonts w:ascii="Times New Roman" w:hAnsi="Times New Roman" w:cs="Times New Roman"/>
          <w:sz w:val="28"/>
          <w:szCs w:val="28"/>
        </w:rPr>
        <w:t>Линейная интерполяция</w:t>
      </w:r>
    </w:p>
    <w:p>
      <w:pPr>
        <w:jc w:val="both"/>
        <w:rPr>
          <w:rFonts w:ascii="Times New Roman" w:hAnsi="Times New Roman" w:cs="Times New Roman"/>
          <w:sz w:val="28"/>
          <w:szCs w:val="28"/>
        </w:rPr>
      </w:pPr>
      <w:r>
        <w:rPr>
          <w:rFonts w:ascii="Times New Roman" w:hAnsi="Times New Roman" w:cs="Times New Roman"/>
          <w:sz w:val="28"/>
          <w:szCs w:val="28"/>
        </w:rPr>
        <w:t>Пример: движение от A до B со скоростью F</w:t>
      </w:r>
    </w:p>
    <w:p>
      <w:pPr>
        <w:jc w:val="both"/>
        <w:rPr>
          <w:rFonts w:ascii="Times New Roman" w:hAnsi="Times New Roman" w:cs="Times New Roman"/>
          <w:sz w:val="28"/>
          <w:szCs w:val="28"/>
        </w:rPr>
      </w:pPr>
      <w:r>
        <w:rPr>
          <w:rFonts w:ascii="Times New Roman" w:hAnsi="Times New Roman" w:cs="Times New Roman"/>
          <w:sz w:val="28"/>
          <w:szCs w:val="28"/>
        </w:rPr>
        <w:t>Абсолютная программа: G01 X40 Z-30 F100;</w:t>
      </w:r>
    </w:p>
    <w:p>
      <w:pPr>
        <w:jc w:val="both"/>
        <w:rPr>
          <w:rFonts w:ascii="Times New Roman" w:hAnsi="Times New Roman" w:cs="Times New Roman"/>
          <w:sz w:val="28"/>
          <w:szCs w:val="28"/>
        </w:rPr>
      </w:pPr>
      <w:r>
        <w:rPr>
          <w:rFonts w:ascii="Times New Roman" w:hAnsi="Times New Roman" w:cs="Times New Roman"/>
          <w:sz w:val="28"/>
          <w:szCs w:val="28"/>
        </w:rPr>
        <w:t>Относительная программа: G01 U20 W-30 F100;</w:t>
      </w:r>
    </w:p>
    <w:p>
      <w:pPr>
        <w:jc w:val="both"/>
        <w:rPr>
          <w:rFonts w:ascii="Times New Roman" w:hAnsi="Times New Roman" w:cs="Times New Roman"/>
          <w:sz w:val="28"/>
          <w:szCs w:val="28"/>
        </w:rPr>
      </w:pPr>
      <w:r>
        <w:rPr>
          <w:rFonts w:ascii="Times New Roman" w:hAnsi="Times New Roman" w:cs="Times New Roman"/>
          <w:sz w:val="28"/>
          <w:szCs w:val="28"/>
        </w:rPr>
        <w:t>G01 также может указать движение оси X и оси Z в одиночку</w:t>
      </w:r>
    </w:p>
    <w:p>
      <w:pPr>
        <w:jc w:val="both"/>
        <w:rPr>
          <w:rFonts w:ascii="Times New Roman" w:hAnsi="Times New Roman" w:cs="Times New Roman"/>
          <w:sz w:val="28"/>
          <w:szCs w:val="28"/>
        </w:rPr>
      </w:pPr>
      <w:r>
        <w:rPr>
          <w:rFonts w:ascii="Times New Roman" w:hAnsi="Times New Roman" w:cs="Times New Roman"/>
          <w:sz w:val="28"/>
          <w:szCs w:val="28"/>
        </w:rPr>
        <w:t>F скорость подачи G01 может быть изменена скоростью подачи через панель, диапазон составляет 0% ~ 150%.</w:t>
      </w:r>
    </w:p>
    <w:p>
      <w:pPr>
        <w:jc w:val="both"/>
        <w:rPr>
          <w:rFonts w:ascii="Times New Roman" w:hAnsi="Times New Roman" w:cs="Times New Roman"/>
          <w:sz w:val="28"/>
          <w:szCs w:val="28"/>
        </w:rPr>
      </w:pPr>
      <w:r>
        <w:rPr>
          <w:rFonts w:ascii="Times New Roman" w:hAnsi="Times New Roman" w:cs="Times New Roman"/>
          <w:sz w:val="28"/>
          <w:szCs w:val="28"/>
        </w:rPr>
        <w:t>G01 также может быть записано как G1.</w:t>
      </w:r>
    </w:p>
    <w:p>
      <w:pPr>
        <w:pStyle w:val="12"/>
        <w:numPr>
          <w:ilvl w:val="0"/>
          <w:numId w:val="3"/>
        </w:numPr>
        <w:rPr>
          <w:rFonts w:ascii="Times New Roman" w:hAnsi="Times New Roman" w:cs="Times New Roman"/>
          <w:b/>
          <w:sz w:val="28"/>
          <w:szCs w:val="28"/>
        </w:rPr>
      </w:pPr>
      <w:r>
        <w:rPr>
          <w:rFonts w:ascii="Times New Roman" w:hAnsi="Times New Roman" w:cs="Times New Roman"/>
          <w:b/>
          <w:sz w:val="28"/>
          <w:szCs w:val="28"/>
        </w:rPr>
        <w:t>Дуговая интерполяция (G02 / G03)</w:t>
      </w:r>
    </w:p>
    <w:p>
      <w:pPr>
        <w:pStyle w:val="12"/>
        <w:ind w:left="0"/>
        <w:jc w:val="both"/>
        <w:rPr>
          <w:rFonts w:ascii="Times New Roman" w:hAnsi="Times New Roman" w:cs="Times New Roman"/>
          <w:sz w:val="28"/>
          <w:szCs w:val="28"/>
        </w:rPr>
      </w:pPr>
      <w:r>
        <w:rPr>
          <w:rFonts w:ascii="Times New Roman" w:hAnsi="Times New Roman" w:cs="Times New Roman"/>
          <w:sz w:val="28"/>
          <w:szCs w:val="28"/>
        </w:rPr>
        <w:t xml:space="preserve">G02 обозначает Круговую интерполяцию по часовой стрелке, а G03 - Круговую интерполяцию против часовой стрелки. </w:t>
      </w:r>
    </w:p>
    <w:p>
      <w:pPr>
        <w:pStyle w:val="12"/>
        <w:ind w:left="0"/>
        <w:jc w:val="both"/>
        <w:rPr>
          <w:rFonts w:ascii="Times New Roman" w:hAnsi="Times New Roman" w:cs="Times New Roman"/>
          <w:sz w:val="28"/>
          <w:szCs w:val="28"/>
        </w:rPr>
      </w:pPr>
      <w:r>
        <w:rPr>
          <w:rFonts w:ascii="Times New Roman" w:hAnsi="Times New Roman" w:cs="Times New Roman"/>
          <w:sz w:val="28"/>
          <w:szCs w:val="28"/>
        </w:rPr>
        <w:t xml:space="preserve">I - 2-кратное увеличение оси X, начальная точка которой находится в центре окружности (нет необходимости удваивать ее, когда ось X является направлением радиуса), </w:t>
      </w:r>
    </w:p>
    <w:p>
      <w:pPr>
        <w:pStyle w:val="12"/>
        <w:ind w:left="0"/>
        <w:jc w:val="both"/>
        <w:rPr>
          <w:rFonts w:ascii="Times New Roman" w:hAnsi="Times New Roman" w:cs="Times New Roman"/>
          <w:sz w:val="28"/>
          <w:szCs w:val="28"/>
        </w:rPr>
      </w:pPr>
      <w:r>
        <w:rPr>
          <w:rFonts w:ascii="Times New Roman" w:hAnsi="Times New Roman" w:cs="Times New Roman"/>
          <w:sz w:val="28"/>
          <w:szCs w:val="28"/>
        </w:rPr>
        <w:t xml:space="preserve">K - увеличение оси Z, начальная точка в центре окружности, а XZ - конечные координаты. </w:t>
      </w:r>
    </w:p>
    <w:p>
      <w:pPr>
        <w:pStyle w:val="12"/>
        <w:ind w:left="0"/>
        <w:jc w:val="both"/>
        <w:rPr>
          <w:rFonts w:ascii="Times New Roman" w:hAnsi="Times New Roman" w:cs="Times New Roman"/>
          <w:sz w:val="28"/>
          <w:szCs w:val="28"/>
        </w:rPr>
      </w:pPr>
      <w:r>
        <w:rPr>
          <w:rFonts w:ascii="Times New Roman" w:hAnsi="Times New Roman" w:cs="Times New Roman"/>
          <w:sz w:val="28"/>
          <w:szCs w:val="28"/>
        </w:rPr>
        <w:t>Это может быть также запрограммировано как R, вместо I К.</w:t>
      </w:r>
    </w:p>
    <w:p>
      <w:pPr>
        <w:pStyle w:val="12"/>
        <w:ind w:left="0"/>
        <w:rPr>
          <w:rFonts w:ascii="Times New Roman" w:hAnsi="Times New Roman" w:cs="Times New Roman"/>
          <w:sz w:val="28"/>
          <w:szCs w:val="28"/>
        </w:rPr>
      </w:pPr>
      <w:r>
        <w:rPr>
          <w:rFonts w:ascii="Times New Roman" w:hAnsi="Times New Roman" w:cs="Times New Roman"/>
          <w:sz w:val="28"/>
          <w:szCs w:val="28"/>
        </w:rPr>
        <w:t xml:space="preserve">Формат: </w:t>
      </w:r>
    </w:p>
    <w:p>
      <w:pPr>
        <w:spacing w:line="292" w:lineRule="exact"/>
        <w:ind w:left="1080"/>
        <w:rPr>
          <w:rFonts w:ascii="Times New Roman" w:hAnsi="Times New Roman" w:eastAsia="宋体"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02 </w:t>
      </w:r>
      <w:r>
        <w:rPr>
          <w:rFonts w:ascii="Times New Roman" w:hAnsi="Times New Roman" w:eastAsia="Times New Roman" w:cs="Times New Roman"/>
          <w:sz w:val="28"/>
          <w:szCs w:val="28"/>
          <w:lang w:val="en-US"/>
        </w:rPr>
        <w:t>X</w:t>
      </w:r>
      <w:r>
        <w:rPr>
          <w:rFonts w:ascii="Times New Roman" w:hAnsi="Times New Roman" w:eastAsia="宋体" w:cs="Times New Roman"/>
          <w:sz w:val="28"/>
          <w:szCs w:val="28"/>
        </w:rPr>
        <w:t>（</w:t>
      </w:r>
      <w:r>
        <w:rPr>
          <w:rFonts w:ascii="Times New Roman" w:hAnsi="Times New Roman" w:eastAsia="Times New Roman" w:cs="Times New Roman"/>
          <w:sz w:val="28"/>
          <w:szCs w:val="28"/>
          <w:lang w:val="en-US"/>
        </w:rPr>
        <w:t>U</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Z</w:t>
      </w:r>
      <w:r>
        <w:rPr>
          <w:rFonts w:ascii="Times New Roman" w:hAnsi="Times New Roman" w:eastAsia="宋体" w:cs="Times New Roman"/>
          <w:sz w:val="28"/>
          <w:szCs w:val="28"/>
        </w:rPr>
        <w:t>（</w:t>
      </w:r>
      <w:r>
        <w:rPr>
          <w:rFonts w:ascii="Times New Roman" w:hAnsi="Times New Roman" w:eastAsia="Times New Roman" w:cs="Times New Roman"/>
          <w:sz w:val="28"/>
          <w:szCs w:val="28"/>
          <w:lang w:val="en-US"/>
        </w:rPr>
        <w:t>W</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I</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K</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F</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spacing w:line="292" w:lineRule="exact"/>
        <w:ind w:left="1080"/>
        <w:rPr>
          <w:rFonts w:ascii="Times New Roman" w:hAnsi="Times New Roman" w:eastAsia="宋体"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03 </w:t>
      </w:r>
      <w:r>
        <w:rPr>
          <w:rFonts w:ascii="Times New Roman" w:hAnsi="Times New Roman" w:eastAsia="Times New Roman" w:cs="Times New Roman"/>
          <w:sz w:val="28"/>
          <w:szCs w:val="28"/>
          <w:lang w:val="en-US"/>
        </w:rPr>
        <w:t>X</w:t>
      </w:r>
      <w:r>
        <w:rPr>
          <w:rFonts w:ascii="Times New Roman" w:hAnsi="Times New Roman" w:eastAsia="宋体" w:cs="Times New Roman"/>
          <w:sz w:val="28"/>
          <w:szCs w:val="28"/>
        </w:rPr>
        <w:t>（</w:t>
      </w:r>
      <w:r>
        <w:rPr>
          <w:rFonts w:ascii="Times New Roman" w:hAnsi="Times New Roman" w:eastAsia="Times New Roman" w:cs="Times New Roman"/>
          <w:sz w:val="28"/>
          <w:szCs w:val="28"/>
          <w:lang w:val="en-US"/>
        </w:rPr>
        <w:t>U</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Z</w:t>
      </w:r>
      <w:r>
        <w:rPr>
          <w:rFonts w:ascii="Times New Roman" w:hAnsi="Times New Roman" w:eastAsia="宋体" w:cs="Times New Roman"/>
          <w:sz w:val="28"/>
          <w:szCs w:val="28"/>
        </w:rPr>
        <w:t>（</w:t>
      </w:r>
      <w:r>
        <w:rPr>
          <w:rFonts w:ascii="Times New Roman" w:hAnsi="Times New Roman" w:eastAsia="Times New Roman" w:cs="Times New Roman"/>
          <w:sz w:val="28"/>
          <w:szCs w:val="28"/>
          <w:lang w:val="en-US"/>
        </w:rPr>
        <w:t>W</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I</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K</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F</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spacing w:line="292" w:lineRule="exact"/>
        <w:ind w:left="1080"/>
        <w:rPr>
          <w:rFonts w:ascii="Times New Roman" w:hAnsi="Times New Roman" w:eastAsia="宋体"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02 </w:t>
      </w:r>
      <w:r>
        <w:rPr>
          <w:rFonts w:ascii="Times New Roman" w:hAnsi="Times New Roman" w:eastAsia="Times New Roman" w:cs="Times New Roman"/>
          <w:sz w:val="28"/>
          <w:szCs w:val="28"/>
          <w:lang w:val="en-US"/>
        </w:rPr>
        <w:t>X</w:t>
      </w:r>
      <w:r>
        <w:rPr>
          <w:rFonts w:ascii="Times New Roman" w:hAnsi="Times New Roman" w:eastAsia="宋体" w:cs="Times New Roman"/>
          <w:sz w:val="28"/>
          <w:szCs w:val="28"/>
        </w:rPr>
        <w:t>（</w:t>
      </w:r>
      <w:r>
        <w:rPr>
          <w:rFonts w:ascii="Times New Roman" w:hAnsi="Times New Roman" w:eastAsia="Times New Roman" w:cs="Times New Roman"/>
          <w:sz w:val="28"/>
          <w:szCs w:val="28"/>
          <w:lang w:val="en-US"/>
        </w:rPr>
        <w:t>U</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Z</w:t>
      </w:r>
      <w:r>
        <w:rPr>
          <w:rFonts w:ascii="Times New Roman" w:hAnsi="Times New Roman" w:eastAsia="宋体" w:cs="Times New Roman"/>
          <w:sz w:val="28"/>
          <w:szCs w:val="28"/>
        </w:rPr>
        <w:t>（</w:t>
      </w:r>
      <w:r>
        <w:rPr>
          <w:rFonts w:ascii="Times New Roman" w:hAnsi="Times New Roman" w:eastAsia="Times New Roman" w:cs="Times New Roman"/>
          <w:sz w:val="28"/>
          <w:szCs w:val="28"/>
          <w:lang w:val="en-US"/>
        </w:rPr>
        <w:t>W</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R</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F</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spacing w:line="292" w:lineRule="exact"/>
        <w:ind w:left="1080"/>
        <w:rPr>
          <w:rFonts w:ascii="Times New Roman" w:hAnsi="Times New Roman" w:eastAsia="宋体"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03 </w:t>
      </w:r>
      <w:r>
        <w:rPr>
          <w:rFonts w:ascii="Times New Roman" w:hAnsi="Times New Roman" w:eastAsia="Times New Roman" w:cs="Times New Roman"/>
          <w:sz w:val="28"/>
          <w:szCs w:val="28"/>
          <w:lang w:val="en-US"/>
        </w:rPr>
        <w:t>X</w:t>
      </w:r>
      <w:r>
        <w:rPr>
          <w:rFonts w:ascii="Times New Roman" w:hAnsi="Times New Roman" w:eastAsia="宋体" w:cs="Times New Roman"/>
          <w:sz w:val="28"/>
          <w:szCs w:val="28"/>
        </w:rPr>
        <w:t>（</w:t>
      </w:r>
      <w:r>
        <w:rPr>
          <w:rFonts w:ascii="Times New Roman" w:hAnsi="Times New Roman" w:eastAsia="Times New Roman" w:cs="Times New Roman"/>
          <w:sz w:val="28"/>
          <w:szCs w:val="28"/>
          <w:lang w:val="en-US"/>
        </w:rPr>
        <w:t>U</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Z</w:t>
      </w:r>
      <w:r>
        <w:rPr>
          <w:rFonts w:ascii="Times New Roman" w:hAnsi="Times New Roman" w:eastAsia="宋体" w:cs="Times New Roman"/>
          <w:sz w:val="28"/>
          <w:szCs w:val="28"/>
        </w:rPr>
        <w:t>（</w:t>
      </w:r>
      <w:r>
        <w:rPr>
          <w:rFonts w:ascii="Times New Roman" w:hAnsi="Times New Roman" w:eastAsia="Times New Roman" w:cs="Times New Roman"/>
          <w:sz w:val="28"/>
          <w:szCs w:val="28"/>
          <w:lang w:val="en-US"/>
        </w:rPr>
        <w:t>W</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R</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F</w:t>
      </w:r>
      <w:r>
        <w:rPr>
          <w:rFonts w:ascii="Times New Roman" w:hAnsi="Times New Roman" w:eastAsia="宋体" w:cs="Times New Roman"/>
          <w:sz w:val="28"/>
          <w:szCs w:val="28"/>
        </w:rPr>
        <w:t>＿；</w:t>
      </w:r>
    </w:p>
    <w:p>
      <w:pPr>
        <w:pStyle w:val="12"/>
        <w:ind w:left="0"/>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p>
    <w:p>
      <w:pPr>
        <w:spacing w:after="160" w:line="259" w:lineRule="auto"/>
        <w:rPr>
          <w:rFonts w:ascii="Times New Roman" w:hAnsi="Times New Roman" w:cs="Times New Roman"/>
          <w:sz w:val="28"/>
          <w:szCs w:val="28"/>
        </w:rPr>
      </w:pPr>
      <w:r>
        <w:rPr>
          <w:rFonts w:ascii="Times New Roman" w:hAnsi="Times New Roman" w:cs="Times New Roman"/>
          <w:sz w:val="28"/>
          <w:szCs w:val="28"/>
        </w:rPr>
        <w:br w:type="page"/>
      </w:r>
    </w:p>
    <w:p>
      <w:pPr>
        <w:pStyle w:val="12"/>
        <w:ind w:left="0"/>
        <w:rPr>
          <w:rFonts w:ascii="Times New Roman" w:hAnsi="Times New Roman" w:cs="Times New Roman"/>
          <w:sz w:val="28"/>
          <w:szCs w:val="28"/>
        </w:rPr>
      </w:pPr>
      <w:r>
        <w:rPr>
          <w:rFonts w:ascii="Times New Roman" w:hAnsi="Times New Roman" w:cs="Times New Roman"/>
          <w:sz w:val="28"/>
          <w:szCs w:val="28"/>
        </w:rPr>
        <w:drawing>
          <wp:anchor distT="0" distB="0" distL="114300" distR="114300" simplePos="0" relativeHeight="251634688" behindDoc="1" locked="0" layoutInCell="1" allowOverlap="1">
            <wp:simplePos x="0" y="0"/>
            <wp:positionH relativeFrom="column">
              <wp:posOffset>951865</wp:posOffset>
            </wp:positionH>
            <wp:positionV relativeFrom="paragraph">
              <wp:posOffset>-3810</wp:posOffset>
            </wp:positionV>
            <wp:extent cx="4028440" cy="2967990"/>
            <wp:effectExtent l="0" t="0" r="0" b="4445"/>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4028277" cy="2967829"/>
                    </a:xfrm>
                    <a:prstGeom prst="rect">
                      <a:avLst/>
                    </a:prstGeom>
                    <a:noFill/>
                  </pic:spPr>
                </pic:pic>
              </a:graphicData>
            </a:graphic>
          </wp:anchor>
        </w:drawing>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p>
    <w:p>
      <w:pPr>
        <w:pStyle w:val="12"/>
        <w:rPr>
          <w:rFonts w:ascii="Times New Roman" w:hAnsi="Times New Roman" w:cs="Times New Roman"/>
          <w:sz w:val="28"/>
          <w:szCs w:val="28"/>
        </w:rPr>
      </w:pPr>
      <w:r>
        <w:rPr>
          <w:rFonts w:ascii="Times New Roman" w:hAnsi="Times New Roman" w:cs="Times New Roman"/>
          <w:sz w:val="28"/>
          <w:szCs w:val="28"/>
        </w:rPr>
        <w:t>Пример: движение от А до В.</w:t>
      </w:r>
    </w:p>
    <w:p>
      <w:pPr>
        <w:pStyle w:val="12"/>
        <w:rPr>
          <w:rFonts w:ascii="Times New Roman" w:hAnsi="Times New Roman" w:cs="Times New Roman"/>
          <w:sz w:val="28"/>
          <w:szCs w:val="28"/>
        </w:rPr>
      </w:pPr>
      <w:r>
        <w:rPr>
          <w:rFonts w:ascii="Times New Roman" w:hAnsi="Times New Roman" w:cs="Times New Roman"/>
          <w:sz w:val="28"/>
          <w:szCs w:val="28"/>
        </w:rPr>
        <w:t>Абсолютная программа: G02 X40 Z-20 I25 K0;</w:t>
      </w:r>
    </w:p>
    <w:p>
      <w:pPr>
        <w:pStyle w:val="12"/>
        <w:rPr>
          <w:rFonts w:ascii="Times New Roman" w:hAnsi="Times New Roman" w:cs="Times New Roman"/>
          <w:sz w:val="28"/>
          <w:szCs w:val="28"/>
        </w:rPr>
      </w:pPr>
      <w:r>
        <w:rPr>
          <w:rFonts w:ascii="Times New Roman" w:hAnsi="Times New Roman" w:cs="Times New Roman"/>
          <w:sz w:val="28"/>
          <w:szCs w:val="28"/>
        </w:rPr>
        <w:t>Относительная программа: G02 U20 W-20 I25 K0;</w:t>
      </w:r>
    </w:p>
    <w:p>
      <w:pPr>
        <w:pStyle w:val="12"/>
        <w:rPr>
          <w:rFonts w:ascii="Times New Roman" w:hAnsi="Times New Roman" w:cs="Times New Roman"/>
          <w:sz w:val="28"/>
          <w:szCs w:val="28"/>
        </w:rPr>
      </w:pPr>
      <w:r>
        <w:rPr>
          <w:rFonts w:ascii="Times New Roman" w:hAnsi="Times New Roman" w:cs="Times New Roman"/>
          <w:sz w:val="28"/>
          <w:szCs w:val="28"/>
        </w:rPr>
        <w:t>Программа R: G02 X40 Z-20 R25;</w:t>
      </w:r>
    </w:p>
    <w:p>
      <w:pPr>
        <w:pStyle w:val="12"/>
        <w:ind w:left="2552"/>
        <w:rPr>
          <w:rFonts w:ascii="Times New Roman" w:hAnsi="Times New Roman" w:cs="Times New Roman"/>
          <w:sz w:val="28"/>
          <w:szCs w:val="28"/>
        </w:rPr>
      </w:pPr>
      <w:r>
        <w:rPr>
          <w:rFonts w:ascii="Times New Roman" w:hAnsi="Times New Roman" w:cs="Times New Roman"/>
          <w:sz w:val="28"/>
          <w:szCs w:val="28"/>
        </w:rPr>
        <w:t>G02 U20 W-20 R25.</w:t>
      </w:r>
    </w:p>
    <w:p>
      <w:pPr>
        <w:pStyle w:val="12"/>
        <w:rPr>
          <w:rFonts w:ascii="Times New Roman" w:hAnsi="Times New Roman" w:cs="Times New Roman"/>
          <w:b/>
          <w:sz w:val="28"/>
          <w:szCs w:val="28"/>
        </w:rPr>
      </w:pPr>
      <w:r>
        <w:rPr>
          <w:rFonts w:ascii="Times New Roman" w:hAnsi="Times New Roman" w:cs="Times New Roman"/>
          <w:b/>
          <w:sz w:val="28"/>
          <w:szCs w:val="28"/>
        </w:rPr>
        <w:t>Обратите внимание:</w:t>
      </w:r>
    </w:p>
    <w:p>
      <w:pPr>
        <w:pStyle w:val="12"/>
        <w:jc w:val="both"/>
        <w:rPr>
          <w:rFonts w:ascii="Times New Roman" w:hAnsi="Times New Roman" w:cs="Times New Roman"/>
          <w:b/>
          <w:sz w:val="28"/>
          <w:szCs w:val="28"/>
        </w:rPr>
      </w:pPr>
      <w:r>
        <w:rPr>
          <w:rFonts w:ascii="Times New Roman" w:hAnsi="Times New Roman" w:cs="Times New Roman"/>
          <w:b/>
          <w:sz w:val="28"/>
          <w:szCs w:val="28"/>
        </w:rPr>
        <w:t>1. При обработке дуговой заготовки обычно используется шариковый инструмент (дуговой инструмент) в реальном процессе, он должен использовать функцию коррекции радиуса инструмента в программировании (команда G41 G42).</w:t>
      </w:r>
    </w:p>
    <w:p>
      <w:pPr>
        <w:pStyle w:val="12"/>
        <w:rPr>
          <w:rFonts w:ascii="Times New Roman" w:hAnsi="Times New Roman" w:cs="Times New Roman"/>
          <w:b/>
          <w:sz w:val="28"/>
          <w:szCs w:val="28"/>
        </w:rPr>
      </w:pPr>
      <w:r>
        <w:rPr>
          <w:rFonts w:ascii="Times New Roman" w:hAnsi="Times New Roman" w:cs="Times New Roman"/>
          <w:b/>
          <w:sz w:val="28"/>
          <w:szCs w:val="28"/>
        </w:rPr>
        <w:t>2. F - скорость инструмента в направлении дуги.</w:t>
      </w:r>
    </w:p>
    <w:p>
      <w:pPr>
        <w:pStyle w:val="12"/>
        <w:rPr>
          <w:rFonts w:ascii="Times New Roman" w:hAnsi="Times New Roman" w:cs="Times New Roman"/>
          <w:b/>
          <w:sz w:val="28"/>
          <w:szCs w:val="28"/>
        </w:rPr>
      </w:pPr>
    </w:p>
    <w:p>
      <w:pPr>
        <w:pStyle w:val="12"/>
        <w:rPr>
          <w:rFonts w:ascii="Times New Roman" w:hAnsi="Times New Roman" w:cs="Times New Roman"/>
          <w:b/>
          <w:sz w:val="28"/>
          <w:szCs w:val="28"/>
        </w:rPr>
      </w:pPr>
      <w:r>
        <w:rPr>
          <w:rFonts w:ascii="Times New Roman" w:hAnsi="Times New Roman" w:cs="Times New Roman"/>
          <w:b/>
          <w:sz w:val="28"/>
          <w:szCs w:val="28"/>
        </w:rPr>
        <w:t>(4) Винтовая резьба (G32)</w:t>
      </w:r>
    </w:p>
    <w:p>
      <w:pPr>
        <w:tabs>
          <w:tab w:val="left" w:pos="2560"/>
          <w:tab w:val="left" w:pos="3720"/>
          <w:tab w:val="left" w:pos="4880"/>
          <w:tab w:val="left" w:pos="5880"/>
        </w:tabs>
        <w:spacing w:line="292" w:lineRule="exact"/>
        <w:ind w:left="98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Формат</w:t>
      </w:r>
      <w:r>
        <w:rPr>
          <w:rFonts w:ascii="Times New Roman" w:hAnsi="Times New Roman" w:eastAsia="宋体" w:cs="Times New Roman"/>
          <w:sz w:val="28"/>
          <w:szCs w:val="28"/>
        </w:rPr>
        <w:t>：</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32</w:t>
      </w:r>
      <w:r>
        <w:rPr>
          <w:rFonts w:ascii="Times New Roman" w:hAnsi="Times New Roman" w:eastAsia="Times New Roman" w:cs="Times New Roman"/>
          <w:sz w:val="28"/>
          <w:szCs w:val="28"/>
        </w:rPr>
        <w:tab/>
      </w:r>
      <w:r>
        <w:rPr>
          <w:rFonts w:ascii="Times New Roman" w:hAnsi="Times New Roman" w:eastAsia="Times New Roman" w:cs="Times New Roman"/>
          <w:sz w:val="28"/>
          <w:szCs w:val="28"/>
          <w:lang w:val="en-US"/>
        </w:rPr>
        <w:t>Z</w:t>
      </w:r>
      <w:r>
        <w:rPr>
          <w:rFonts w:ascii="Times New Roman" w:hAnsi="Times New Roman" w:eastAsia="宋体" w:cs="Times New Roman"/>
          <w:sz w:val="28"/>
          <w:szCs w:val="28"/>
        </w:rPr>
        <w:t>（</w:t>
      </w:r>
      <w:r>
        <w:rPr>
          <w:rFonts w:ascii="Times New Roman" w:hAnsi="Times New Roman" w:eastAsia="Times New Roman" w:cs="Times New Roman"/>
          <w:sz w:val="28"/>
          <w:szCs w:val="28"/>
          <w:lang w:val="en-US"/>
        </w:rPr>
        <w:t>W</w:t>
      </w:r>
      <w:r>
        <w:rPr>
          <w:rFonts w:ascii="Times New Roman" w:hAnsi="Times New Roman" w:eastAsia="宋体" w:cs="Times New Roman"/>
          <w:sz w:val="28"/>
          <w:szCs w:val="28"/>
        </w:rPr>
        <w:t>）</w:t>
      </w:r>
      <w:r>
        <w:rPr>
          <w:rFonts w:ascii="Times New Roman" w:hAnsi="Times New Roman" w:eastAsia="Times New Roman" w:cs="Times New Roman"/>
          <w:sz w:val="28"/>
          <w:szCs w:val="28"/>
        </w:rPr>
        <w:t>-</w:t>
      </w:r>
      <w:r>
        <w:rPr>
          <w:rFonts w:ascii="Times New Roman" w:hAnsi="Times New Roman" w:eastAsia="Times New Roman" w:cs="Times New Roman"/>
          <w:sz w:val="28"/>
          <w:szCs w:val="28"/>
        </w:rPr>
        <w:tab/>
      </w:r>
      <w:r>
        <w:rPr>
          <w:rFonts w:ascii="Times New Roman" w:hAnsi="Times New Roman" w:eastAsia="Times New Roman" w:cs="Times New Roman"/>
          <w:sz w:val="28"/>
          <w:szCs w:val="28"/>
          <w:lang w:val="en-US"/>
        </w:rPr>
        <w:t>X</w:t>
      </w:r>
      <w:r>
        <w:rPr>
          <w:rFonts w:ascii="Times New Roman" w:hAnsi="Times New Roman" w:eastAsia="宋体" w:cs="Times New Roman"/>
          <w:sz w:val="28"/>
          <w:szCs w:val="28"/>
        </w:rPr>
        <w:t>（</w:t>
      </w:r>
      <w:r>
        <w:rPr>
          <w:rFonts w:ascii="Times New Roman" w:hAnsi="Times New Roman" w:eastAsia="Times New Roman" w:cs="Times New Roman"/>
          <w:sz w:val="28"/>
          <w:szCs w:val="28"/>
          <w:lang w:val="en-US"/>
        </w:rPr>
        <w:t>U</w:t>
      </w:r>
      <w:r>
        <w:rPr>
          <w:rFonts w:ascii="Times New Roman" w:hAnsi="Times New Roman" w:eastAsia="宋体" w:cs="Times New Roman"/>
          <w:sz w:val="28"/>
          <w:szCs w:val="28"/>
        </w:rPr>
        <w:t>）</w:t>
      </w:r>
      <w:r>
        <w:rPr>
          <w:rFonts w:ascii="Times New Roman" w:hAnsi="Times New Roman" w:eastAsia="Times New Roman" w:cs="Times New Roman"/>
          <w:sz w:val="28"/>
          <w:szCs w:val="28"/>
        </w:rPr>
        <w:t>-</w:t>
      </w:r>
      <w:r>
        <w:rPr>
          <w:rFonts w:ascii="Times New Roman" w:hAnsi="Times New Roman" w:eastAsia="Times New Roman" w:cs="Times New Roman"/>
          <w:sz w:val="28"/>
          <w:szCs w:val="28"/>
        </w:rPr>
        <w:tab/>
      </w:r>
      <w:r>
        <w:rPr>
          <w:rFonts w:ascii="Times New Roman" w:hAnsi="Times New Roman" w:eastAsia="Times New Roman" w:cs="Times New Roman"/>
          <w:sz w:val="28"/>
          <w:szCs w:val="28"/>
          <w:lang w:val="en-US"/>
        </w:rPr>
        <w:t>F</w:t>
      </w:r>
      <w:r>
        <w:rPr>
          <w:rFonts w:ascii="Times New Roman" w:hAnsi="Times New Roman" w:eastAsia="宋体" w:cs="Times New Roman"/>
          <w:sz w:val="28"/>
          <w:szCs w:val="28"/>
        </w:rPr>
        <w:t>（</w:t>
      </w:r>
      <w:r>
        <w:rPr>
          <w:rFonts w:ascii="Times New Roman" w:hAnsi="Times New Roman" w:eastAsia="Times New Roman" w:cs="Times New Roman"/>
          <w:sz w:val="28"/>
          <w:szCs w:val="28"/>
          <w:lang w:val="en-US"/>
        </w:rPr>
        <w:t>I</w:t>
      </w:r>
      <w:r>
        <w:rPr>
          <w:rFonts w:ascii="Times New Roman" w:hAnsi="Times New Roman" w:eastAsia="宋体" w:cs="Times New Roman"/>
          <w:sz w:val="28"/>
          <w:szCs w:val="28"/>
        </w:rPr>
        <w:t>）</w:t>
      </w:r>
      <w:r>
        <w:rPr>
          <w:rFonts w:ascii="Times New Roman" w:hAnsi="Times New Roman" w:eastAsia="Times New Roman" w:cs="Times New Roman"/>
          <w:sz w:val="28"/>
          <w:szCs w:val="28"/>
        </w:rPr>
        <w:t>-</w:t>
      </w:r>
      <w:r>
        <w:rPr>
          <w:rFonts w:ascii="Times New Roman" w:hAnsi="Times New Roman" w:eastAsia="Times New Roman" w:cs="Times New Roman"/>
          <w:sz w:val="28"/>
          <w:szCs w:val="28"/>
        </w:rPr>
        <w:tab/>
      </w:r>
      <w:r>
        <w:rPr>
          <w:rFonts w:ascii="Times New Roman" w:hAnsi="Times New Roman" w:eastAsia="Times New Roman" w:cs="Times New Roman"/>
          <w:sz w:val="28"/>
          <w:szCs w:val="28"/>
          <w:lang w:val="en-US"/>
        </w:rPr>
        <w:t>SP</w:t>
      </w:r>
      <w:r>
        <w:rPr>
          <w:rFonts w:ascii="Times New Roman" w:hAnsi="Times New Roman" w:eastAsia="Times New Roman" w:cs="Times New Roman"/>
          <w:sz w:val="28"/>
          <w:szCs w:val="28"/>
        </w:rPr>
        <w:t>-</w:t>
      </w:r>
    </w:p>
    <w:p>
      <w:pPr>
        <w:pStyle w:val="12"/>
        <w:jc w:val="both"/>
        <w:rPr>
          <w:rFonts w:ascii="Times New Roman" w:hAnsi="Times New Roman" w:cs="Times New Roman"/>
          <w:sz w:val="28"/>
          <w:szCs w:val="28"/>
        </w:rPr>
      </w:pPr>
      <w:r>
        <w:rPr>
          <w:rFonts w:ascii="Times New Roman" w:hAnsi="Times New Roman" w:cs="Times New Roman"/>
          <w:sz w:val="28"/>
          <w:szCs w:val="28"/>
        </w:rPr>
        <w:t xml:space="preserve">G32 - команда по обработке со спиральной интерполяцией. Z / W - длина оси Z, она обрезает прямую резьбу, X / U - длина оси X, она обрезает головную резьбу; F - метрический вывод, диапазон 0,1-1300 мм; </w:t>
      </w:r>
      <w:r>
        <w:rPr>
          <w:rFonts w:ascii="Times New Roman" w:hAnsi="Times New Roman" w:cs="Times New Roman"/>
          <w:sz w:val="28"/>
          <w:szCs w:val="28"/>
          <w:lang w:val="en-US"/>
        </w:rPr>
        <w:t>I</w:t>
      </w:r>
      <w:r>
        <w:rPr>
          <w:rFonts w:ascii="Times New Roman" w:hAnsi="Times New Roman" w:cs="Times New Roman"/>
          <w:sz w:val="28"/>
          <w:szCs w:val="28"/>
        </w:rPr>
        <w:t xml:space="preserve"> – стандартный шаг резьбы, диапазон - 1-99 зубцов / дюйм; L - несколько номеров головок нитей, диапазон - 1-999, значение по умолчанию - 1.</w:t>
      </w:r>
    </w:p>
    <w:p>
      <w:pPr>
        <w:pStyle w:val="12"/>
        <w:jc w:val="both"/>
        <w:rPr>
          <w:rFonts w:ascii="Times New Roman" w:hAnsi="Times New Roman" w:cs="Times New Roman"/>
          <w:sz w:val="28"/>
          <w:szCs w:val="28"/>
        </w:rPr>
      </w:pPr>
      <w:r>
        <w:rPr>
          <w:rFonts w:ascii="Times New Roman" w:hAnsi="Times New Roman" w:cs="Times New Roman"/>
          <w:sz w:val="28"/>
          <w:szCs w:val="28"/>
        </w:rPr>
        <w:t>Команда по обработке резьбы должна выполняться при условии, что станок оснащен фотоэлектрическим датчиком (энкодером) обратной связи; в противном случае система будет находится в режиме ожидания. Когда шпиндель вращается по часовой стрелке, он обрабатывает положительную резьбу в отрицательном направлении оси Z и отрицательную резьбу в положительном направлении. Скорость подачи резания F = KxN соответствует обработке резьбы, сверхвысокая скорость разрушит зубья, для этой системы требуется N≤2000 н / мин, F≤3000 мм / мин.</w:t>
      </w:r>
    </w:p>
    <w:p>
      <w:pPr>
        <w:pStyle w:val="12"/>
        <w:rPr>
          <w:rFonts w:ascii="Times New Roman" w:hAnsi="Times New Roman" w:cs="Times New Roman"/>
          <w:sz w:val="28"/>
          <w:szCs w:val="28"/>
        </w:rPr>
      </w:pPr>
      <w:r>
        <w:rPr>
          <w:rFonts w:ascii="Times New Roman" w:hAnsi="Times New Roman" w:cs="Times New Roman"/>
          <w:sz w:val="28"/>
          <w:szCs w:val="28"/>
        </w:rPr>
        <w:t>Пример:</w:t>
      </w:r>
    </w:p>
    <w:p>
      <w:pPr>
        <w:pStyle w:val="12"/>
        <w:jc w:val="both"/>
        <w:rPr>
          <w:rFonts w:ascii="Times New Roman" w:hAnsi="Times New Roman" w:cs="Times New Roman"/>
          <w:sz w:val="28"/>
          <w:szCs w:val="28"/>
        </w:rPr>
      </w:pPr>
      <w:r>
        <w:rPr>
          <w:rFonts w:ascii="Times New Roman" w:hAnsi="Times New Roman" w:cs="Times New Roman"/>
          <w:sz w:val="28"/>
          <w:szCs w:val="28"/>
        </w:rPr>
        <w:t>Прямая резьба: N0000 G32 W-30 K1,5; прямая нить длиной 30, шаг 1,5</w:t>
      </w:r>
    </w:p>
    <w:p>
      <w:pPr>
        <w:pStyle w:val="12"/>
        <w:jc w:val="both"/>
        <w:rPr>
          <w:rFonts w:ascii="Times New Roman" w:hAnsi="Times New Roman" w:cs="Times New Roman"/>
          <w:sz w:val="28"/>
          <w:szCs w:val="28"/>
        </w:rPr>
      </w:pPr>
      <w:r>
        <w:rPr>
          <w:rFonts w:ascii="Times New Roman" w:hAnsi="Times New Roman" w:cs="Times New Roman"/>
          <w:sz w:val="28"/>
          <w:szCs w:val="28"/>
        </w:rPr>
        <w:t>Метрическая резьба: N0000 G32 W-30 I10.2; нить каждого дюйма 101/2</w:t>
      </w:r>
    </w:p>
    <w:p>
      <w:pPr>
        <w:pStyle w:val="12"/>
        <w:jc w:val="both"/>
        <w:rPr>
          <w:rFonts w:ascii="Times New Roman" w:hAnsi="Times New Roman" w:cs="Times New Roman"/>
          <w:sz w:val="28"/>
          <w:szCs w:val="28"/>
        </w:rPr>
      </w:pPr>
      <w:r>
        <w:rPr>
          <w:rFonts w:ascii="Times New Roman" w:hAnsi="Times New Roman" w:cs="Times New Roman"/>
          <w:sz w:val="28"/>
          <w:szCs w:val="28"/>
        </w:rPr>
        <w:t>Головная резьба: N0000 G32 U-50 K2; нить длиной 50, шаг 2</w:t>
      </w:r>
    </w:p>
    <w:p>
      <w:pPr>
        <w:pStyle w:val="12"/>
        <w:jc w:val="both"/>
        <w:rPr>
          <w:rFonts w:ascii="Times New Roman" w:hAnsi="Times New Roman" w:cs="Times New Roman"/>
          <w:sz w:val="28"/>
          <w:szCs w:val="28"/>
        </w:rPr>
      </w:pPr>
      <w:r>
        <w:rPr>
          <w:rFonts w:ascii="Times New Roman" w:hAnsi="Times New Roman" w:cs="Times New Roman"/>
          <w:sz w:val="28"/>
          <w:szCs w:val="28"/>
        </w:rPr>
        <w:t>Если требуется грубая или точная обработка, то можно добавить скорость вращения точной обработки в команду по точной обработке резьбы.</w:t>
      </w:r>
    </w:p>
    <w:p>
      <w:pPr>
        <w:pStyle w:val="12"/>
        <w:jc w:val="both"/>
        <w:rPr>
          <w:rFonts w:ascii="Times New Roman" w:hAnsi="Times New Roman" w:cs="Times New Roman"/>
          <w:sz w:val="28"/>
          <w:szCs w:val="28"/>
        </w:rPr>
      </w:pPr>
      <w:r>
        <w:rPr>
          <w:rFonts w:ascii="Times New Roman" w:hAnsi="Times New Roman" w:cs="Times New Roman"/>
          <w:sz w:val="28"/>
          <w:szCs w:val="28"/>
        </w:rPr>
        <w:t>Пример 1:</w:t>
      </w:r>
    </w:p>
    <w:p>
      <w:pPr>
        <w:pStyle w:val="12"/>
        <w:jc w:val="both"/>
        <w:rPr>
          <w:rFonts w:ascii="Times New Roman" w:hAnsi="Times New Roman" w:eastAsia="Times New Roman" w:cs="Times New Roman"/>
          <w:sz w:val="28"/>
          <w:szCs w:val="28"/>
        </w:rPr>
      </w:pPr>
      <w:r>
        <w:rPr>
          <w:rFonts w:ascii="Times New Roman" w:hAnsi="Times New Roman" w:eastAsia="Times New Roman" w:cs="Times New Roman"/>
          <w:sz w:val="28"/>
          <w:szCs w:val="28"/>
          <w:lang w:val="en-US"/>
        </w:rPr>
        <w:t>N</w:t>
      </w:r>
      <w:r>
        <w:rPr>
          <w:rFonts w:ascii="Times New Roman" w:hAnsi="Times New Roman" w:eastAsia="Times New Roman" w:cs="Times New Roman"/>
          <w:sz w:val="28"/>
          <w:szCs w:val="28"/>
        </w:rPr>
        <w:t>0000</w:t>
      </w:r>
      <w:r>
        <w:rPr>
          <w:rFonts w:ascii="Times New Roman" w:hAnsi="Times New Roman" w:eastAsia="Times New Roman" w:cs="Times New Roman"/>
          <w:sz w:val="28"/>
          <w:szCs w:val="28"/>
        </w:rPr>
        <w:tab/>
      </w:r>
      <w:r>
        <w:rPr>
          <w:rFonts w:ascii="Times New Roman" w:hAnsi="Times New Roman" w:eastAsia="Times New Roman" w:cs="Times New Roman"/>
          <w:sz w:val="28"/>
          <w:szCs w:val="28"/>
          <w:lang w:val="en-US"/>
        </w:rPr>
        <w:t>T</w:t>
      </w:r>
      <w:r>
        <w:rPr>
          <w:rFonts w:ascii="Times New Roman" w:hAnsi="Times New Roman" w:eastAsia="Times New Roman" w:cs="Times New Roman"/>
          <w:sz w:val="28"/>
          <w:szCs w:val="28"/>
        </w:rPr>
        <w:t>0101</w:t>
      </w:r>
      <w:r>
        <w:rPr>
          <w:rFonts w:ascii="Times New Roman" w:hAnsi="Times New Roman" w:eastAsia="Times New Roman" w:cs="Times New Roman"/>
          <w:sz w:val="28"/>
          <w:szCs w:val="28"/>
        </w:rPr>
        <w:tab/>
      </w:r>
      <w:r>
        <w:rPr>
          <w:rFonts w:ascii="Times New Roman" w:hAnsi="Times New Roman" w:eastAsia="Times New Roman" w:cs="Times New Roman"/>
          <w:sz w:val="28"/>
          <w:szCs w:val="28"/>
          <w:lang w:val="en-US"/>
        </w:rPr>
        <w:t>S</w:t>
      </w:r>
      <w:r>
        <w:rPr>
          <w:rFonts w:ascii="Times New Roman" w:hAnsi="Times New Roman" w:eastAsia="Times New Roman" w:cs="Times New Roman"/>
          <w:sz w:val="28"/>
          <w:szCs w:val="28"/>
        </w:rPr>
        <w:t>1200; T1 - инструмент для грубой обработки, скорость вращения 1200</w:t>
      </w:r>
    </w:p>
    <w:p>
      <w:pPr>
        <w:pStyle w:val="12"/>
        <w:rPr>
          <w:rFonts w:ascii="Times New Roman" w:hAnsi="Times New Roman" w:eastAsia="Times New Roman" w:cs="Times New Roman"/>
          <w:sz w:val="28"/>
          <w:szCs w:val="28"/>
        </w:rPr>
      </w:pPr>
      <w:r>
        <w:rPr>
          <w:rFonts w:ascii="Times New Roman" w:hAnsi="Times New Roman" w:eastAsia="Times New Roman" w:cs="Times New Roman"/>
          <w:sz w:val="28"/>
          <w:szCs w:val="28"/>
          <w:lang w:val="en-US"/>
        </w:rPr>
        <w:t>N</w:t>
      </w:r>
      <w:r>
        <w:rPr>
          <w:rFonts w:ascii="Times New Roman" w:hAnsi="Times New Roman" w:eastAsia="Times New Roman" w:cs="Times New Roman"/>
          <w:sz w:val="28"/>
          <w:szCs w:val="28"/>
        </w:rPr>
        <w:t xml:space="preserve">0010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00 </w:t>
      </w:r>
      <w:r>
        <w:rPr>
          <w:rFonts w:ascii="Times New Roman" w:hAnsi="Times New Roman" w:eastAsia="Times New Roman" w:cs="Times New Roman"/>
          <w:sz w:val="28"/>
          <w:szCs w:val="28"/>
          <w:lang w:val="en-US"/>
        </w:rPr>
        <w:t>U</w:t>
      </w:r>
      <w:r>
        <w:rPr>
          <w:rFonts w:ascii="Times New Roman" w:hAnsi="Times New Roman" w:eastAsia="Times New Roman" w:cs="Times New Roman"/>
          <w:sz w:val="28"/>
          <w:szCs w:val="28"/>
        </w:rPr>
        <w:t>-1; продвижение инструмента</w:t>
      </w:r>
    </w:p>
    <w:p>
      <w:pPr>
        <w:pStyle w:val="12"/>
        <w:rPr>
          <w:rFonts w:ascii="Times New Roman" w:hAnsi="Times New Roman" w:eastAsia="Times New Roman" w:cs="Times New Roman"/>
          <w:sz w:val="28"/>
          <w:szCs w:val="28"/>
        </w:rPr>
      </w:pPr>
      <w:r>
        <w:rPr>
          <w:rFonts w:ascii="Times New Roman" w:hAnsi="Times New Roman" w:eastAsia="Times New Roman" w:cs="Times New Roman"/>
          <w:sz w:val="28"/>
          <w:szCs w:val="28"/>
          <w:lang w:val="en-US"/>
        </w:rPr>
        <w:t>N</w:t>
      </w:r>
      <w:r>
        <w:rPr>
          <w:rFonts w:ascii="Times New Roman" w:hAnsi="Times New Roman" w:eastAsia="Times New Roman" w:cs="Times New Roman"/>
          <w:sz w:val="28"/>
          <w:szCs w:val="28"/>
        </w:rPr>
        <w:t xml:space="preserve">0020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32 </w:t>
      </w:r>
      <w:r>
        <w:rPr>
          <w:rFonts w:ascii="Times New Roman" w:hAnsi="Times New Roman" w:eastAsia="Times New Roman" w:cs="Times New Roman"/>
          <w:sz w:val="28"/>
          <w:szCs w:val="28"/>
          <w:lang w:val="en-US"/>
        </w:rPr>
        <w:t>W</w:t>
      </w:r>
      <w:r>
        <w:rPr>
          <w:rFonts w:ascii="Times New Roman" w:hAnsi="Times New Roman" w:eastAsia="Times New Roman" w:cs="Times New Roman"/>
          <w:sz w:val="28"/>
          <w:szCs w:val="28"/>
        </w:rPr>
        <w:t xml:space="preserve">-30 </w:t>
      </w:r>
      <w:r>
        <w:rPr>
          <w:rFonts w:ascii="Times New Roman" w:hAnsi="Times New Roman" w:eastAsia="Times New Roman" w:cs="Times New Roman"/>
          <w:sz w:val="28"/>
          <w:szCs w:val="28"/>
          <w:lang w:val="en-US"/>
        </w:rPr>
        <w:t>K</w:t>
      </w:r>
      <w:r>
        <w:rPr>
          <w:rFonts w:ascii="Times New Roman" w:hAnsi="Times New Roman" w:eastAsia="Times New Roman" w:cs="Times New Roman"/>
          <w:sz w:val="28"/>
          <w:szCs w:val="28"/>
        </w:rPr>
        <w:t>1.5; грубая обработка</w:t>
      </w:r>
    </w:p>
    <w:p>
      <w:pPr>
        <w:pStyle w:val="12"/>
        <w:rPr>
          <w:rFonts w:ascii="Times New Roman" w:hAnsi="Times New Roman" w:cs="Times New Roman"/>
          <w:sz w:val="28"/>
          <w:szCs w:val="28"/>
        </w:rPr>
      </w:pPr>
      <w:r>
        <w:rPr>
          <w:rFonts w:ascii="Times New Roman" w:hAnsi="Times New Roman" w:cs="Times New Roman"/>
          <w:sz w:val="28"/>
          <w:szCs w:val="28"/>
        </w:rPr>
        <w:t>Пример 2:</w:t>
      </w:r>
    </w:p>
    <w:p>
      <w:pPr>
        <w:spacing w:line="292" w:lineRule="exact"/>
        <w:ind w:left="1200"/>
        <w:rPr>
          <w:rFonts w:ascii="Times New Roman" w:hAnsi="Times New Roman" w:eastAsia="宋体"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00 </w:t>
      </w:r>
      <w:r>
        <w:rPr>
          <w:rFonts w:ascii="Times New Roman" w:hAnsi="Times New Roman" w:eastAsia="Times New Roman" w:cs="Times New Roman"/>
          <w:sz w:val="28"/>
          <w:szCs w:val="28"/>
          <w:lang w:val="en-US"/>
        </w:rPr>
        <w:t>U</w:t>
      </w:r>
      <w:r>
        <w:rPr>
          <w:rFonts w:ascii="Times New Roman" w:hAnsi="Times New Roman" w:eastAsia="Times New Roman" w:cs="Times New Roman"/>
          <w:sz w:val="28"/>
          <w:szCs w:val="28"/>
        </w:rPr>
        <w:t>-62.0</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r>
        <w:rPr>
          <w:rFonts w:ascii="Times New Roman" w:hAnsi="Times New Roman" w:eastAsia="Times New Roman" w:cs="Times New Roman"/>
          <w:sz w:val="28"/>
          <w:szCs w:val="28"/>
        </w:rPr>
        <w:t>Н</w:t>
      </w:r>
    </w:p>
    <w:p>
      <w:pPr>
        <w:spacing w:line="292" w:lineRule="exact"/>
        <w:ind w:left="1200"/>
        <w:rPr>
          <w:rFonts w:ascii="Times New Roman" w:hAnsi="Times New Roman" w:eastAsia="宋体"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32 </w:t>
      </w:r>
      <w:r>
        <w:rPr>
          <w:rFonts w:ascii="Times New Roman" w:hAnsi="Times New Roman" w:eastAsia="Times New Roman" w:cs="Times New Roman"/>
          <w:sz w:val="28"/>
          <w:szCs w:val="28"/>
          <w:lang w:val="en-US"/>
        </w:rPr>
        <w:t>W</w:t>
      </w:r>
      <w:r>
        <w:rPr>
          <w:rFonts w:ascii="Times New Roman" w:hAnsi="Times New Roman" w:eastAsia="Times New Roman" w:cs="Times New Roman"/>
          <w:sz w:val="28"/>
          <w:szCs w:val="28"/>
        </w:rPr>
        <w:t xml:space="preserve">-74.5 </w:t>
      </w:r>
      <w:r>
        <w:rPr>
          <w:rFonts w:ascii="Times New Roman" w:hAnsi="Times New Roman" w:eastAsia="Times New Roman" w:cs="Times New Roman"/>
          <w:sz w:val="28"/>
          <w:szCs w:val="28"/>
          <w:lang w:val="en-US"/>
        </w:rPr>
        <w:t>F</w:t>
      </w:r>
      <w:r>
        <w:rPr>
          <w:rFonts w:ascii="Times New Roman" w:hAnsi="Times New Roman" w:eastAsia="Times New Roman" w:cs="Times New Roman"/>
          <w:sz w:val="28"/>
          <w:szCs w:val="28"/>
        </w:rPr>
        <w:t>4.0</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spacing w:line="292" w:lineRule="exact"/>
        <w:ind w:left="1200"/>
        <w:rPr>
          <w:rFonts w:ascii="Times New Roman" w:hAnsi="Times New Roman" w:eastAsia="宋体"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00 </w:t>
      </w:r>
      <w:r>
        <w:rPr>
          <w:rFonts w:ascii="Times New Roman" w:hAnsi="Times New Roman" w:eastAsia="Times New Roman" w:cs="Times New Roman"/>
          <w:sz w:val="28"/>
          <w:szCs w:val="28"/>
          <w:lang w:val="en-US"/>
        </w:rPr>
        <w:t>U</w:t>
      </w:r>
      <w:r>
        <w:rPr>
          <w:rFonts w:ascii="Times New Roman" w:hAnsi="Times New Roman" w:eastAsia="Times New Roman" w:cs="Times New Roman"/>
          <w:sz w:val="28"/>
          <w:szCs w:val="28"/>
        </w:rPr>
        <w:t>62</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spacing w:line="292" w:lineRule="exact"/>
        <w:ind w:left="1200"/>
        <w:rPr>
          <w:rFonts w:ascii="Times New Roman" w:hAnsi="Times New Roman" w:eastAsia="宋体" w:cs="Times New Roman"/>
          <w:sz w:val="28"/>
          <w:szCs w:val="28"/>
        </w:rPr>
      </w:pPr>
      <w:r>
        <w:rPr>
          <w:rFonts w:ascii="Times New Roman" w:hAnsi="Times New Roman" w:eastAsia="Times New Roman" w:cs="Times New Roman"/>
          <w:sz w:val="28"/>
          <w:szCs w:val="28"/>
          <w:lang w:val="en-US"/>
        </w:rPr>
        <w:t>W</w:t>
      </w:r>
      <w:r>
        <w:rPr>
          <w:rFonts w:ascii="Times New Roman" w:hAnsi="Times New Roman" w:eastAsia="Times New Roman" w:cs="Times New Roman"/>
          <w:sz w:val="28"/>
          <w:szCs w:val="28"/>
        </w:rPr>
        <w:t>74.5</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spacing w:line="292" w:lineRule="exact"/>
        <w:ind w:left="1200"/>
        <w:rPr>
          <w:rFonts w:ascii="Times New Roman" w:hAnsi="Times New Roman" w:eastAsia="宋体" w:cs="Times New Roman"/>
          <w:sz w:val="28"/>
          <w:szCs w:val="28"/>
        </w:rPr>
      </w:pPr>
      <w:r>
        <w:rPr>
          <w:rFonts w:ascii="Times New Roman" w:hAnsi="Times New Roman" w:eastAsia="Times New Roman" w:cs="Times New Roman"/>
          <w:sz w:val="28"/>
          <w:szCs w:val="28"/>
          <w:lang w:val="en-US"/>
        </w:rPr>
        <w:t>U</w:t>
      </w:r>
      <w:r>
        <w:rPr>
          <w:rFonts w:ascii="Times New Roman" w:hAnsi="Times New Roman" w:eastAsia="Times New Roman" w:cs="Times New Roman"/>
          <w:sz w:val="28"/>
          <w:szCs w:val="28"/>
        </w:rPr>
        <w:t>-64</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spacing w:line="292" w:lineRule="exact"/>
        <w:ind w:left="1200"/>
        <w:rPr>
          <w:rFonts w:ascii="Times New Roman" w:hAnsi="Times New Roman" w:eastAsia="宋体"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32 </w:t>
      </w:r>
      <w:r>
        <w:rPr>
          <w:rFonts w:ascii="Times New Roman" w:hAnsi="Times New Roman" w:eastAsia="Times New Roman" w:cs="Times New Roman"/>
          <w:sz w:val="28"/>
          <w:szCs w:val="28"/>
          <w:lang w:val="en-US"/>
        </w:rPr>
        <w:t>W</w:t>
      </w:r>
      <w:r>
        <w:rPr>
          <w:rFonts w:ascii="Times New Roman" w:hAnsi="Times New Roman" w:eastAsia="Times New Roman" w:cs="Times New Roman"/>
          <w:sz w:val="28"/>
          <w:szCs w:val="28"/>
        </w:rPr>
        <w:t>-74.5</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spacing w:line="292" w:lineRule="exact"/>
        <w:ind w:left="1200"/>
        <w:rPr>
          <w:rFonts w:ascii="Times New Roman" w:hAnsi="Times New Roman" w:eastAsia="宋体"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00 </w:t>
      </w:r>
      <w:r>
        <w:rPr>
          <w:rFonts w:ascii="Times New Roman" w:hAnsi="Times New Roman" w:eastAsia="Times New Roman" w:cs="Times New Roman"/>
          <w:sz w:val="28"/>
          <w:szCs w:val="28"/>
          <w:lang w:val="en-US"/>
        </w:rPr>
        <w:t>U</w:t>
      </w:r>
      <w:r>
        <w:rPr>
          <w:rFonts w:ascii="Times New Roman" w:hAnsi="Times New Roman" w:eastAsia="Times New Roman" w:cs="Times New Roman"/>
          <w:sz w:val="28"/>
          <w:szCs w:val="28"/>
        </w:rPr>
        <w:t>64.0</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pStyle w:val="12"/>
        <w:ind w:left="1134"/>
        <w:rPr>
          <w:rFonts w:ascii="Times New Roman" w:hAnsi="Times New Roman" w:eastAsia="宋体" w:cs="Times New Roman"/>
          <w:sz w:val="28"/>
          <w:szCs w:val="28"/>
        </w:rPr>
      </w:pPr>
      <w:r>
        <w:rPr>
          <w:rFonts w:ascii="Times New Roman" w:hAnsi="Times New Roman" w:eastAsia="Times New Roman" w:cs="Times New Roman"/>
          <w:sz w:val="28"/>
          <w:szCs w:val="28"/>
          <w:lang w:val="en-US"/>
        </w:rPr>
        <w:t>W</w:t>
      </w:r>
      <w:r>
        <w:rPr>
          <w:rFonts w:ascii="Times New Roman" w:hAnsi="Times New Roman" w:eastAsia="Times New Roman" w:cs="Times New Roman"/>
          <w:sz w:val="28"/>
          <w:szCs w:val="28"/>
        </w:rPr>
        <w:t>74.5</w:t>
      </w:r>
      <w:r>
        <w:rPr>
          <w:rFonts w:ascii="Times New Roman" w:hAnsi="Times New Roman" w:eastAsia="宋体" w:cs="Times New Roman"/>
          <w:sz w:val="28"/>
          <w:szCs w:val="28"/>
        </w:rPr>
        <w:t>；</w:t>
      </w:r>
    </w:p>
    <w:p>
      <w:pPr>
        <w:pStyle w:val="12"/>
        <w:ind w:left="1134"/>
        <w:rPr>
          <w:rFonts w:ascii="Times New Roman" w:hAnsi="Times New Roman" w:eastAsia="宋体" w:cs="Times New Roman"/>
          <w:sz w:val="28"/>
          <w:szCs w:val="28"/>
        </w:rPr>
      </w:pPr>
    </w:p>
    <w:p>
      <w:pPr>
        <w:pStyle w:val="12"/>
        <w:ind w:left="1134"/>
        <w:rPr>
          <w:rFonts w:ascii="Times New Roman" w:hAnsi="Times New Roman" w:eastAsia="宋体" w:cs="Times New Roman"/>
          <w:sz w:val="28"/>
          <w:szCs w:val="28"/>
        </w:rPr>
      </w:pPr>
    </w:p>
    <w:p>
      <w:pPr>
        <w:pStyle w:val="12"/>
        <w:ind w:left="1134"/>
        <w:rPr>
          <w:rFonts w:ascii="Times New Roman" w:hAnsi="Times New Roman" w:eastAsia="宋体" w:cs="Times New Roman"/>
          <w:sz w:val="28"/>
          <w:szCs w:val="28"/>
        </w:rPr>
      </w:pPr>
    </w:p>
    <w:p>
      <w:pPr>
        <w:pStyle w:val="12"/>
        <w:ind w:left="1134"/>
        <w:rPr>
          <w:rFonts w:ascii="Times New Roman" w:hAnsi="Times New Roman" w:eastAsia="宋体" w:cs="Times New Roman"/>
          <w:sz w:val="28"/>
          <w:szCs w:val="28"/>
        </w:rPr>
      </w:pPr>
    </w:p>
    <w:p>
      <w:pPr>
        <w:pStyle w:val="12"/>
        <w:ind w:left="1134"/>
        <w:rPr>
          <w:rFonts w:ascii="Times New Roman" w:hAnsi="Times New Roman" w:eastAsia="宋体" w:cs="Times New Roman"/>
          <w:sz w:val="28"/>
          <w:szCs w:val="28"/>
        </w:rPr>
      </w:pPr>
    </w:p>
    <w:p>
      <w:pPr>
        <w:pStyle w:val="12"/>
        <w:ind w:left="567" w:firstLine="567"/>
        <w:rPr>
          <w:rFonts w:ascii="Times New Roman" w:hAnsi="Times New Roman" w:cs="Times New Roman"/>
          <w:sz w:val="28"/>
          <w:szCs w:val="28"/>
        </w:rPr>
      </w:pPr>
      <w:r>
        <w:rPr>
          <w:rFonts w:ascii="Times New Roman" w:hAnsi="Times New Roman" w:cs="Times New Roman"/>
          <w:sz w:val="28"/>
          <w:szCs w:val="28"/>
        </w:rPr>
        <w:drawing>
          <wp:anchor distT="0" distB="0" distL="114300" distR="114300" simplePos="0" relativeHeight="251608064" behindDoc="1" locked="0" layoutInCell="1" allowOverlap="1">
            <wp:simplePos x="0" y="0"/>
            <wp:positionH relativeFrom="column">
              <wp:posOffset>-57150</wp:posOffset>
            </wp:positionH>
            <wp:positionV relativeFrom="paragraph">
              <wp:posOffset>105410</wp:posOffset>
            </wp:positionV>
            <wp:extent cx="4428490" cy="2980690"/>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428490" cy="2980690"/>
                    </a:xfrm>
                    <a:prstGeom prst="rect">
                      <a:avLst/>
                    </a:prstGeom>
                    <a:noFill/>
                  </pic:spPr>
                </pic:pic>
              </a:graphicData>
            </a:graphic>
          </wp:anchor>
        </w:drawing>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p>
    <w:p>
      <w:pPr>
        <w:pStyle w:val="12"/>
        <w:ind w:left="567" w:firstLine="567"/>
        <w:rPr>
          <w:rFonts w:ascii="Times New Roman" w:hAnsi="Times New Roman" w:cs="Times New Roman"/>
          <w:sz w:val="28"/>
          <w:szCs w:val="28"/>
        </w:rPr>
      </w:pPr>
      <w:r>
        <w:rPr>
          <w:rFonts w:ascii="Times New Roman" w:hAnsi="Times New Roman" w:cs="Times New Roman"/>
          <w:b/>
          <w:sz w:val="28"/>
          <w:szCs w:val="28"/>
        </w:rPr>
        <w:t>Обратите</w:t>
      </w:r>
      <w:r>
        <w:rPr>
          <w:rFonts w:ascii="Times New Roman" w:hAnsi="Times New Roman" w:cs="Times New Roman"/>
          <w:sz w:val="28"/>
          <w:szCs w:val="28"/>
        </w:rPr>
        <w:t xml:space="preserve"> </w:t>
      </w:r>
      <w:r>
        <w:rPr>
          <w:rFonts w:ascii="Times New Roman" w:hAnsi="Times New Roman" w:cs="Times New Roman"/>
          <w:b/>
          <w:sz w:val="28"/>
          <w:szCs w:val="28"/>
        </w:rPr>
        <w:t>внимание</w:t>
      </w:r>
      <w:r>
        <w:rPr>
          <w:rFonts w:ascii="Times New Roman" w:hAnsi="Times New Roman" w:cs="Times New Roman"/>
          <w:sz w:val="28"/>
          <w:szCs w:val="28"/>
        </w:rPr>
        <w:t>:</w:t>
      </w:r>
    </w:p>
    <w:p>
      <w:pPr>
        <w:jc w:val="both"/>
        <w:rPr>
          <w:rFonts w:ascii="Times New Roman" w:hAnsi="Times New Roman" w:cs="Times New Roman"/>
          <w:sz w:val="28"/>
          <w:szCs w:val="28"/>
        </w:rPr>
      </w:pPr>
      <w:r>
        <w:rPr>
          <w:rFonts w:ascii="Times New Roman" w:hAnsi="Times New Roman" w:cs="Times New Roman"/>
          <w:sz w:val="28"/>
          <w:szCs w:val="28"/>
        </w:rPr>
        <w:t>1. Если передача шпинделя и датчика обратной связи не равна 1: 1, измените параметр оси № 412, № 413;</w:t>
      </w:r>
    </w:p>
    <w:p>
      <w:pPr>
        <w:pStyle w:val="12"/>
        <w:ind w:left="567" w:hanging="283"/>
        <w:jc w:val="both"/>
        <w:rPr>
          <w:rFonts w:ascii="Times New Roman" w:hAnsi="Times New Roman" w:cs="Times New Roman"/>
          <w:sz w:val="28"/>
          <w:szCs w:val="28"/>
        </w:rPr>
      </w:pPr>
      <w:r>
        <w:rPr>
          <w:rFonts w:ascii="Times New Roman" w:hAnsi="Times New Roman" w:cs="Times New Roman"/>
          <w:sz w:val="28"/>
          <w:szCs w:val="28"/>
        </w:rPr>
        <w:t xml:space="preserve">412 – количество </w:t>
      </w:r>
      <w:r>
        <w:rPr>
          <w:rFonts w:ascii="Times New Roman" w:hAnsi="Times New Roman" w:cs="Times New Roman"/>
          <w:sz w:val="28"/>
          <w:szCs w:val="28"/>
          <w:lang w:val="uk-UA"/>
        </w:rPr>
        <w:t>зубцов</w:t>
      </w:r>
      <w:r>
        <w:rPr>
          <w:rFonts w:ascii="Times New Roman" w:hAnsi="Times New Roman" w:cs="Times New Roman"/>
          <w:sz w:val="28"/>
          <w:szCs w:val="28"/>
        </w:rPr>
        <w:t xml:space="preserve"> (требования: меньше или равно количеству зубцов датчика обратной связи, если он больше количества зубцов датчика обратной связи, он должен соответствовать наборам ключей нашей компании);</w:t>
      </w:r>
    </w:p>
    <w:p>
      <w:pPr>
        <w:pStyle w:val="12"/>
        <w:ind w:left="567" w:hanging="283"/>
        <w:jc w:val="both"/>
        <w:rPr>
          <w:rFonts w:ascii="Times New Roman" w:hAnsi="Times New Roman" w:cs="Times New Roman"/>
          <w:sz w:val="28"/>
          <w:szCs w:val="28"/>
        </w:rPr>
      </w:pPr>
      <w:r>
        <w:rPr>
          <w:rFonts w:ascii="Times New Roman" w:hAnsi="Times New Roman" w:cs="Times New Roman"/>
          <w:sz w:val="28"/>
          <w:szCs w:val="28"/>
        </w:rPr>
        <w:t>413 - номер зубца – датчика обратной связи;</w:t>
      </w:r>
    </w:p>
    <w:p>
      <w:pPr>
        <w:pStyle w:val="12"/>
        <w:ind w:left="567" w:hanging="567"/>
        <w:jc w:val="both"/>
        <w:rPr>
          <w:rFonts w:ascii="Times New Roman" w:hAnsi="Times New Roman" w:cs="Times New Roman"/>
          <w:sz w:val="28"/>
          <w:szCs w:val="28"/>
        </w:rPr>
      </w:pPr>
      <w:r>
        <w:rPr>
          <w:rFonts w:ascii="Times New Roman" w:hAnsi="Times New Roman" w:cs="Times New Roman"/>
          <w:sz w:val="28"/>
          <w:szCs w:val="28"/>
        </w:rPr>
        <w:t>2. В процессе резки винта F и скорость недействительны.</w:t>
      </w:r>
    </w:p>
    <w:p>
      <w:pPr>
        <w:pStyle w:val="12"/>
        <w:ind w:left="567" w:hanging="567"/>
        <w:jc w:val="both"/>
        <w:rPr>
          <w:rFonts w:ascii="Times New Roman" w:hAnsi="Times New Roman" w:cs="Times New Roman"/>
          <w:sz w:val="28"/>
          <w:szCs w:val="28"/>
        </w:rPr>
      </w:pPr>
      <w:r>
        <w:rPr>
          <w:rFonts w:ascii="Times New Roman" w:hAnsi="Times New Roman" w:cs="Times New Roman"/>
          <w:sz w:val="28"/>
          <w:szCs w:val="28"/>
        </w:rPr>
        <w:t>3. В процессе резки винта шпиндель не остановится, что бы вы ни делали, если пользователь захочет приостановить работу, система остановит работу только после обработки этого сегмента.</w:t>
      </w:r>
    </w:p>
    <w:p>
      <w:pPr>
        <w:pStyle w:val="12"/>
        <w:ind w:left="567" w:hanging="567"/>
        <w:rPr>
          <w:rFonts w:ascii="Times New Roman" w:hAnsi="Times New Roman" w:cs="Times New Roman"/>
          <w:b/>
          <w:sz w:val="28"/>
          <w:szCs w:val="28"/>
        </w:rPr>
      </w:pPr>
      <w:r>
        <w:rPr>
          <w:rFonts w:ascii="Times New Roman" w:hAnsi="Times New Roman" w:cs="Times New Roman"/>
          <w:b/>
          <w:sz w:val="28"/>
          <w:szCs w:val="28"/>
        </w:rPr>
        <w:t>(5) Круглая винтовая резьба (G332, G333)</w:t>
      </w:r>
    </w:p>
    <w:p>
      <w:pPr>
        <w:pStyle w:val="12"/>
        <w:ind w:left="567" w:hanging="567"/>
        <w:rPr>
          <w:rFonts w:ascii="Times New Roman" w:hAnsi="Times New Roman" w:eastAsia="Times New Roman" w:cs="Times New Roman"/>
          <w:sz w:val="28"/>
          <w:szCs w:val="28"/>
          <w:lang w:val="en-US"/>
        </w:rPr>
      </w:pPr>
      <w:r>
        <w:rPr>
          <w:rFonts w:ascii="Times New Roman" w:hAnsi="Times New Roman" w:eastAsia="Times New Roman" w:cs="Times New Roman"/>
          <w:sz w:val="28"/>
          <w:szCs w:val="28"/>
        </w:rPr>
        <w:t>Формат</w:t>
      </w:r>
      <w:r>
        <w:rPr>
          <w:rFonts w:ascii="Times New Roman" w:hAnsi="Times New Roman" w:eastAsia="宋体" w:cs="Times New Roman"/>
          <w:sz w:val="28"/>
          <w:szCs w:val="28"/>
          <w:lang w:val="en-US"/>
        </w:rPr>
        <w:t>：</w:t>
      </w:r>
      <w:r>
        <w:rPr>
          <w:rFonts w:ascii="Times New Roman" w:hAnsi="Times New Roman" w:eastAsia="Times New Roman" w:cs="Times New Roman"/>
          <w:sz w:val="28"/>
          <w:szCs w:val="28"/>
          <w:lang w:val="en-US"/>
        </w:rPr>
        <w:t>G332/G333 Z(W)_ X(U)_ R_ F(I)_ SP_</w:t>
      </w:r>
    </w:p>
    <w:p>
      <w:pPr>
        <w:pStyle w:val="12"/>
        <w:ind w:left="567" w:hanging="567"/>
        <w:rPr>
          <w:rFonts w:ascii="Times New Roman" w:hAnsi="Times New Roman" w:cs="Times New Roman"/>
          <w:sz w:val="28"/>
          <w:szCs w:val="28"/>
        </w:rPr>
      </w:pPr>
      <w:r>
        <w:rPr>
          <w:rFonts w:ascii="Times New Roman" w:hAnsi="Times New Roman" w:cs="Times New Roman"/>
          <w:sz w:val="28"/>
          <w:szCs w:val="28"/>
        </w:rPr>
        <w:t>Используйте метод см. Команду G02, G03, G32.</w:t>
      </w:r>
    </w:p>
    <w:p>
      <w:pPr>
        <w:pStyle w:val="12"/>
        <w:ind w:left="567" w:hanging="567"/>
        <w:rPr>
          <w:rFonts w:ascii="Times New Roman" w:hAnsi="Times New Roman" w:cs="Times New Roman"/>
          <w:sz w:val="28"/>
          <w:szCs w:val="28"/>
        </w:rPr>
      </w:pPr>
      <w:r>
        <w:rPr>
          <w:rFonts w:ascii="Times New Roman" w:hAnsi="Times New Roman" w:cs="Times New Roman"/>
          <w:b/>
          <w:sz w:val="28"/>
          <w:szCs w:val="28"/>
        </w:rPr>
        <w:t>(6)</w:t>
      </w:r>
      <w:r>
        <w:rPr>
          <w:rFonts w:ascii="Times New Roman" w:hAnsi="Times New Roman" w:cs="Times New Roman"/>
          <w:sz w:val="28"/>
          <w:szCs w:val="28"/>
        </w:rPr>
        <w:t xml:space="preserve"> </w:t>
      </w:r>
      <w:r>
        <w:rPr>
          <w:rFonts w:ascii="Times New Roman" w:hAnsi="Times New Roman" w:cs="Times New Roman"/>
          <w:b/>
          <w:sz w:val="28"/>
          <w:szCs w:val="28"/>
        </w:rPr>
        <w:t>Дуга в трехмерном пространстве (G06)</w:t>
      </w:r>
    </w:p>
    <w:p>
      <w:pPr>
        <w:spacing w:line="0" w:lineRule="atLeast"/>
        <w:ind w:left="880"/>
        <w:rPr>
          <w:rFonts w:ascii="Times New Roman" w:hAnsi="Times New Roman" w:eastAsia="Times New Roman" w:cs="Times New Roman"/>
          <w:sz w:val="28"/>
          <w:szCs w:val="28"/>
          <w:lang w:val="en-US"/>
        </w:rPr>
      </w:pPr>
      <w:r>
        <w:rPr>
          <w:rFonts w:ascii="Times New Roman" w:hAnsi="Times New Roman" w:cs="Times New Roman"/>
          <w:sz w:val="28"/>
          <w:szCs w:val="28"/>
        </w:rPr>
        <w:t>Формат</w:t>
      </w:r>
      <w:r>
        <w:rPr>
          <w:rFonts w:ascii="Times New Roman" w:hAnsi="Times New Roman" w:cs="Times New Roman"/>
          <w:sz w:val="28"/>
          <w:szCs w:val="28"/>
          <w:lang w:val="en-US"/>
        </w:rPr>
        <w:t xml:space="preserve">: </w:t>
      </w:r>
      <w:r>
        <w:rPr>
          <w:rFonts w:ascii="Times New Roman" w:hAnsi="Times New Roman" w:eastAsia="Times New Roman" w:cs="Times New Roman"/>
          <w:sz w:val="28"/>
          <w:szCs w:val="28"/>
          <w:lang w:val="en-US"/>
        </w:rPr>
        <w:t>G06 X_ Y_ Z_ I_ J_ K_ F_</w:t>
      </w:r>
    </w:p>
    <w:p>
      <w:pPr>
        <w:pStyle w:val="12"/>
        <w:ind w:left="567" w:hanging="567"/>
        <w:rPr>
          <w:rFonts w:ascii="Times New Roman" w:hAnsi="Times New Roman" w:cs="Times New Roman"/>
          <w:sz w:val="28"/>
          <w:szCs w:val="28"/>
        </w:rPr>
      </w:pPr>
      <w:r>
        <w:rPr>
          <w:rFonts w:ascii="Times New Roman" w:hAnsi="Times New Roman" w:cs="Times New Roman"/>
          <w:sz w:val="28"/>
          <w:szCs w:val="28"/>
        </w:rPr>
        <w:t>Функция:</w:t>
      </w:r>
    </w:p>
    <w:p>
      <w:pPr>
        <w:pStyle w:val="12"/>
        <w:ind w:left="0"/>
        <w:jc w:val="both"/>
        <w:rPr>
          <w:rFonts w:ascii="Times New Roman" w:hAnsi="Times New Roman" w:cs="Times New Roman"/>
          <w:sz w:val="28"/>
          <w:szCs w:val="28"/>
        </w:rPr>
      </w:pPr>
      <w:r>
        <w:rPr>
          <w:rFonts w:ascii="Times New Roman" w:hAnsi="Times New Roman" w:cs="Times New Roman"/>
          <w:sz w:val="28"/>
          <w:szCs w:val="28"/>
        </w:rPr>
        <w:t xml:space="preserve"> Если вы не знаете центр и радиус дуги в трехмерном пространстве, но уже узнали координаты трех точек на дуге, таким образом, вы можете использовать G06, среднюю точку между начальной точкой и конечной точкой, чтобы убедиться в направлении дуги.</w:t>
      </w:r>
    </w:p>
    <w:p>
      <w:pPr>
        <w:pStyle w:val="12"/>
        <w:ind w:left="567" w:hanging="567"/>
        <w:jc w:val="both"/>
        <w:rPr>
          <w:rFonts w:ascii="Times New Roman" w:hAnsi="Times New Roman" w:cs="Times New Roman"/>
          <w:sz w:val="28"/>
          <w:szCs w:val="28"/>
        </w:rPr>
      </w:pPr>
      <w:r>
        <w:rPr>
          <w:rFonts w:ascii="Times New Roman" w:hAnsi="Times New Roman" w:cs="Times New Roman"/>
          <w:sz w:val="28"/>
          <w:szCs w:val="28"/>
        </w:rPr>
        <w:t>Команда: G06 - код режима G;</w:t>
      </w:r>
    </w:p>
    <w:p>
      <w:pPr>
        <w:pStyle w:val="12"/>
        <w:ind w:left="567" w:hanging="567"/>
        <w:jc w:val="both"/>
        <w:rPr>
          <w:rFonts w:ascii="Times New Roman" w:hAnsi="Times New Roman" w:cs="Times New Roman"/>
          <w:sz w:val="28"/>
          <w:szCs w:val="28"/>
        </w:rPr>
      </w:pPr>
      <w:r>
        <w:rPr>
          <w:rFonts w:ascii="Times New Roman" w:hAnsi="Times New Roman" w:cs="Times New Roman"/>
          <w:sz w:val="28"/>
          <w:szCs w:val="28"/>
        </w:rPr>
        <w:t>I: относительное значение координаты начальной точки, через которую проходит дуга, относительно начальной точки (X) (значение радиуса, направление);</w:t>
      </w:r>
    </w:p>
    <w:p>
      <w:pPr>
        <w:pStyle w:val="12"/>
        <w:ind w:left="567" w:hanging="567"/>
        <w:jc w:val="both"/>
        <w:rPr>
          <w:rFonts w:ascii="Times New Roman" w:hAnsi="Times New Roman" w:cs="Times New Roman"/>
          <w:sz w:val="28"/>
          <w:szCs w:val="28"/>
        </w:rPr>
      </w:pPr>
      <w:r>
        <w:rPr>
          <w:rFonts w:ascii="Times New Roman" w:hAnsi="Times New Roman" w:cs="Times New Roman"/>
          <w:sz w:val="28"/>
          <w:szCs w:val="28"/>
        </w:rPr>
        <w:t>J: относительное значение координаты начальной точки, через которую проходит дуга, относительно начальной точки (Y) (направление);</w:t>
      </w:r>
    </w:p>
    <w:p>
      <w:pPr>
        <w:pStyle w:val="12"/>
        <w:ind w:left="567" w:hanging="567"/>
        <w:jc w:val="both"/>
        <w:rPr>
          <w:rFonts w:ascii="Times New Roman" w:hAnsi="Times New Roman" w:cs="Times New Roman"/>
          <w:sz w:val="28"/>
          <w:szCs w:val="28"/>
        </w:rPr>
      </w:pPr>
      <w:r>
        <w:rPr>
          <w:rFonts w:ascii="Times New Roman" w:hAnsi="Times New Roman" w:cs="Times New Roman"/>
          <w:sz w:val="28"/>
          <w:szCs w:val="28"/>
        </w:rPr>
        <w:t>K: относительное значение координаты начальной точки, через которую проходит дуга, относительно начальной точки (Z) (направление).</w:t>
      </w:r>
    </w:p>
    <w:p>
      <w:pPr>
        <w:pStyle w:val="12"/>
        <w:ind w:left="567" w:hanging="567"/>
        <w:jc w:val="both"/>
        <w:rPr>
          <w:rFonts w:ascii="Times New Roman" w:hAnsi="Times New Roman" w:cs="Times New Roman"/>
          <w:sz w:val="28"/>
          <w:szCs w:val="28"/>
        </w:rPr>
      </w:pPr>
      <w:r>
        <w:rPr>
          <w:rFonts w:ascii="Times New Roman" w:hAnsi="Times New Roman" w:cs="Times New Roman"/>
          <w:sz w:val="28"/>
          <w:szCs w:val="28"/>
        </w:rPr>
        <w:t>Обратите внимание:</w:t>
      </w:r>
    </w:p>
    <w:p>
      <w:pPr>
        <w:pStyle w:val="12"/>
        <w:ind w:left="567" w:hanging="567"/>
        <w:jc w:val="both"/>
        <w:rPr>
          <w:rFonts w:ascii="Times New Roman" w:hAnsi="Times New Roman" w:cs="Times New Roman"/>
          <w:sz w:val="28"/>
          <w:szCs w:val="28"/>
        </w:rPr>
      </w:pPr>
      <w:r>
        <w:rPr>
          <w:rFonts w:ascii="Times New Roman" w:hAnsi="Times New Roman" w:cs="Times New Roman"/>
          <w:sz w:val="28"/>
          <w:szCs w:val="28"/>
        </w:rPr>
        <w:t>1) Средняя точка: любая точка, кроме начальной и конечной точек на дуге.</w:t>
      </w:r>
    </w:p>
    <w:p>
      <w:pPr>
        <w:pStyle w:val="12"/>
        <w:ind w:left="567" w:hanging="567"/>
        <w:jc w:val="both"/>
        <w:rPr>
          <w:rFonts w:ascii="Times New Roman" w:hAnsi="Times New Roman" w:cs="Times New Roman"/>
          <w:sz w:val="28"/>
          <w:szCs w:val="28"/>
        </w:rPr>
      </w:pPr>
      <w:r>
        <w:rPr>
          <w:rFonts w:ascii="Times New Roman" w:hAnsi="Times New Roman" w:cs="Times New Roman"/>
          <w:sz w:val="28"/>
          <w:szCs w:val="28"/>
        </w:rPr>
        <w:t>2) Когда три точки коллинеарны, срабатывает системная сигнализация.</w:t>
      </w:r>
    </w:p>
    <w:p>
      <w:pPr>
        <w:pStyle w:val="12"/>
        <w:ind w:left="567" w:hanging="567"/>
        <w:jc w:val="both"/>
        <w:rPr>
          <w:rFonts w:ascii="Times New Roman" w:hAnsi="Times New Roman" w:cs="Times New Roman"/>
          <w:sz w:val="28"/>
          <w:szCs w:val="28"/>
        </w:rPr>
      </w:pPr>
      <w:r>
        <w:rPr>
          <w:rFonts w:ascii="Times New Roman" w:hAnsi="Times New Roman" w:cs="Times New Roman"/>
          <w:sz w:val="28"/>
          <w:szCs w:val="28"/>
        </w:rPr>
        <w:t>3) I = 0 при пропуске I, K = 0 при пропуске K, J = 0 при пропуске J; системный сигнал тревоги, если одновременно пропустить I, J, K.</w:t>
      </w:r>
    </w:p>
    <w:p>
      <w:pPr>
        <w:pStyle w:val="12"/>
        <w:ind w:left="567" w:hanging="567"/>
        <w:jc w:val="both"/>
        <w:rPr>
          <w:rFonts w:ascii="Times New Roman" w:hAnsi="Times New Roman" w:cs="Times New Roman"/>
          <w:sz w:val="28"/>
          <w:szCs w:val="28"/>
        </w:rPr>
      </w:pPr>
      <w:r>
        <w:rPr>
          <w:rFonts w:ascii="Times New Roman" w:hAnsi="Times New Roman" w:cs="Times New Roman"/>
          <w:sz w:val="28"/>
          <w:szCs w:val="28"/>
        </w:rPr>
        <w:t>4) Значение I, J, K аналогично значению смещения I, J, K центральной координаты относительно координаты начальной точки в G02 / G03.</w:t>
      </w:r>
    </w:p>
    <w:p>
      <w:pPr>
        <w:pStyle w:val="12"/>
        <w:ind w:left="567" w:hanging="567"/>
        <w:rPr>
          <w:rFonts w:ascii="Times New Roman" w:hAnsi="Times New Roman" w:cs="Times New Roman"/>
          <w:sz w:val="28"/>
          <w:szCs w:val="28"/>
        </w:rPr>
      </w:pPr>
      <w:r>
        <w:rPr>
          <w:rFonts w:ascii="Times New Roman" w:hAnsi="Times New Roman" w:cs="Times New Roman"/>
          <w:sz w:val="28"/>
          <w:szCs w:val="28"/>
        </w:rPr>
        <w:t>5) G06 не может обработать весь круг.</w:t>
      </w:r>
    </w:p>
    <w:p>
      <w:pPr>
        <w:pStyle w:val="12"/>
        <w:ind w:left="567" w:hanging="567"/>
        <w:jc w:val="both"/>
        <w:rPr>
          <w:rFonts w:ascii="Times New Roman" w:hAnsi="Times New Roman" w:cs="Times New Roman"/>
          <w:sz w:val="28"/>
          <w:szCs w:val="28"/>
        </w:rPr>
      </w:pPr>
      <w:r>
        <w:rPr>
          <w:rFonts w:ascii="Times New Roman" w:hAnsi="Times New Roman" w:cs="Times New Roman"/>
          <w:sz w:val="28"/>
          <w:szCs w:val="28"/>
        </w:rPr>
        <w:t>6) Эта инструкция содержит большое количество вычислений, которые могут использоваться только с шинной системой, возможна несовместимость с другой системой;</w:t>
      </w:r>
    </w:p>
    <w:p>
      <w:pPr>
        <w:pStyle w:val="12"/>
        <w:ind w:left="567" w:hanging="567"/>
        <w:rPr>
          <w:rFonts w:ascii="Times New Roman" w:hAnsi="Times New Roman" w:cs="Times New Roman"/>
          <w:sz w:val="28"/>
          <w:szCs w:val="28"/>
          <w:lang w:val="en-US"/>
        </w:rPr>
      </w:pPr>
      <w:r>
        <w:rPr>
          <w:rFonts w:ascii="Times New Roman" w:hAnsi="Times New Roman" w:cs="Times New Roman"/>
          <w:sz w:val="28"/>
          <w:szCs w:val="28"/>
        </w:rPr>
        <w:t>Пример</w:t>
      </w:r>
      <w:r>
        <w:rPr>
          <w:rFonts w:ascii="Times New Roman" w:hAnsi="Times New Roman" w:cs="Times New Roman"/>
          <w:sz w:val="28"/>
          <w:szCs w:val="28"/>
          <w:lang w:val="en-US"/>
        </w:rPr>
        <w:t xml:space="preserve">: </w:t>
      </w:r>
    </w:p>
    <w:p>
      <w:pPr>
        <w:rPr>
          <w:rFonts w:ascii="Times New Roman" w:hAnsi="Times New Roman" w:eastAsia="Times New Roman" w:cs="Times New Roman"/>
          <w:sz w:val="28"/>
          <w:szCs w:val="28"/>
          <w:lang w:val="en-US"/>
        </w:rPr>
      </w:pPr>
      <w:r>
        <w:rPr>
          <w:rFonts w:ascii="Times New Roman" w:hAnsi="Times New Roman" w:eastAsia="Times New Roman" w:cs="Times New Roman"/>
          <w:sz w:val="28"/>
          <w:szCs w:val="28"/>
          <w:lang w:val="en-US"/>
        </w:rPr>
        <w:t>G0 X10 Y28 Z10</w:t>
      </w:r>
    </w:p>
    <w:p>
      <w:pPr>
        <w:rPr>
          <w:rFonts w:ascii="Times New Roman" w:hAnsi="Times New Roman" w:eastAsia="Times New Roman" w:cs="Times New Roman"/>
          <w:sz w:val="28"/>
          <w:szCs w:val="28"/>
          <w:lang w:val="en-US"/>
        </w:rPr>
      </w:pPr>
      <w:r>
        <w:rPr>
          <w:rFonts w:ascii="Times New Roman" w:hAnsi="Times New Roman" w:eastAsia="Times New Roman" w:cs="Times New Roman"/>
          <w:sz w:val="28"/>
          <w:szCs w:val="28"/>
          <w:lang w:val="en-US"/>
        </w:rPr>
        <w:t>G06 X30 Y98 Z10 I5 J-6 K-5 F100</w:t>
      </w:r>
    </w:p>
    <w:p>
      <w:pPr>
        <w:rPr>
          <w:rFonts w:ascii="Times New Roman" w:hAnsi="Times New Roman" w:eastAsia="Times New Roman" w:cs="Times New Roman"/>
          <w:sz w:val="28"/>
          <w:szCs w:val="28"/>
          <w:lang w:val="en-US"/>
        </w:rPr>
      </w:pPr>
      <w:r>
        <w:rPr>
          <w:rFonts w:ascii="Times New Roman" w:hAnsi="Times New Roman" w:eastAsia="Times New Roman" w:cs="Times New Roman"/>
          <w:sz w:val="28"/>
          <w:szCs w:val="28"/>
          <w:lang w:val="en-US"/>
        </w:rPr>
        <w:t>X130 Y198 Z120 I55 J-86 K-65</w:t>
      </w:r>
    </w:p>
    <w:p>
      <w:pPr>
        <w:rPr>
          <w:rFonts w:ascii="Times New Roman" w:hAnsi="Times New Roman" w:eastAsia="Times New Roman" w:cs="Times New Roman"/>
          <w:sz w:val="28"/>
          <w:szCs w:val="28"/>
          <w:lang w:val="en-US"/>
        </w:rPr>
      </w:pPr>
      <w:r>
        <w:rPr>
          <w:rFonts w:ascii="Times New Roman" w:hAnsi="Times New Roman" w:eastAsia="Times New Roman" w:cs="Times New Roman"/>
          <w:sz w:val="28"/>
          <w:szCs w:val="28"/>
          <w:lang w:val="en-US"/>
        </w:rPr>
        <w:t>G0 X0 Z0</w:t>
      </w:r>
    </w:p>
    <w:p>
      <w:pPr>
        <w:rPr>
          <w:rFonts w:ascii="Times New Roman" w:hAnsi="Times New Roman" w:eastAsia="Times New Roman" w:cs="Times New Roman"/>
          <w:sz w:val="28"/>
          <w:szCs w:val="28"/>
          <w:lang w:val="en-US"/>
        </w:rPr>
      </w:pPr>
      <w:r>
        <w:rPr>
          <w:rFonts w:ascii="Times New Roman" w:hAnsi="Times New Roman" w:eastAsia="Times New Roman" w:cs="Times New Roman"/>
          <w:sz w:val="28"/>
          <w:szCs w:val="28"/>
          <w:lang w:val="en-US"/>
        </w:rPr>
        <w:t>M02</w:t>
      </w:r>
    </w:p>
    <w:p>
      <w:pPr>
        <w:pStyle w:val="12"/>
        <w:ind w:left="567" w:hanging="567"/>
        <w:rPr>
          <w:rFonts w:ascii="Times New Roman" w:hAnsi="Times New Roman" w:cs="Times New Roman"/>
          <w:b/>
          <w:sz w:val="28"/>
          <w:szCs w:val="28"/>
        </w:rPr>
      </w:pPr>
      <w:r>
        <w:rPr>
          <w:rFonts w:ascii="Times New Roman" w:hAnsi="Times New Roman" w:cs="Times New Roman"/>
          <w:b/>
          <w:sz w:val="28"/>
          <w:szCs w:val="28"/>
        </w:rPr>
        <w:t>(7) Команда по замедлению (</w:t>
      </w:r>
      <w:r>
        <w:rPr>
          <w:rFonts w:ascii="Times New Roman" w:hAnsi="Times New Roman" w:cs="Times New Roman"/>
          <w:b/>
          <w:sz w:val="28"/>
          <w:szCs w:val="28"/>
          <w:lang w:val="en-US"/>
        </w:rPr>
        <w:t>G</w:t>
      </w:r>
      <w:r>
        <w:rPr>
          <w:rFonts w:ascii="Times New Roman" w:hAnsi="Times New Roman" w:cs="Times New Roman"/>
          <w:b/>
          <w:sz w:val="28"/>
          <w:szCs w:val="28"/>
        </w:rPr>
        <w:t>04)</w:t>
      </w:r>
    </w:p>
    <w:p>
      <w:pPr>
        <w:pStyle w:val="12"/>
        <w:ind w:left="567" w:hanging="567"/>
        <w:jc w:val="both"/>
        <w:rPr>
          <w:rFonts w:ascii="Times New Roman" w:hAnsi="Times New Roman" w:cs="Times New Roman"/>
          <w:b/>
          <w:sz w:val="28"/>
          <w:szCs w:val="28"/>
        </w:rPr>
      </w:pPr>
      <w:r>
        <w:rPr>
          <w:rFonts w:ascii="Times New Roman" w:hAnsi="Times New Roman" w:cs="Times New Roman"/>
          <w:sz w:val="28"/>
          <w:szCs w:val="28"/>
        </w:rPr>
        <w:t>В рабочем процессе задерживает некоторое время перед выполнением другого движения.</w:t>
      </w:r>
    </w:p>
    <w:p>
      <w:pPr>
        <w:spacing w:after="240" w:line="292" w:lineRule="exact"/>
        <w:ind w:left="1920"/>
        <w:rPr>
          <w:rFonts w:ascii="Times New Roman" w:hAnsi="Times New Roman" w:eastAsia="Times New Roman" w:cs="Times New Roman"/>
          <w:sz w:val="28"/>
          <w:szCs w:val="28"/>
          <w:lang w:val="en-US"/>
        </w:rPr>
      </w:pPr>
      <w:r>
        <w:rPr>
          <w:rFonts w:ascii="Times New Roman" w:hAnsi="Times New Roman" w:cs="Times New Roman"/>
          <w:sz w:val="28"/>
          <w:szCs w:val="28"/>
        </w:rPr>
        <w:t>Формат</w:t>
      </w:r>
      <w:r>
        <w:rPr>
          <w:rFonts w:ascii="Times New Roman" w:hAnsi="Times New Roman" w:cs="Times New Roman"/>
          <w:sz w:val="28"/>
          <w:szCs w:val="28"/>
          <w:lang w:val="en-US"/>
        </w:rPr>
        <w:t xml:space="preserve">: </w:t>
      </w:r>
      <w:r>
        <w:rPr>
          <w:rFonts w:ascii="Times New Roman" w:hAnsi="Times New Roman" w:eastAsia="Times New Roman" w:cs="Times New Roman"/>
          <w:sz w:val="28"/>
          <w:szCs w:val="28"/>
          <w:lang w:val="en-US"/>
        </w:rPr>
        <w:t>G04 P_ or X_ or U_</w:t>
      </w:r>
    </w:p>
    <w:p>
      <w:pPr>
        <w:pStyle w:val="12"/>
        <w:spacing w:after="240"/>
        <w:ind w:left="567" w:hanging="567"/>
        <w:rPr>
          <w:rFonts w:ascii="Times New Roman" w:hAnsi="Times New Roman" w:cs="Times New Roman"/>
          <w:sz w:val="28"/>
          <w:szCs w:val="28"/>
        </w:rPr>
      </w:pPr>
      <w:r>
        <w:rPr>
          <w:rFonts w:ascii="Times New Roman" w:hAnsi="Times New Roman" w:cs="Times New Roman"/>
          <w:sz w:val="28"/>
          <w:szCs w:val="28"/>
          <w:lang w:val="en-US"/>
        </w:rPr>
        <w:t>P</w:t>
      </w:r>
      <w:r>
        <w:rPr>
          <w:rFonts w:ascii="Times New Roman" w:hAnsi="Times New Roman" w:cs="Times New Roman"/>
          <w:sz w:val="28"/>
          <w:szCs w:val="28"/>
        </w:rPr>
        <w:t xml:space="preserve"> слово единица измерения мс, время опоздания</w:t>
      </w:r>
    </w:p>
    <w:p>
      <w:pPr>
        <w:pStyle w:val="12"/>
        <w:spacing w:after="240"/>
        <w:ind w:left="567" w:hanging="567"/>
        <w:rPr>
          <w:rFonts w:ascii="Times New Roman" w:hAnsi="Times New Roman" w:cs="Times New Roman"/>
          <w:sz w:val="28"/>
          <w:szCs w:val="28"/>
        </w:rPr>
      </w:pPr>
      <w:r>
        <w:rPr>
          <w:rFonts w:ascii="Times New Roman" w:hAnsi="Times New Roman" w:cs="Times New Roman"/>
          <w:sz w:val="28"/>
          <w:szCs w:val="28"/>
          <w:lang w:val="en-US"/>
        </w:rPr>
        <w:t>X</w:t>
      </w:r>
      <w:r>
        <w:rPr>
          <w:rFonts w:ascii="Times New Roman" w:hAnsi="Times New Roman" w:cs="Times New Roman"/>
          <w:sz w:val="28"/>
          <w:szCs w:val="28"/>
        </w:rPr>
        <w:t xml:space="preserve"> слово единица </w:t>
      </w:r>
      <w:r>
        <w:rPr>
          <w:rFonts w:ascii="Times New Roman" w:hAnsi="Times New Roman" w:cs="Times New Roman"/>
          <w:sz w:val="28"/>
          <w:szCs w:val="28"/>
          <w:lang w:val="en-US"/>
        </w:rPr>
        <w:t>S</w:t>
      </w:r>
      <w:r>
        <w:rPr>
          <w:rFonts w:ascii="Times New Roman" w:hAnsi="Times New Roman" w:cs="Times New Roman"/>
          <w:sz w:val="28"/>
          <w:szCs w:val="28"/>
        </w:rPr>
        <w:t>, означает время опоздания</w:t>
      </w:r>
    </w:p>
    <w:p>
      <w:pPr>
        <w:pStyle w:val="12"/>
        <w:ind w:left="567" w:hanging="567"/>
        <w:rPr>
          <w:rFonts w:ascii="Times New Roman" w:hAnsi="Times New Roman" w:cs="Times New Roman"/>
          <w:sz w:val="28"/>
          <w:szCs w:val="28"/>
        </w:rPr>
      </w:pPr>
      <w:r>
        <w:rPr>
          <w:rFonts w:ascii="Times New Roman" w:hAnsi="Times New Roman" w:cs="Times New Roman"/>
          <w:sz w:val="28"/>
          <w:szCs w:val="28"/>
          <w:lang w:val="en-US"/>
        </w:rPr>
        <w:t>U</w:t>
      </w:r>
      <w:r>
        <w:rPr>
          <w:rFonts w:ascii="Times New Roman" w:hAnsi="Times New Roman" w:cs="Times New Roman"/>
          <w:sz w:val="28"/>
          <w:szCs w:val="28"/>
        </w:rPr>
        <w:t xml:space="preserve"> слово единица </w:t>
      </w:r>
      <w:r>
        <w:rPr>
          <w:rFonts w:ascii="Times New Roman" w:hAnsi="Times New Roman" w:cs="Times New Roman"/>
          <w:sz w:val="28"/>
          <w:szCs w:val="28"/>
          <w:lang w:val="en-US"/>
        </w:rPr>
        <w:t>S</w:t>
      </w:r>
      <w:r>
        <w:rPr>
          <w:rFonts w:ascii="Times New Roman" w:hAnsi="Times New Roman" w:cs="Times New Roman"/>
          <w:sz w:val="28"/>
          <w:szCs w:val="28"/>
        </w:rPr>
        <w:t>, означает время опоздания</w:t>
      </w:r>
    </w:p>
    <w:p>
      <w:pPr>
        <w:pStyle w:val="12"/>
        <w:ind w:left="567" w:hanging="567"/>
        <w:rPr>
          <w:rFonts w:ascii="Times New Roman" w:hAnsi="Times New Roman" w:cs="Times New Roman"/>
          <w:sz w:val="28"/>
          <w:szCs w:val="28"/>
        </w:rPr>
      </w:pPr>
      <w:r>
        <w:rPr>
          <w:rFonts w:ascii="Times New Roman" w:hAnsi="Times New Roman" w:cs="Times New Roman"/>
          <w:sz w:val="28"/>
          <w:szCs w:val="28"/>
        </w:rPr>
        <w:t>Пример:</w:t>
      </w:r>
    </w:p>
    <w:p>
      <w:pPr>
        <w:pStyle w:val="12"/>
        <w:ind w:left="567" w:hanging="567"/>
        <w:rPr>
          <w:rFonts w:ascii="Times New Roman" w:hAnsi="Times New Roman" w:cs="Times New Roman"/>
          <w:sz w:val="28"/>
          <w:szCs w:val="28"/>
        </w:rPr>
      </w:pPr>
      <w:r>
        <w:rPr>
          <w:rFonts w:ascii="Times New Roman" w:hAnsi="Times New Roman" w:cs="Times New Roman"/>
          <w:sz w:val="28"/>
          <w:szCs w:val="28"/>
        </w:rPr>
        <w:t>G04 X1; опоздание 1с.</w:t>
      </w:r>
    </w:p>
    <w:p>
      <w:pPr>
        <w:pStyle w:val="12"/>
        <w:ind w:left="567" w:hanging="567"/>
        <w:rPr>
          <w:rFonts w:ascii="Times New Roman" w:hAnsi="Times New Roman" w:cs="Times New Roman"/>
          <w:sz w:val="28"/>
          <w:szCs w:val="28"/>
        </w:rPr>
      </w:pPr>
      <w:r>
        <w:rPr>
          <w:rFonts w:ascii="Times New Roman" w:hAnsi="Times New Roman" w:cs="Times New Roman"/>
          <w:sz w:val="28"/>
          <w:szCs w:val="28"/>
        </w:rPr>
        <w:t>G04 P1000; опоздание 1с.</w:t>
      </w:r>
    </w:p>
    <w:p>
      <w:pPr>
        <w:pStyle w:val="12"/>
        <w:ind w:left="567" w:hanging="567"/>
        <w:rPr>
          <w:rFonts w:ascii="Times New Roman" w:hAnsi="Times New Roman" w:cs="Times New Roman"/>
          <w:sz w:val="28"/>
          <w:szCs w:val="28"/>
        </w:rPr>
      </w:pPr>
      <w:r>
        <w:rPr>
          <w:rFonts w:ascii="Times New Roman" w:hAnsi="Times New Roman" w:cs="Times New Roman"/>
          <w:sz w:val="28"/>
          <w:szCs w:val="28"/>
        </w:rPr>
        <w:t>G04 U1; опоздание 1с.</w:t>
      </w:r>
    </w:p>
    <w:p>
      <w:pPr>
        <w:pStyle w:val="12"/>
        <w:ind w:left="0"/>
        <w:jc w:val="both"/>
        <w:rPr>
          <w:rFonts w:ascii="Times New Roman" w:hAnsi="Times New Roman" w:cs="Times New Roman"/>
          <w:sz w:val="28"/>
          <w:szCs w:val="28"/>
        </w:rPr>
      </w:pPr>
      <w:r>
        <w:rPr>
          <w:rFonts w:ascii="Times New Roman" w:hAnsi="Times New Roman" w:cs="Times New Roman"/>
          <w:sz w:val="28"/>
          <w:szCs w:val="28"/>
        </w:rPr>
        <w:t>Специальное применение: G04 может быть точной инструкцией останова, такой как обработка угловых заготовок, иногда она появляется при резании, если использовать инструкцию G04 за углом, она очищает при фрезеровании. Пример:</w:t>
      </w:r>
    </w:p>
    <w:p>
      <w:pPr>
        <w:pStyle w:val="12"/>
        <w:ind w:left="567" w:hanging="567"/>
        <w:rPr>
          <w:rFonts w:ascii="Times New Roman" w:hAnsi="Times New Roman" w:cs="Times New Roman"/>
          <w:sz w:val="28"/>
          <w:szCs w:val="28"/>
        </w:rPr>
      </w:pPr>
      <w:r>
        <w:rPr>
          <w:rFonts w:ascii="Times New Roman" w:hAnsi="Times New Roman" w:cs="Times New Roman"/>
          <w:sz w:val="28"/>
          <w:szCs w:val="28"/>
        </w:rPr>
        <w:drawing>
          <wp:anchor distT="0" distB="0" distL="114300" distR="114300" simplePos="0" relativeHeight="251609088" behindDoc="1" locked="0" layoutInCell="1" allowOverlap="1">
            <wp:simplePos x="0" y="0"/>
            <wp:positionH relativeFrom="column">
              <wp:posOffset>350520</wp:posOffset>
            </wp:positionH>
            <wp:positionV relativeFrom="paragraph">
              <wp:posOffset>79375</wp:posOffset>
            </wp:positionV>
            <wp:extent cx="3200400" cy="1104900"/>
            <wp:effectExtent l="0"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200400" cy="1104900"/>
                    </a:xfrm>
                    <a:prstGeom prst="rect">
                      <a:avLst/>
                    </a:prstGeom>
                    <a:noFill/>
                  </pic:spPr>
                </pic:pic>
              </a:graphicData>
            </a:graphic>
          </wp:anchor>
        </w:drawing>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Программа</w:t>
      </w:r>
    </w:p>
    <w:p>
      <w:pPr>
        <w:spacing w:line="292" w:lineRule="exact"/>
        <w:ind w:left="600"/>
        <w:rPr>
          <w:rFonts w:ascii="Times New Roman" w:hAnsi="Times New Roman" w:eastAsia="宋体" w:cs="Times New Roman"/>
          <w:sz w:val="28"/>
          <w:szCs w:val="28"/>
        </w:rPr>
      </w:pPr>
      <w:r>
        <w:rPr>
          <w:rFonts w:ascii="Times New Roman" w:hAnsi="Times New Roman" w:eastAsia="Times New Roman" w:cs="Times New Roman"/>
          <w:sz w:val="28"/>
          <w:szCs w:val="28"/>
          <w:lang w:val="en-US"/>
        </w:rPr>
        <w:t>N</w:t>
      </w:r>
      <w:r>
        <w:rPr>
          <w:rFonts w:ascii="Times New Roman" w:hAnsi="Times New Roman" w:eastAsia="Times New Roman" w:cs="Times New Roman"/>
          <w:sz w:val="28"/>
          <w:szCs w:val="28"/>
        </w:rPr>
        <w:t xml:space="preserve">150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01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 xml:space="preserve">20 </w:t>
      </w:r>
      <w:r>
        <w:rPr>
          <w:rFonts w:ascii="Times New Roman" w:hAnsi="Times New Roman" w:eastAsia="Times New Roman" w:cs="Times New Roman"/>
          <w:sz w:val="28"/>
          <w:szCs w:val="28"/>
          <w:lang w:val="en-US"/>
        </w:rPr>
        <w:t>Z</w:t>
      </w:r>
      <w:r>
        <w:rPr>
          <w:rFonts w:ascii="Times New Roman" w:hAnsi="Times New Roman" w:eastAsia="Times New Roman" w:cs="Times New Roman"/>
          <w:sz w:val="28"/>
          <w:szCs w:val="28"/>
        </w:rPr>
        <w:t xml:space="preserve">10 </w:t>
      </w:r>
      <w:r>
        <w:rPr>
          <w:rFonts w:ascii="Times New Roman" w:hAnsi="Times New Roman" w:eastAsia="Times New Roman" w:cs="Times New Roman"/>
          <w:sz w:val="28"/>
          <w:szCs w:val="28"/>
          <w:lang w:val="en-US"/>
        </w:rPr>
        <w:t>F</w:t>
      </w:r>
      <w:r>
        <w:rPr>
          <w:rFonts w:ascii="Times New Roman" w:hAnsi="Times New Roman" w:eastAsia="Times New Roman" w:cs="Times New Roman"/>
          <w:sz w:val="28"/>
          <w:szCs w:val="28"/>
        </w:rPr>
        <w:t>100</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spacing w:line="292" w:lineRule="exact"/>
        <w:ind w:left="600"/>
        <w:rPr>
          <w:rFonts w:ascii="Times New Roman" w:hAnsi="Times New Roman" w:eastAsia="宋体" w:cs="Times New Roman"/>
          <w:sz w:val="28"/>
          <w:szCs w:val="28"/>
        </w:rPr>
      </w:pPr>
      <w:r>
        <w:rPr>
          <w:rFonts w:ascii="Times New Roman" w:hAnsi="Times New Roman" w:eastAsia="Times New Roman" w:cs="Times New Roman"/>
          <w:sz w:val="28"/>
          <w:szCs w:val="28"/>
          <w:lang w:val="en-US"/>
        </w:rPr>
        <w:t>N</w:t>
      </w:r>
      <w:r>
        <w:rPr>
          <w:rFonts w:ascii="Times New Roman" w:hAnsi="Times New Roman" w:eastAsia="Times New Roman" w:cs="Times New Roman"/>
          <w:sz w:val="28"/>
          <w:szCs w:val="28"/>
        </w:rPr>
        <w:t xml:space="preserve">160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04 </w:t>
      </w:r>
      <w:r>
        <w:rPr>
          <w:rFonts w:ascii="Times New Roman" w:hAnsi="Times New Roman" w:eastAsia="Times New Roman" w:cs="Times New Roman"/>
          <w:sz w:val="28"/>
          <w:szCs w:val="28"/>
          <w:lang w:val="en-US"/>
        </w:rPr>
        <w:t>P</w:t>
      </w:r>
      <w:r>
        <w:rPr>
          <w:rFonts w:ascii="Times New Roman" w:hAnsi="Times New Roman" w:eastAsia="Times New Roman" w:cs="Times New Roman"/>
          <w:sz w:val="28"/>
          <w:szCs w:val="28"/>
        </w:rPr>
        <w:t>150</w:t>
      </w:r>
      <w:r>
        <w:rPr>
          <w:rFonts w:ascii="Times New Roman" w:hAnsi="Times New Roman" w:eastAsia="宋体" w:cs="Times New Roman"/>
          <w:sz w:val="28"/>
          <w:szCs w:val="28"/>
        </w:rPr>
        <w:t>；（</w:t>
      </w:r>
      <w:r>
        <w:rPr>
          <w:rFonts w:ascii="Times New Roman" w:hAnsi="Times New Roman" w:eastAsia="Times New Roman" w:cs="Times New Roman"/>
          <w:sz w:val="28"/>
          <w:szCs w:val="28"/>
        </w:rPr>
        <w:t>Очистка при фрезеровании</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spacing w:line="292" w:lineRule="exact"/>
        <w:ind w:left="600"/>
        <w:rPr>
          <w:rFonts w:ascii="Times New Roman" w:hAnsi="Times New Roman" w:eastAsia="宋体" w:cs="Times New Roman"/>
          <w:sz w:val="28"/>
          <w:szCs w:val="28"/>
        </w:rPr>
      </w:pPr>
      <w:r>
        <w:rPr>
          <w:rFonts w:ascii="Times New Roman" w:hAnsi="Times New Roman" w:eastAsia="Times New Roman" w:cs="Times New Roman"/>
          <w:sz w:val="28"/>
          <w:szCs w:val="28"/>
          <w:lang w:val="en-US"/>
        </w:rPr>
        <w:t>N</w:t>
      </w:r>
      <w:r>
        <w:rPr>
          <w:rFonts w:ascii="Times New Roman" w:hAnsi="Times New Roman" w:eastAsia="Times New Roman" w:cs="Times New Roman"/>
          <w:sz w:val="28"/>
          <w:szCs w:val="28"/>
        </w:rPr>
        <w:t xml:space="preserve">170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01 </w:t>
      </w:r>
      <w:r>
        <w:rPr>
          <w:rFonts w:ascii="Times New Roman" w:hAnsi="Times New Roman" w:eastAsia="Times New Roman" w:cs="Times New Roman"/>
          <w:sz w:val="28"/>
          <w:szCs w:val="28"/>
          <w:lang w:val="en-US"/>
        </w:rPr>
        <w:t>W</w:t>
      </w:r>
      <w:r>
        <w:rPr>
          <w:rFonts w:ascii="Times New Roman" w:hAnsi="Times New Roman" w:eastAsia="Times New Roman" w:cs="Times New Roman"/>
          <w:sz w:val="28"/>
          <w:szCs w:val="28"/>
        </w:rPr>
        <w:t>-10</w:t>
      </w:r>
      <w:r>
        <w:rPr>
          <w:rFonts w:ascii="Times New Roman" w:hAnsi="Times New Roman" w:eastAsia="宋体" w:cs="Times New Roman"/>
          <w:sz w:val="28"/>
          <w:szCs w:val="28"/>
        </w:rPr>
        <w:t>；</w:t>
      </w:r>
    </w:p>
    <w:p>
      <w:pPr>
        <w:spacing w:line="341" w:lineRule="exact"/>
        <w:ind w:left="480"/>
        <w:rPr>
          <w:rFonts w:ascii="Times New Roman" w:hAnsi="Times New Roman" w:eastAsia="Times New Roman" w:cs="Times New Roman"/>
          <w:b/>
          <w:sz w:val="28"/>
          <w:szCs w:val="28"/>
        </w:rPr>
      </w:pPr>
      <w:r>
        <w:rPr>
          <w:rFonts w:ascii="Times New Roman" w:hAnsi="Times New Roman" w:eastAsia="宋体" w:cs="Times New Roman"/>
          <w:b/>
          <w:sz w:val="28"/>
          <w:szCs w:val="28"/>
        </w:rPr>
        <w:t>（</w:t>
      </w:r>
      <w:r>
        <w:rPr>
          <w:rFonts w:ascii="Times New Roman" w:hAnsi="Times New Roman" w:eastAsia="Times New Roman" w:cs="Times New Roman"/>
          <w:b/>
          <w:sz w:val="28"/>
          <w:szCs w:val="28"/>
        </w:rPr>
        <w:t>8</w:t>
      </w:r>
      <w:r>
        <w:rPr>
          <w:rFonts w:ascii="Times New Roman" w:hAnsi="Times New Roman" w:eastAsia="宋体" w:cs="Times New Roman"/>
          <w:b/>
          <w:sz w:val="28"/>
          <w:szCs w:val="28"/>
        </w:rPr>
        <w:t>）</w:t>
      </w:r>
      <w:r>
        <w:rPr>
          <w:rFonts w:ascii="Times New Roman" w:hAnsi="Times New Roman" w:eastAsia="Times New Roman" w:cs="Times New Roman"/>
          <w:b/>
          <w:sz w:val="28"/>
          <w:szCs w:val="28"/>
        </w:rPr>
        <w:t>Возврат к исходной точке (</w:t>
      </w:r>
      <w:r>
        <w:rPr>
          <w:rFonts w:ascii="Times New Roman" w:hAnsi="Times New Roman" w:eastAsia="Times New Roman" w:cs="Times New Roman"/>
          <w:b/>
          <w:sz w:val="28"/>
          <w:szCs w:val="28"/>
          <w:lang w:val="en-US"/>
        </w:rPr>
        <w:t>G</w:t>
      </w:r>
      <w:r>
        <w:rPr>
          <w:rFonts w:ascii="Times New Roman" w:hAnsi="Times New Roman" w:eastAsia="Times New Roman" w:cs="Times New Roman"/>
          <w:b/>
          <w:sz w:val="28"/>
          <w:szCs w:val="28"/>
        </w:rPr>
        <w:t>28/</w:t>
      </w:r>
      <w:r>
        <w:rPr>
          <w:rFonts w:ascii="Times New Roman" w:hAnsi="Times New Roman" w:eastAsia="Times New Roman" w:cs="Times New Roman"/>
          <w:b/>
          <w:sz w:val="28"/>
          <w:szCs w:val="28"/>
          <w:lang w:val="en-US"/>
        </w:rPr>
        <w:t>G</w:t>
      </w:r>
      <w:r>
        <w:rPr>
          <w:rFonts w:ascii="Times New Roman" w:hAnsi="Times New Roman" w:eastAsia="Times New Roman" w:cs="Times New Roman"/>
          <w:b/>
          <w:sz w:val="28"/>
          <w:szCs w:val="28"/>
        </w:rPr>
        <w:t>281/</w:t>
      </w:r>
      <w:r>
        <w:rPr>
          <w:rFonts w:ascii="Times New Roman" w:hAnsi="Times New Roman" w:eastAsia="Times New Roman" w:cs="Times New Roman"/>
          <w:b/>
          <w:sz w:val="28"/>
          <w:szCs w:val="28"/>
          <w:lang w:val="en-US"/>
        </w:rPr>
        <w:t>G</w:t>
      </w:r>
      <w:r>
        <w:rPr>
          <w:rFonts w:ascii="Times New Roman" w:hAnsi="Times New Roman" w:eastAsia="Times New Roman" w:cs="Times New Roman"/>
          <w:b/>
          <w:sz w:val="28"/>
          <w:szCs w:val="28"/>
        </w:rPr>
        <w:t>282/</w:t>
      </w:r>
      <w:r>
        <w:rPr>
          <w:rFonts w:ascii="Times New Roman" w:hAnsi="Times New Roman" w:eastAsia="Times New Roman" w:cs="Times New Roman"/>
          <w:b/>
          <w:sz w:val="28"/>
          <w:szCs w:val="28"/>
          <w:lang w:val="en-US"/>
        </w:rPr>
        <w:t>G</w:t>
      </w:r>
      <w:r>
        <w:rPr>
          <w:rFonts w:ascii="Times New Roman" w:hAnsi="Times New Roman" w:eastAsia="Times New Roman" w:cs="Times New Roman"/>
          <w:b/>
          <w:sz w:val="28"/>
          <w:szCs w:val="28"/>
        </w:rPr>
        <w:t>283/</w:t>
      </w:r>
      <w:r>
        <w:rPr>
          <w:rFonts w:ascii="Times New Roman" w:hAnsi="Times New Roman" w:eastAsia="Times New Roman" w:cs="Times New Roman"/>
          <w:b/>
          <w:sz w:val="28"/>
          <w:szCs w:val="28"/>
          <w:lang w:val="en-US"/>
        </w:rPr>
        <w:t>G</w:t>
      </w:r>
      <w:r>
        <w:rPr>
          <w:rFonts w:ascii="Times New Roman" w:hAnsi="Times New Roman" w:eastAsia="Times New Roman" w:cs="Times New Roman"/>
          <w:b/>
          <w:sz w:val="28"/>
          <w:szCs w:val="28"/>
        </w:rPr>
        <w:t>284)</w:t>
      </w:r>
    </w:p>
    <w:p>
      <w:pPr>
        <w:spacing w:line="341" w:lineRule="exact"/>
        <w:ind w:left="48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Инструкция возврата к исходной точке означает, что инструмент перемещается в исходную точку согласно назначенной оси</w:t>
      </w:r>
    </w:p>
    <w:p>
      <w:pPr>
        <w:spacing w:line="226" w:lineRule="auto"/>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Формат: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28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w:t>
      </w:r>
      <w:r>
        <w:rPr>
          <w:rFonts w:ascii="Times New Roman" w:hAnsi="Times New Roman" w:eastAsia="Times New Roman" w:cs="Times New Roman"/>
          <w:sz w:val="28"/>
          <w:szCs w:val="28"/>
          <w:lang w:val="en-US"/>
        </w:rPr>
        <w:t>U</w:t>
      </w:r>
      <w:r>
        <w:rPr>
          <w:rFonts w:ascii="Times New Roman" w:hAnsi="Times New Roman" w:eastAsia="Times New Roman" w:cs="Times New Roman"/>
          <w:sz w:val="28"/>
          <w:szCs w:val="28"/>
        </w:rPr>
        <w:t xml:space="preserve">)_ </w:t>
      </w:r>
      <w:r>
        <w:rPr>
          <w:rFonts w:ascii="Times New Roman" w:hAnsi="Times New Roman" w:eastAsia="Times New Roman" w:cs="Times New Roman"/>
          <w:sz w:val="28"/>
          <w:szCs w:val="28"/>
          <w:lang w:val="en-US"/>
        </w:rPr>
        <w:t>Z</w:t>
      </w:r>
      <w:r>
        <w:rPr>
          <w:rFonts w:ascii="Times New Roman" w:hAnsi="Times New Roman" w:eastAsia="Times New Roman" w:cs="Times New Roman"/>
          <w:sz w:val="28"/>
          <w:szCs w:val="28"/>
        </w:rPr>
        <w:t>(</w:t>
      </w:r>
      <w:r>
        <w:rPr>
          <w:rFonts w:ascii="Times New Roman" w:hAnsi="Times New Roman" w:eastAsia="Times New Roman" w:cs="Times New Roman"/>
          <w:sz w:val="28"/>
          <w:szCs w:val="28"/>
          <w:lang w:val="en-US"/>
        </w:rPr>
        <w:t>W</w:t>
      </w:r>
      <w:r>
        <w:rPr>
          <w:rFonts w:ascii="Times New Roman" w:hAnsi="Times New Roman" w:eastAsia="Times New Roman" w:cs="Times New Roman"/>
          <w:sz w:val="28"/>
          <w:szCs w:val="28"/>
        </w:rPr>
        <w:t xml:space="preserve">)_ </w:t>
      </w:r>
      <w:r>
        <w:rPr>
          <w:rFonts w:ascii="Times New Roman" w:hAnsi="Times New Roman" w:eastAsia="Times New Roman" w:cs="Times New Roman"/>
          <w:sz w:val="28"/>
          <w:szCs w:val="28"/>
          <w:lang w:val="en-US"/>
        </w:rPr>
        <w:t>Y</w:t>
      </w:r>
      <w:r>
        <w:rPr>
          <w:rFonts w:ascii="Times New Roman" w:hAnsi="Times New Roman" w:eastAsia="Times New Roman" w:cs="Times New Roman"/>
          <w:sz w:val="28"/>
          <w:szCs w:val="28"/>
        </w:rPr>
        <w:t>(</w:t>
      </w:r>
      <w:r>
        <w:rPr>
          <w:rFonts w:ascii="Times New Roman" w:hAnsi="Times New Roman" w:eastAsia="Times New Roman" w:cs="Times New Roman"/>
          <w:sz w:val="28"/>
          <w:szCs w:val="28"/>
          <w:lang w:val="en-US"/>
        </w:rPr>
        <w:t>V</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ZXYA</w:t>
      </w:r>
      <w:r>
        <w:rPr>
          <w:rFonts w:ascii="Times New Roman" w:hAnsi="Times New Roman" w:eastAsia="Times New Roman" w:cs="Times New Roman"/>
          <w:sz w:val="28"/>
          <w:szCs w:val="28"/>
        </w:rPr>
        <w:t xml:space="preserve"> вернуться к исходной точке</w:t>
      </w:r>
    </w:p>
    <w:p>
      <w:pPr>
        <w:spacing w:line="341" w:lineRule="exact"/>
        <w:ind w:left="480"/>
        <w:rPr>
          <w:rFonts w:ascii="Times New Roman" w:hAnsi="Times New Roman" w:eastAsia="Times New Roman" w:cs="Times New Roman"/>
          <w:sz w:val="28"/>
          <w:szCs w:val="28"/>
        </w:rPr>
      </w:pPr>
      <w:r>
        <w:rPr>
          <w:rFonts w:ascii="Times New Roman" w:hAnsi="Times New Roman" w:eastAsia="Times New Roman" w:cs="Times New Roman"/>
          <w:sz w:val="28"/>
          <w:szCs w:val="28"/>
        </w:rPr>
        <w:t>G281; только ось X возвращается к исходной точке</w:t>
      </w:r>
    </w:p>
    <w:p>
      <w:pPr>
        <w:spacing w:line="341" w:lineRule="exact"/>
        <w:ind w:left="480"/>
        <w:rPr>
          <w:rFonts w:ascii="Times New Roman" w:hAnsi="Times New Roman" w:eastAsia="Times New Roman" w:cs="Times New Roman"/>
          <w:sz w:val="28"/>
          <w:szCs w:val="28"/>
        </w:rPr>
      </w:pPr>
      <w:r>
        <w:rPr>
          <w:rFonts w:ascii="Times New Roman" w:hAnsi="Times New Roman" w:eastAsia="Times New Roman" w:cs="Times New Roman"/>
          <w:sz w:val="28"/>
          <w:szCs w:val="28"/>
        </w:rPr>
        <w:t>G282; только ось Y возвращается к исходной точке</w:t>
      </w:r>
    </w:p>
    <w:p>
      <w:pPr>
        <w:spacing w:line="341" w:lineRule="exact"/>
        <w:ind w:left="480"/>
        <w:rPr>
          <w:rFonts w:ascii="Times New Roman" w:hAnsi="Times New Roman" w:eastAsia="Times New Roman" w:cs="Times New Roman"/>
          <w:sz w:val="28"/>
          <w:szCs w:val="28"/>
        </w:rPr>
      </w:pPr>
      <w:r>
        <w:rPr>
          <w:rFonts w:ascii="Times New Roman" w:hAnsi="Times New Roman" w:eastAsia="Times New Roman" w:cs="Times New Roman"/>
          <w:sz w:val="28"/>
          <w:szCs w:val="28"/>
        </w:rPr>
        <w:t>G283; только ось Z возвращается к исходной точке</w:t>
      </w:r>
    </w:p>
    <w:p>
      <w:pPr>
        <w:spacing w:line="341" w:lineRule="exact"/>
        <w:ind w:left="480"/>
        <w:rPr>
          <w:rFonts w:ascii="Times New Roman" w:hAnsi="Times New Roman" w:eastAsia="Times New Roman" w:cs="Times New Roman"/>
          <w:sz w:val="28"/>
          <w:szCs w:val="28"/>
        </w:rPr>
      </w:pPr>
      <w:r>
        <w:rPr>
          <w:rFonts w:ascii="Times New Roman" w:hAnsi="Times New Roman" w:eastAsia="Times New Roman" w:cs="Times New Roman"/>
          <w:sz w:val="28"/>
          <w:szCs w:val="28"/>
        </w:rPr>
        <w:t>G284; только ось А возвращается к исходной точке</w:t>
      </w:r>
    </w:p>
    <w:p>
      <w:pPr>
        <w:pStyle w:val="12"/>
        <w:ind w:left="567" w:hanging="567"/>
        <w:jc w:val="both"/>
        <w:rPr>
          <w:rFonts w:ascii="Times New Roman" w:hAnsi="Times New Roman" w:cs="Times New Roman"/>
          <w:sz w:val="28"/>
          <w:szCs w:val="28"/>
        </w:rPr>
      </w:pPr>
      <w:r>
        <w:rPr>
          <w:rFonts w:ascii="Times New Roman" w:hAnsi="Times New Roman" w:cs="Times New Roman"/>
          <w:sz w:val="28"/>
          <w:szCs w:val="28"/>
        </w:rPr>
        <w:t>M800 C - вернуться к исходной точке датчика обратной связи, вывести сигнал M75 для выбора режима управления положением, когда ось C является осью вращения, закрыть сигнал M75 при запуске системы M03 / M04.</w:t>
      </w:r>
    </w:p>
    <w:p>
      <w:pPr>
        <w:pStyle w:val="12"/>
        <w:ind w:left="567" w:hanging="567"/>
        <w:jc w:val="both"/>
        <w:rPr>
          <w:rFonts w:ascii="Times New Roman" w:hAnsi="Times New Roman" w:cs="Times New Roman"/>
          <w:sz w:val="28"/>
          <w:szCs w:val="28"/>
        </w:rPr>
      </w:pPr>
      <w:r>
        <w:rPr>
          <w:rFonts w:ascii="Times New Roman" w:hAnsi="Times New Roman" w:cs="Times New Roman"/>
          <w:sz w:val="28"/>
          <w:szCs w:val="28"/>
        </w:rPr>
        <w:t>X Z - средняя точка отступления до контрольной точки, используйте абсолютное значение или приращение.</w:t>
      </w:r>
    </w:p>
    <w:p>
      <w:pPr>
        <w:pStyle w:val="12"/>
        <w:ind w:left="567" w:hanging="567"/>
        <w:rPr>
          <w:rFonts w:ascii="Times New Roman" w:hAnsi="Times New Roman" w:cs="Times New Roman"/>
          <w:sz w:val="28"/>
          <w:szCs w:val="28"/>
        </w:rPr>
      </w:pPr>
      <w:r>
        <w:rPr>
          <w:rFonts w:ascii="Times New Roman" w:hAnsi="Times New Roman" w:cs="Times New Roman"/>
          <w:sz w:val="28"/>
          <w:szCs w:val="28"/>
        </w:rPr>
        <w:t>Процесс:</w:t>
      </w:r>
    </w:p>
    <w:p>
      <w:pPr>
        <w:pStyle w:val="12"/>
        <w:ind w:left="567" w:hanging="567"/>
        <w:rPr>
          <w:rFonts w:ascii="Times New Roman" w:hAnsi="Times New Roman" w:cs="Times New Roman"/>
          <w:b/>
          <w:sz w:val="28"/>
          <w:szCs w:val="28"/>
        </w:rPr>
      </w:pPr>
      <w:r>
        <w:rPr>
          <w:rFonts w:ascii="Times New Roman" w:hAnsi="Times New Roman" w:eastAsia="MS Gothic" w:cs="Times New Roman"/>
          <w:b/>
          <w:sz w:val="28"/>
          <w:szCs w:val="28"/>
        </w:rPr>
        <w:t>（</w:t>
      </w:r>
      <w:r>
        <w:rPr>
          <w:rFonts w:ascii="Times New Roman" w:hAnsi="Times New Roman" w:cs="Times New Roman"/>
          <w:b/>
          <w:sz w:val="28"/>
          <w:szCs w:val="28"/>
        </w:rPr>
        <w:t>9</w:t>
      </w:r>
      <w:r>
        <w:rPr>
          <w:rFonts w:ascii="Times New Roman" w:hAnsi="Times New Roman" w:eastAsia="MS Gothic" w:cs="Times New Roman"/>
          <w:b/>
          <w:sz w:val="28"/>
          <w:szCs w:val="28"/>
        </w:rPr>
        <w:t>）</w:t>
      </w:r>
      <w:r>
        <w:rPr>
          <w:rFonts w:ascii="Times New Roman" w:hAnsi="Times New Roman" w:cs="Times New Roman"/>
          <w:b/>
          <w:sz w:val="28"/>
          <w:szCs w:val="28"/>
        </w:rPr>
        <w:t xml:space="preserve"> Настройка системы координат локальной системы (G50)</w:t>
      </w:r>
    </w:p>
    <w:p>
      <w:pPr>
        <w:pStyle w:val="12"/>
        <w:ind w:left="567" w:hanging="567"/>
        <w:rPr>
          <w:rFonts w:ascii="Times New Roman" w:hAnsi="Times New Roman" w:cs="Times New Roman"/>
          <w:sz w:val="28"/>
          <w:szCs w:val="28"/>
        </w:rPr>
      </w:pPr>
      <w:r>
        <w:rPr>
          <w:rFonts w:ascii="Times New Roman" w:hAnsi="Times New Roman" w:eastAsia="Times New Roman" w:cs="Times New Roman"/>
          <w:sz w:val="28"/>
          <w:szCs w:val="28"/>
        </w:rPr>
        <w:t>Формат</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50 </w:t>
      </w:r>
      <w:r>
        <w:rPr>
          <w:rFonts w:ascii="Times New Roman" w:hAnsi="Times New Roman" w:eastAsia="Times New Roman" w:cs="Times New Roman"/>
          <w:sz w:val="28"/>
          <w:szCs w:val="28"/>
          <w:lang w:val="en-US"/>
        </w:rPr>
        <w:t>X</w:t>
      </w:r>
      <w:r>
        <w:rPr>
          <w:rFonts w:ascii="Times New Roman" w:hAnsi="Times New Roman" w:eastAsia="宋体" w:cs="Times New Roman"/>
          <w:sz w:val="28"/>
          <w:szCs w:val="28"/>
        </w:rPr>
        <w:t>（</w:t>
      </w:r>
      <w:r>
        <w:rPr>
          <w:rFonts w:ascii="Times New Roman" w:hAnsi="Times New Roman" w:eastAsia="Times New Roman" w:cs="Times New Roman"/>
          <w:sz w:val="28"/>
          <w:szCs w:val="28"/>
          <w:lang w:val="en-US"/>
        </w:rPr>
        <w:t>x</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Z</w:t>
      </w:r>
      <w:r>
        <w:rPr>
          <w:rFonts w:ascii="Times New Roman" w:hAnsi="Times New Roman" w:eastAsia="宋体" w:cs="Times New Roman"/>
          <w:sz w:val="28"/>
          <w:szCs w:val="28"/>
        </w:rPr>
        <w:t>（</w:t>
      </w:r>
      <w:r>
        <w:rPr>
          <w:rFonts w:ascii="Times New Roman" w:hAnsi="Times New Roman" w:eastAsia="Times New Roman" w:cs="Times New Roman"/>
          <w:sz w:val="28"/>
          <w:szCs w:val="28"/>
          <w:lang w:val="en-US"/>
        </w:rPr>
        <w:t>z</w:t>
      </w:r>
      <w:r>
        <w:rPr>
          <w:rFonts w:ascii="Times New Roman" w:hAnsi="Times New Roman" w:eastAsia="Times New Roman" w:cs="Times New Roman"/>
          <w:sz w:val="28"/>
          <w:szCs w:val="28"/>
        </w:rPr>
        <w:t xml:space="preserve">); </w:t>
      </w:r>
      <w:r>
        <w:rPr>
          <w:rFonts w:ascii="Times New Roman" w:hAnsi="Times New Roman" w:cs="Times New Roman"/>
          <w:sz w:val="28"/>
          <w:szCs w:val="28"/>
        </w:rPr>
        <w:t>Чтобы установить координаты заготовки</w:t>
      </w:r>
    </w:p>
    <w:p>
      <w:pPr>
        <w:pStyle w:val="12"/>
        <w:ind w:left="567" w:hanging="567"/>
        <w:rPr>
          <w:rFonts w:ascii="Times New Roman" w:hAnsi="Times New Roman" w:cs="Times New Roman"/>
          <w:sz w:val="28"/>
          <w:szCs w:val="28"/>
        </w:rPr>
      </w:pPr>
      <w:r>
        <w:rPr>
          <w:rFonts w:ascii="Times New Roman" w:hAnsi="Times New Roman" w:cs="Times New Roman"/>
          <w:sz w:val="28"/>
          <w:szCs w:val="28"/>
        </w:rPr>
        <w:t>Обратите внимание:</w:t>
      </w:r>
    </w:p>
    <w:p>
      <w:pPr>
        <w:pStyle w:val="12"/>
        <w:ind w:left="0"/>
        <w:jc w:val="both"/>
        <w:rPr>
          <w:rFonts w:ascii="Times New Roman" w:hAnsi="Times New Roman" w:cs="Times New Roman"/>
          <w:sz w:val="28"/>
          <w:szCs w:val="28"/>
        </w:rPr>
      </w:pPr>
      <w:r>
        <w:rPr>
          <w:rFonts w:ascii="Times New Roman" w:hAnsi="Times New Roman" w:cs="Times New Roman"/>
          <w:sz w:val="28"/>
          <w:szCs w:val="28"/>
        </w:rPr>
        <w:t>При компенсации, если использовать G50, чтобы установить координату, то используйте G50, чтобы установить положение в системе координат процесса. Обычно отменяют коррекцию инструмента перед запуском программы. Автоматическая отмена компенсации на инструмент после возврата системы к исходной точке.</w:t>
      </w:r>
    </w:p>
    <w:p>
      <w:pPr>
        <w:pStyle w:val="12"/>
        <w:ind w:left="567" w:hanging="567"/>
        <w:jc w:val="both"/>
        <w:rPr>
          <w:rFonts w:ascii="Times New Roman" w:hAnsi="Times New Roman" w:cs="Times New Roman"/>
          <w:sz w:val="28"/>
          <w:szCs w:val="28"/>
        </w:rPr>
      </w:pPr>
      <w:r>
        <w:rPr>
          <w:rFonts w:ascii="Times New Roman" w:hAnsi="Times New Roman" w:cs="Times New Roman"/>
          <w:sz w:val="28"/>
          <w:szCs w:val="28"/>
        </w:rPr>
        <w:t>G50 S; Установите максимальную скорость шпинделя при фрезеровании с постоянной линейной скоростью.</w:t>
      </w:r>
    </w:p>
    <w:p>
      <w:pPr>
        <w:pStyle w:val="12"/>
        <w:ind w:left="567" w:hanging="567"/>
        <w:jc w:val="both"/>
        <w:rPr>
          <w:rFonts w:ascii="Times New Roman" w:hAnsi="Times New Roman" w:cs="Times New Roman"/>
          <w:sz w:val="28"/>
          <w:szCs w:val="28"/>
        </w:rPr>
      </w:pPr>
      <w:r>
        <w:rPr>
          <w:rFonts w:ascii="Times New Roman" w:hAnsi="Times New Roman" w:cs="Times New Roman"/>
          <w:sz w:val="28"/>
          <w:szCs w:val="28"/>
        </w:rPr>
        <w:t xml:space="preserve">В соответствии с этой инструкцией установите максимальную скорость шпинделя по инструкции G96 </w:t>
      </w:r>
      <w:r>
        <w:rPr>
          <w:rFonts w:ascii="Times New Roman" w:hAnsi="Times New Roman" w:cs="Times New Roman"/>
          <w:sz w:val="28"/>
          <w:szCs w:val="28"/>
          <w:lang w:val="uk-UA"/>
        </w:rPr>
        <w:t xml:space="preserve">- </w:t>
      </w:r>
      <w:r>
        <w:rPr>
          <w:rFonts w:ascii="Times New Roman" w:hAnsi="Times New Roman" w:cs="Times New Roman"/>
          <w:sz w:val="28"/>
          <w:szCs w:val="28"/>
        </w:rPr>
        <w:t>постоянная скорость линии при фрезеровании.</w:t>
      </w:r>
    </w:p>
    <w:p>
      <w:pPr>
        <w:pStyle w:val="12"/>
        <w:ind w:left="567" w:hanging="567"/>
        <w:rPr>
          <w:rFonts w:ascii="Times New Roman" w:hAnsi="Times New Roman" w:cs="Times New Roman"/>
          <w:b/>
          <w:sz w:val="28"/>
          <w:szCs w:val="28"/>
        </w:rPr>
      </w:pPr>
      <w:r>
        <w:rPr>
          <w:rFonts w:ascii="Times New Roman" w:hAnsi="Times New Roman" w:cs="Times New Roman"/>
          <w:b/>
          <w:sz w:val="28"/>
          <w:szCs w:val="28"/>
        </w:rPr>
        <w:t>(10) Стойка или конический цикл (G90)</w:t>
      </w:r>
    </w:p>
    <w:p>
      <w:pPr>
        <w:pStyle w:val="12"/>
        <w:ind w:left="567" w:hanging="567"/>
        <w:rPr>
          <w:rFonts w:ascii="Times New Roman" w:hAnsi="Times New Roman" w:eastAsia="宋体" w:cs="Times New Roman"/>
          <w:sz w:val="28"/>
          <w:szCs w:val="28"/>
        </w:rPr>
      </w:pPr>
      <w:r>
        <w:rPr>
          <w:rFonts w:ascii="Times New Roman" w:hAnsi="Times New Roman" w:cs="Times New Roman"/>
          <w:sz w:val="28"/>
          <w:szCs w:val="28"/>
        </w:rPr>
        <w:t xml:space="preserve">Формат цикла стойки: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90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w:t>
      </w:r>
      <w:r>
        <w:rPr>
          <w:rFonts w:ascii="Times New Roman" w:hAnsi="Times New Roman" w:eastAsia="Times New Roman" w:cs="Times New Roman"/>
          <w:sz w:val="28"/>
          <w:szCs w:val="28"/>
          <w:lang w:val="en-US"/>
        </w:rPr>
        <w:t>U</w:t>
      </w:r>
      <w:r>
        <w:rPr>
          <w:rFonts w:ascii="Times New Roman" w:hAnsi="Times New Roman" w:eastAsia="Times New Roman" w:cs="Times New Roman"/>
          <w:sz w:val="28"/>
          <w:szCs w:val="28"/>
        </w:rPr>
        <w:t>)</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Z</w:t>
      </w:r>
      <w:r>
        <w:rPr>
          <w:rFonts w:ascii="Times New Roman" w:hAnsi="Times New Roman" w:eastAsia="宋体" w:cs="Times New Roman"/>
          <w:sz w:val="28"/>
          <w:szCs w:val="28"/>
        </w:rPr>
        <w:t>（</w:t>
      </w:r>
      <w:r>
        <w:rPr>
          <w:rFonts w:ascii="Times New Roman" w:hAnsi="Times New Roman" w:eastAsia="Times New Roman" w:cs="Times New Roman"/>
          <w:sz w:val="28"/>
          <w:szCs w:val="28"/>
          <w:lang w:val="en-US"/>
        </w:rPr>
        <w:t>W</w:t>
      </w:r>
      <w:r>
        <w:rPr>
          <w:rFonts w:ascii="Times New Roman" w:hAnsi="Times New Roman" w:eastAsia="宋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F</w:t>
      </w:r>
      <w:r>
        <w:rPr>
          <w:rFonts w:ascii="Times New Roman" w:hAnsi="Times New Roman" w:eastAsia="宋体" w:cs="Times New Roman"/>
          <w:sz w:val="28"/>
          <w:szCs w:val="28"/>
        </w:rPr>
        <w:t>＿;</w:t>
      </w:r>
    </w:p>
    <w:p>
      <w:pPr>
        <w:pStyle w:val="12"/>
        <w:ind w:left="567" w:hanging="567"/>
        <w:rPr>
          <w:rFonts w:cs="Times New Roman" w:asciiTheme="minorHAnsi" w:hAnsiTheme="minorHAnsi"/>
          <w:sz w:val="28"/>
        </w:rPr>
      </w:pPr>
      <w:r>
        <w:rPr>
          <w:rFonts w:cs="Times New Roman" w:asciiTheme="minorHAnsi" w:hAnsiTheme="minorHAnsi"/>
          <w:sz w:val="28"/>
        </w:rPr>
        <w:drawing>
          <wp:anchor distT="0" distB="0" distL="114300" distR="114300" simplePos="0" relativeHeight="251610112" behindDoc="1" locked="0" layoutInCell="1" allowOverlap="1">
            <wp:simplePos x="0" y="0"/>
            <wp:positionH relativeFrom="column">
              <wp:posOffset>66675</wp:posOffset>
            </wp:positionH>
            <wp:positionV relativeFrom="paragraph">
              <wp:posOffset>93345</wp:posOffset>
            </wp:positionV>
            <wp:extent cx="5274310" cy="2518410"/>
            <wp:effectExtent l="0" t="0" r="254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274310" cy="2518410"/>
                    </a:xfrm>
                    <a:prstGeom prst="rect">
                      <a:avLst/>
                    </a:prstGeom>
                    <a:noFill/>
                  </pic:spPr>
                </pic:pic>
              </a:graphicData>
            </a:graphic>
          </wp:anchor>
        </w:drawing>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p>
    <w:p>
      <w:pPr>
        <w:pStyle w:val="12"/>
        <w:ind w:left="567" w:hanging="567"/>
        <w:rPr>
          <w:rFonts w:cs="Times New Roman" w:asciiTheme="minorHAnsi" w:hAnsiTheme="minorHAnsi"/>
          <w:sz w:val="28"/>
        </w:rPr>
      </w:pPr>
    </w:p>
    <w:p>
      <w:pPr>
        <w:pStyle w:val="12"/>
        <w:ind w:left="567" w:hanging="567"/>
        <w:rPr>
          <w:rFonts w:cs="Times New Roman" w:asciiTheme="minorHAnsi" w:hAnsiTheme="minorHAnsi"/>
          <w:sz w:val="28"/>
        </w:rPr>
      </w:pPr>
    </w:p>
    <w:p>
      <w:pPr>
        <w:pStyle w:val="12"/>
        <w:ind w:left="567" w:hanging="567"/>
        <w:rPr>
          <w:rFonts w:ascii="Times New Roman" w:hAnsi="Times New Roman" w:cs="Times New Roman"/>
          <w:sz w:val="28"/>
        </w:rPr>
      </w:pPr>
      <w:r>
        <w:rPr>
          <w:rFonts w:ascii="Times New Roman" w:hAnsi="Times New Roman" w:cs="Times New Roman"/>
          <w:sz w:val="28"/>
        </w:rPr>
        <w:t>Цикл фрезерования стойки</w:t>
      </w:r>
    </w:p>
    <w:p>
      <w:pPr>
        <w:pStyle w:val="12"/>
        <w:ind w:left="567" w:hanging="567"/>
        <w:rPr>
          <w:rFonts w:ascii="Times New Roman" w:hAnsi="Times New Roman" w:cs="Times New Roman"/>
          <w:sz w:val="28"/>
        </w:rPr>
      </w:pPr>
    </w:p>
    <w:p>
      <w:pPr>
        <w:pStyle w:val="12"/>
        <w:ind w:left="567" w:hanging="567"/>
        <w:rPr>
          <w:rFonts w:ascii="Times New Roman" w:hAnsi="Times New Roman" w:cs="Times New Roman"/>
          <w:sz w:val="28"/>
        </w:rPr>
      </w:pPr>
    </w:p>
    <w:p>
      <w:pPr>
        <w:pStyle w:val="12"/>
        <w:ind w:left="567" w:hanging="567"/>
        <w:rPr>
          <w:rFonts w:ascii="Times New Roman" w:hAnsi="Times New Roman" w:cs="Times New Roman"/>
          <w:sz w:val="28"/>
        </w:rPr>
      </w:pPr>
    </w:p>
    <w:p>
      <w:pPr>
        <w:pStyle w:val="12"/>
        <w:ind w:left="567" w:hanging="567"/>
        <w:rPr>
          <w:rFonts w:ascii="Times New Roman" w:hAnsi="Times New Roman" w:cs="Times New Roman"/>
          <w:sz w:val="28"/>
        </w:rPr>
      </w:pPr>
    </w:p>
    <w:p>
      <w:pPr>
        <w:pStyle w:val="12"/>
        <w:ind w:left="567" w:hanging="567"/>
        <w:rPr>
          <w:rFonts w:ascii="Times New Roman" w:hAnsi="Times New Roman" w:cs="Times New Roman"/>
          <w:sz w:val="28"/>
        </w:rPr>
      </w:pPr>
    </w:p>
    <w:p>
      <w:pPr>
        <w:pStyle w:val="12"/>
        <w:ind w:left="567" w:hanging="567"/>
        <w:rPr>
          <w:rFonts w:ascii="Times New Roman" w:hAnsi="Times New Roman" w:cs="Times New Roman"/>
          <w:sz w:val="28"/>
        </w:rPr>
      </w:pPr>
    </w:p>
    <w:p>
      <w:pPr>
        <w:pStyle w:val="12"/>
        <w:ind w:left="567" w:hanging="567"/>
        <w:rPr>
          <w:rFonts w:ascii="Times New Roman" w:hAnsi="Times New Roman" w:cs="Times New Roman"/>
          <w:sz w:val="28"/>
          <w:szCs w:val="28"/>
        </w:rPr>
      </w:pP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drawing>
          <wp:anchor distT="0" distB="0" distL="114300" distR="114300" simplePos="0" relativeHeight="251660288" behindDoc="1" locked="0" layoutInCell="1" allowOverlap="1">
            <wp:simplePos x="0" y="0"/>
            <wp:positionH relativeFrom="column">
              <wp:posOffset>733425</wp:posOffset>
            </wp:positionH>
            <wp:positionV relativeFrom="paragraph">
              <wp:posOffset>-421005</wp:posOffset>
            </wp:positionV>
            <wp:extent cx="3829685" cy="2904490"/>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829685" cy="2904490"/>
                    </a:xfrm>
                    <a:prstGeom prst="rect">
                      <a:avLst/>
                    </a:prstGeom>
                    <a:noFill/>
                  </pic:spPr>
                </pic:pic>
              </a:graphicData>
            </a:graphic>
          </wp:anchor>
        </w:drawing>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cs="Times New Roman" w:asciiTheme="minorHAnsi" w:hAnsiTheme="minorHAnsi"/>
          <w:sz w:val="28"/>
        </w:rPr>
        <w:tab/>
      </w:r>
      <w:r>
        <w:rPr>
          <w:rFonts w:ascii="Times New Roman" w:hAnsi="Times New Roman" w:cs="Times New Roman"/>
          <w:sz w:val="28"/>
          <w:szCs w:val="28"/>
        </w:rPr>
        <w:tab/>
      </w:r>
      <w:r>
        <w:rPr>
          <w:rFonts w:ascii="Times New Roman" w:hAnsi="Times New Roman" w:cs="Times New Roman"/>
          <w:sz w:val="28"/>
          <w:szCs w:val="28"/>
        </w:rPr>
        <w:t>Пример:</w:t>
      </w:r>
    </w:p>
    <w:p>
      <w:pPr>
        <w:spacing w:line="292" w:lineRule="exact"/>
        <w:ind w:left="360"/>
        <w:rPr>
          <w:rFonts w:ascii="Times New Roman" w:hAnsi="Times New Roman" w:eastAsia="宋体" w:cs="Times New Roman"/>
          <w:sz w:val="28"/>
          <w:szCs w:val="28"/>
        </w:rPr>
      </w:pPr>
      <w:r>
        <w:rPr>
          <w:rFonts w:ascii="Times New Roman" w:hAnsi="Times New Roman" w:eastAsia="Times New Roman" w:cs="Times New Roman"/>
          <w:sz w:val="28"/>
          <w:szCs w:val="28"/>
          <w:lang w:val="en-US"/>
        </w:rPr>
        <w:t>N</w:t>
      </w:r>
      <w:r>
        <w:rPr>
          <w:rFonts w:ascii="Times New Roman" w:hAnsi="Times New Roman" w:eastAsia="Times New Roman" w:cs="Times New Roman"/>
          <w:sz w:val="28"/>
          <w:szCs w:val="28"/>
        </w:rPr>
        <w:t xml:space="preserve">10 </w:t>
      </w:r>
      <w:r>
        <w:rPr>
          <w:rFonts w:ascii="Times New Roman" w:hAnsi="Times New Roman" w:eastAsia="Times New Roman" w:cs="Times New Roman"/>
          <w:sz w:val="28"/>
          <w:szCs w:val="28"/>
          <w:lang w:val="en-US"/>
        </w:rPr>
        <w:t>T</w:t>
      </w:r>
      <w:r>
        <w:rPr>
          <w:rFonts w:ascii="Times New Roman" w:hAnsi="Times New Roman" w:eastAsia="Times New Roman" w:cs="Times New Roman"/>
          <w:sz w:val="28"/>
          <w:szCs w:val="28"/>
        </w:rPr>
        <w:t>0101</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spacing w:line="292" w:lineRule="exact"/>
        <w:ind w:left="360"/>
        <w:rPr>
          <w:rFonts w:ascii="Times New Roman" w:hAnsi="Times New Roman" w:eastAsia="宋体" w:cs="Times New Roman"/>
          <w:sz w:val="28"/>
          <w:szCs w:val="28"/>
        </w:rPr>
      </w:pPr>
      <w:r>
        <w:rPr>
          <w:rFonts w:ascii="Times New Roman" w:hAnsi="Times New Roman" w:eastAsia="Times New Roman" w:cs="Times New Roman"/>
          <w:sz w:val="28"/>
          <w:szCs w:val="28"/>
          <w:lang w:val="en-US"/>
        </w:rPr>
        <w:t>N</w:t>
      </w:r>
      <w:r>
        <w:rPr>
          <w:rFonts w:ascii="Times New Roman" w:hAnsi="Times New Roman" w:eastAsia="Times New Roman" w:cs="Times New Roman"/>
          <w:sz w:val="28"/>
          <w:szCs w:val="28"/>
        </w:rPr>
        <w:t xml:space="preserve">20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00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 xml:space="preserve">55 </w:t>
      </w:r>
      <w:r>
        <w:rPr>
          <w:rFonts w:ascii="Times New Roman" w:hAnsi="Times New Roman" w:eastAsia="Times New Roman" w:cs="Times New Roman"/>
          <w:sz w:val="28"/>
          <w:szCs w:val="28"/>
          <w:lang w:val="en-US"/>
        </w:rPr>
        <w:t>Z</w:t>
      </w:r>
      <w:r>
        <w:rPr>
          <w:rFonts w:ascii="Times New Roman" w:hAnsi="Times New Roman" w:eastAsia="Times New Roman" w:cs="Times New Roman"/>
          <w:sz w:val="28"/>
          <w:szCs w:val="28"/>
        </w:rPr>
        <w:t xml:space="preserve">4 </w:t>
      </w:r>
      <w:r>
        <w:rPr>
          <w:rFonts w:ascii="Times New Roman" w:hAnsi="Times New Roman" w:eastAsia="Times New Roman" w:cs="Times New Roman"/>
          <w:sz w:val="28"/>
          <w:szCs w:val="28"/>
          <w:lang w:val="en-US"/>
        </w:rPr>
        <w:t>M</w:t>
      </w:r>
      <w:r>
        <w:rPr>
          <w:rFonts w:ascii="Times New Roman" w:hAnsi="Times New Roman" w:eastAsia="Times New Roman" w:cs="Times New Roman"/>
          <w:sz w:val="28"/>
          <w:szCs w:val="28"/>
        </w:rPr>
        <w:t>03</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spacing w:line="292" w:lineRule="exact"/>
        <w:ind w:left="360"/>
        <w:rPr>
          <w:rFonts w:ascii="Times New Roman" w:hAnsi="Times New Roman" w:eastAsia="宋体" w:cs="Times New Roman"/>
          <w:sz w:val="28"/>
          <w:szCs w:val="28"/>
        </w:rPr>
      </w:pPr>
      <w:r>
        <w:rPr>
          <w:rFonts w:ascii="Times New Roman" w:hAnsi="Times New Roman" w:eastAsia="Times New Roman" w:cs="Times New Roman"/>
          <w:sz w:val="28"/>
          <w:szCs w:val="28"/>
          <w:lang w:val="en-US"/>
        </w:rPr>
        <w:t>N</w:t>
      </w:r>
      <w:r>
        <w:rPr>
          <w:rFonts w:ascii="Times New Roman" w:hAnsi="Times New Roman" w:eastAsia="Times New Roman" w:cs="Times New Roman"/>
          <w:sz w:val="28"/>
          <w:szCs w:val="28"/>
        </w:rPr>
        <w:t xml:space="preserve">30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01 </w:t>
      </w:r>
      <w:r>
        <w:rPr>
          <w:rFonts w:ascii="Times New Roman" w:hAnsi="Times New Roman" w:eastAsia="Times New Roman" w:cs="Times New Roman"/>
          <w:sz w:val="28"/>
          <w:szCs w:val="28"/>
          <w:lang w:val="en-US"/>
        </w:rPr>
        <w:t>Z</w:t>
      </w:r>
      <w:r>
        <w:rPr>
          <w:rFonts w:ascii="Times New Roman" w:hAnsi="Times New Roman" w:eastAsia="Times New Roman" w:cs="Times New Roman"/>
          <w:sz w:val="28"/>
          <w:szCs w:val="28"/>
        </w:rPr>
        <w:t xml:space="preserve">2 </w:t>
      </w:r>
      <w:r>
        <w:rPr>
          <w:rFonts w:ascii="Times New Roman" w:hAnsi="Times New Roman" w:eastAsia="Times New Roman" w:cs="Times New Roman"/>
          <w:sz w:val="28"/>
          <w:szCs w:val="28"/>
          <w:lang w:val="en-US"/>
        </w:rPr>
        <w:t>F</w:t>
      </w:r>
      <w:r>
        <w:rPr>
          <w:rFonts w:ascii="Times New Roman" w:hAnsi="Times New Roman" w:eastAsia="Times New Roman" w:cs="Times New Roman"/>
          <w:sz w:val="28"/>
          <w:szCs w:val="28"/>
        </w:rPr>
        <w:t xml:space="preserve">100 </w:t>
      </w:r>
      <w:r>
        <w:rPr>
          <w:rFonts w:ascii="Times New Roman" w:hAnsi="Times New Roman" w:eastAsia="Times New Roman" w:cs="Times New Roman"/>
          <w:sz w:val="28"/>
          <w:szCs w:val="28"/>
          <w:lang w:val="en-US"/>
        </w:rPr>
        <w:t>M</w:t>
      </w:r>
      <w:r>
        <w:rPr>
          <w:rFonts w:ascii="Times New Roman" w:hAnsi="Times New Roman" w:eastAsia="Times New Roman" w:cs="Times New Roman"/>
          <w:sz w:val="28"/>
          <w:szCs w:val="28"/>
        </w:rPr>
        <w:t>08</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spacing w:line="292" w:lineRule="exact"/>
        <w:ind w:left="360"/>
        <w:rPr>
          <w:rFonts w:ascii="Times New Roman" w:hAnsi="Times New Roman" w:eastAsia="宋体" w:cs="Times New Roman"/>
          <w:sz w:val="28"/>
          <w:szCs w:val="28"/>
        </w:rPr>
      </w:pPr>
      <w:r>
        <w:rPr>
          <w:rFonts w:ascii="Times New Roman" w:hAnsi="Times New Roman" w:eastAsia="Times New Roman" w:cs="Times New Roman"/>
          <w:sz w:val="28"/>
          <w:szCs w:val="28"/>
          <w:lang w:val="en-US"/>
        </w:rPr>
        <w:t>N</w:t>
      </w:r>
      <w:r>
        <w:rPr>
          <w:rFonts w:ascii="Times New Roman" w:hAnsi="Times New Roman" w:eastAsia="Times New Roman" w:cs="Times New Roman"/>
          <w:sz w:val="28"/>
          <w:szCs w:val="28"/>
        </w:rPr>
        <w:t xml:space="preserve">40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90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 xml:space="preserve">45 </w:t>
      </w:r>
      <w:r>
        <w:rPr>
          <w:rFonts w:ascii="Times New Roman" w:hAnsi="Times New Roman" w:eastAsia="Times New Roman" w:cs="Times New Roman"/>
          <w:sz w:val="28"/>
          <w:szCs w:val="28"/>
          <w:lang w:val="en-US"/>
        </w:rPr>
        <w:t>Z</w:t>
      </w:r>
      <w:r>
        <w:rPr>
          <w:rFonts w:ascii="Times New Roman" w:hAnsi="Times New Roman" w:eastAsia="Times New Roman" w:cs="Times New Roman"/>
          <w:sz w:val="28"/>
          <w:szCs w:val="28"/>
        </w:rPr>
        <w:t>-25</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spacing w:line="292" w:lineRule="exact"/>
        <w:ind w:left="360"/>
        <w:rPr>
          <w:rFonts w:ascii="Times New Roman" w:hAnsi="Times New Roman" w:eastAsia="宋体" w:cs="Times New Roman"/>
          <w:sz w:val="28"/>
          <w:szCs w:val="28"/>
        </w:rPr>
      </w:pPr>
      <w:r>
        <w:rPr>
          <w:rFonts w:ascii="Times New Roman" w:hAnsi="Times New Roman" w:eastAsia="Times New Roman" w:cs="Times New Roman"/>
          <w:sz w:val="28"/>
          <w:szCs w:val="28"/>
          <w:lang w:val="en-US"/>
        </w:rPr>
        <w:t>N</w:t>
      </w:r>
      <w:r>
        <w:rPr>
          <w:rFonts w:ascii="Times New Roman" w:hAnsi="Times New Roman" w:eastAsia="Times New Roman" w:cs="Times New Roman"/>
          <w:sz w:val="28"/>
          <w:szCs w:val="28"/>
        </w:rPr>
        <w:t xml:space="preserve">50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40</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spacing w:line="292" w:lineRule="exact"/>
        <w:ind w:left="360"/>
        <w:rPr>
          <w:rFonts w:ascii="Times New Roman" w:hAnsi="Times New Roman" w:eastAsia="宋体" w:cs="Times New Roman"/>
          <w:sz w:val="28"/>
          <w:szCs w:val="28"/>
        </w:rPr>
      </w:pPr>
      <w:r>
        <w:rPr>
          <w:rFonts w:ascii="Times New Roman" w:hAnsi="Times New Roman" w:eastAsia="Times New Roman" w:cs="Times New Roman"/>
          <w:sz w:val="28"/>
          <w:szCs w:val="28"/>
          <w:lang w:val="en-US"/>
        </w:rPr>
        <w:t>N</w:t>
      </w:r>
      <w:r>
        <w:rPr>
          <w:rFonts w:ascii="Times New Roman" w:hAnsi="Times New Roman" w:eastAsia="Times New Roman" w:cs="Times New Roman"/>
          <w:sz w:val="28"/>
          <w:szCs w:val="28"/>
        </w:rPr>
        <w:t xml:space="preserve">60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35</w:t>
      </w:r>
      <w:r>
        <w:rPr>
          <w:rFonts w:ascii="Times New Roman" w:hAnsi="Times New Roman" w:eastAsia="宋体" w:cs="Times New Roman"/>
          <w:sz w:val="28"/>
          <w:szCs w:val="28"/>
        </w:rPr>
        <w:t>；</w:t>
      </w:r>
    </w:p>
    <w:p>
      <w:pPr>
        <w:spacing w:line="20" w:lineRule="exact"/>
        <w:rPr>
          <w:rFonts w:ascii="Times New Roman" w:hAnsi="Times New Roman" w:eastAsia="Times New Roman" w:cs="Times New Roman"/>
          <w:sz w:val="28"/>
          <w:szCs w:val="28"/>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N70 G00 X100 Z100</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N80 T0100 M09</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N90 M05</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rPr>
      </w:pPr>
      <w:r>
        <w:rPr>
          <w:rFonts w:ascii="Times New Roman" w:hAnsi="Times New Roman" w:eastAsia="Times New Roman" w:cs="Times New Roman"/>
          <w:sz w:val="28"/>
          <w:szCs w:val="28"/>
          <w:lang w:val="en-US"/>
        </w:rPr>
        <w:t>N</w:t>
      </w:r>
      <w:r>
        <w:rPr>
          <w:rFonts w:ascii="Times New Roman" w:hAnsi="Times New Roman" w:eastAsia="Times New Roman" w:cs="Times New Roman"/>
          <w:sz w:val="28"/>
          <w:szCs w:val="28"/>
        </w:rPr>
        <w:t xml:space="preserve">100 </w:t>
      </w:r>
      <w:r>
        <w:rPr>
          <w:rFonts w:ascii="Times New Roman" w:hAnsi="Times New Roman" w:eastAsia="Times New Roman" w:cs="Times New Roman"/>
          <w:sz w:val="28"/>
          <w:szCs w:val="28"/>
          <w:lang w:val="en-US"/>
        </w:rPr>
        <w:t>M</w:t>
      </w:r>
      <w:r>
        <w:rPr>
          <w:rFonts w:ascii="Times New Roman" w:hAnsi="Times New Roman" w:eastAsia="Times New Roman" w:cs="Times New Roman"/>
          <w:sz w:val="28"/>
          <w:szCs w:val="28"/>
        </w:rPr>
        <w:t>30</w:t>
      </w:r>
      <w:r>
        <w:rPr>
          <w:rFonts w:ascii="Times New Roman" w:hAnsi="Times New Roman" w:eastAsia="宋体" w:cs="Times New Roman"/>
          <w:sz w:val="28"/>
          <w:szCs w:val="28"/>
        </w:rPr>
        <w:t>；</w:t>
      </w:r>
    </w:p>
    <w:p>
      <w:pPr>
        <w:pStyle w:val="12"/>
        <w:ind w:left="0"/>
        <w:jc w:val="both"/>
        <w:rPr>
          <w:rFonts w:ascii="Times New Roman" w:hAnsi="Times New Roman" w:cs="Times New Roman"/>
          <w:sz w:val="28"/>
          <w:szCs w:val="28"/>
        </w:rPr>
      </w:pPr>
      <w:r>
        <w:rPr>
          <w:rFonts w:ascii="Times New Roman" w:hAnsi="Times New Roman" w:cs="Times New Roman"/>
          <w:sz w:val="28"/>
          <w:szCs w:val="28"/>
        </w:rPr>
        <w:t>Каждый шаг резьбы возвращается в начальную точку в указанной выше программе, поэтому снова запустите команду с режущей кромкой, измените программу обработки детали цикла следующим образом для повышения эффективности:</w:t>
      </w:r>
    </w:p>
    <w:p>
      <w:pPr>
        <w:spacing w:line="292" w:lineRule="exact"/>
        <w:ind w:left="360"/>
        <w:rPr>
          <w:rFonts w:ascii="Times New Roman" w:hAnsi="Times New Roman" w:eastAsia="宋体" w:cs="Times New Roman"/>
          <w:sz w:val="28"/>
          <w:szCs w:val="28"/>
          <w:lang w:val="en-US"/>
        </w:rPr>
      </w:pPr>
      <w:r>
        <w:rPr>
          <w:rFonts w:ascii="Times New Roman" w:hAnsi="Times New Roman" w:eastAsia="Times New Roman" w:cs="Times New Roman"/>
          <w:sz w:val="28"/>
          <w:szCs w:val="28"/>
          <w:lang w:val="en-US"/>
        </w:rPr>
        <w:t>N50 G90 X45 Z-25 F100</w:t>
      </w:r>
      <w:r>
        <w:rPr>
          <w:rFonts w:ascii="Times New Roman" w:hAnsi="Times New Roman" w:eastAsia="宋体" w:cs="Times New Roman"/>
          <w:sz w:val="28"/>
          <w:szCs w:val="28"/>
          <w:lang w:val="en-US"/>
        </w:rPr>
        <w:t>;</w:t>
      </w:r>
    </w:p>
    <w:p>
      <w:pPr>
        <w:spacing w:line="20" w:lineRule="exact"/>
        <w:rPr>
          <w:rFonts w:ascii="Times New Roman" w:hAnsi="Times New Roman" w:eastAsia="Times New Roman" w:cs="Times New Roman"/>
          <w:sz w:val="28"/>
          <w:szCs w:val="28"/>
          <w:lang w:val="en-US"/>
        </w:rPr>
      </w:pPr>
    </w:p>
    <w:p>
      <w:pPr>
        <w:spacing w:line="292" w:lineRule="exact"/>
        <w:ind w:left="360"/>
        <w:rPr>
          <w:rFonts w:ascii="Times New Roman" w:hAnsi="Times New Roman" w:eastAsia="宋体" w:cs="Times New Roman"/>
          <w:sz w:val="28"/>
          <w:szCs w:val="28"/>
          <w:lang w:val="en-US"/>
        </w:rPr>
      </w:pPr>
      <w:r>
        <w:rPr>
          <w:rFonts w:ascii="Times New Roman" w:hAnsi="Times New Roman" w:eastAsia="Times New Roman" w:cs="Times New Roman"/>
          <w:sz w:val="28"/>
          <w:szCs w:val="28"/>
          <w:lang w:val="en-US"/>
        </w:rPr>
        <w:t>N60 G00 X47</w:t>
      </w:r>
      <w:r>
        <w:rPr>
          <w:rFonts w:ascii="Times New Roman" w:hAnsi="Times New Roman" w:eastAsia="宋体" w:cs="Times New Roman"/>
          <w:sz w:val="28"/>
          <w:szCs w:val="28"/>
          <w:lang w:val="en-US"/>
        </w:rPr>
        <w:t>;</w:t>
      </w:r>
    </w:p>
    <w:p>
      <w:pPr>
        <w:spacing w:line="20" w:lineRule="exact"/>
        <w:rPr>
          <w:rFonts w:ascii="Times New Roman" w:hAnsi="Times New Roman" w:eastAsia="Times New Roman" w:cs="Times New Roman"/>
          <w:sz w:val="28"/>
          <w:szCs w:val="28"/>
          <w:lang w:val="en-US"/>
        </w:rPr>
      </w:pPr>
    </w:p>
    <w:p>
      <w:pPr>
        <w:spacing w:line="292" w:lineRule="exact"/>
        <w:ind w:left="360"/>
        <w:rPr>
          <w:rFonts w:ascii="Times New Roman" w:hAnsi="Times New Roman" w:eastAsia="宋体" w:cs="Times New Roman"/>
          <w:sz w:val="28"/>
          <w:szCs w:val="28"/>
          <w:lang w:val="en-US"/>
        </w:rPr>
      </w:pPr>
      <w:r>
        <w:rPr>
          <w:rFonts w:ascii="Times New Roman" w:hAnsi="Times New Roman" w:eastAsia="Times New Roman" w:cs="Times New Roman"/>
          <w:sz w:val="28"/>
          <w:szCs w:val="28"/>
          <w:lang w:val="en-US"/>
        </w:rPr>
        <w:t>N70 G90 X40 Z-25</w:t>
      </w:r>
      <w:r>
        <w:rPr>
          <w:rFonts w:ascii="Times New Roman" w:hAnsi="Times New Roman" w:eastAsia="宋体" w:cs="Times New Roman"/>
          <w:sz w:val="28"/>
          <w:szCs w:val="28"/>
          <w:lang w:val="en-US"/>
        </w:rPr>
        <w:t>;</w:t>
      </w:r>
    </w:p>
    <w:p>
      <w:pPr>
        <w:spacing w:line="20" w:lineRule="exact"/>
        <w:rPr>
          <w:rFonts w:ascii="Times New Roman" w:hAnsi="Times New Roman" w:eastAsia="Times New Roman" w:cs="Times New Roman"/>
          <w:sz w:val="28"/>
          <w:szCs w:val="28"/>
          <w:lang w:val="en-US"/>
        </w:rPr>
      </w:pPr>
    </w:p>
    <w:p>
      <w:pPr>
        <w:spacing w:line="292" w:lineRule="exact"/>
        <w:ind w:left="360"/>
        <w:rPr>
          <w:rFonts w:ascii="Times New Roman" w:hAnsi="Times New Roman" w:eastAsia="宋体" w:cs="Times New Roman"/>
          <w:sz w:val="28"/>
          <w:szCs w:val="28"/>
          <w:lang w:val="en-US"/>
        </w:rPr>
      </w:pPr>
      <w:r>
        <w:rPr>
          <w:rFonts w:ascii="Times New Roman" w:hAnsi="Times New Roman" w:eastAsia="Times New Roman" w:cs="Times New Roman"/>
          <w:sz w:val="28"/>
          <w:szCs w:val="28"/>
          <w:lang w:val="en-US"/>
        </w:rPr>
        <w:t>N80 G00 X42</w:t>
      </w:r>
      <w:r>
        <w:rPr>
          <w:rFonts w:ascii="Times New Roman" w:hAnsi="Times New Roman" w:eastAsia="宋体" w:cs="Times New Roman"/>
          <w:sz w:val="28"/>
          <w:szCs w:val="28"/>
          <w:lang w:val="en-US"/>
        </w:rPr>
        <w:t>;</w:t>
      </w:r>
    </w:p>
    <w:p>
      <w:pPr>
        <w:spacing w:line="20" w:lineRule="exact"/>
        <w:rPr>
          <w:rFonts w:ascii="Times New Roman" w:hAnsi="Times New Roman" w:eastAsia="Times New Roman" w:cs="Times New Roman"/>
          <w:sz w:val="28"/>
          <w:szCs w:val="28"/>
          <w:lang w:val="en-US"/>
        </w:rPr>
      </w:pPr>
    </w:p>
    <w:p>
      <w:pPr>
        <w:spacing w:line="292" w:lineRule="exact"/>
        <w:ind w:left="360"/>
        <w:rPr>
          <w:rFonts w:ascii="Times New Roman" w:hAnsi="Times New Roman" w:eastAsia="宋体" w:cs="Times New Roman"/>
          <w:sz w:val="28"/>
          <w:szCs w:val="28"/>
          <w:lang w:val="en-US"/>
        </w:rPr>
      </w:pPr>
      <w:r>
        <w:rPr>
          <w:rFonts w:ascii="Times New Roman" w:hAnsi="Times New Roman" w:eastAsia="Times New Roman" w:cs="Times New Roman"/>
          <w:sz w:val="28"/>
          <w:szCs w:val="28"/>
          <w:lang w:val="en-US"/>
        </w:rPr>
        <w:t>N90 G90 X35 Z-25</w:t>
      </w:r>
      <w:r>
        <w:rPr>
          <w:rFonts w:ascii="Times New Roman" w:hAnsi="Times New Roman" w:eastAsia="宋体" w:cs="Times New Roman"/>
          <w:sz w:val="28"/>
          <w:szCs w:val="28"/>
          <w:lang w:val="en-US"/>
        </w:rPr>
        <w:t>;</w:t>
      </w:r>
    </w:p>
    <w:p>
      <w:pPr>
        <w:spacing w:line="292" w:lineRule="exact"/>
        <w:ind w:left="360"/>
        <w:rPr>
          <w:rFonts w:ascii="Times New Roman" w:hAnsi="Times New Roman" w:eastAsia="Times New Roman" w:cs="Times New Roman"/>
          <w:sz w:val="28"/>
          <w:szCs w:val="28"/>
          <w:lang w:val="en-US"/>
        </w:rPr>
      </w:pPr>
      <w:r>
        <w:rPr>
          <w:rFonts w:ascii="Times New Roman" w:hAnsi="Times New Roman" w:eastAsia="Times New Roman" w:cs="Times New Roman"/>
          <w:sz w:val="28"/>
          <w:szCs w:val="28"/>
          <w:lang w:val="en-US"/>
        </w:rPr>
        <w:t>N100 G00</w:t>
      </w:r>
    </w:p>
    <w:p>
      <w:pPr>
        <w:spacing w:line="292" w:lineRule="exact"/>
        <w:ind w:left="360"/>
        <w:rPr>
          <w:rFonts w:ascii="Times New Roman" w:hAnsi="Times New Roman" w:eastAsia="宋体" w:cs="Times New Roman"/>
          <w:sz w:val="28"/>
          <w:szCs w:val="28"/>
          <w:lang w:val="en-US"/>
        </w:rPr>
      </w:pPr>
      <w:r>
        <w:rPr>
          <w:rFonts w:ascii="Times New Roman" w:hAnsi="Times New Roman" w:eastAsia="宋体" w:cs="Times New Roman"/>
          <w:sz w:val="28"/>
          <w:szCs w:val="28"/>
        </w:rPr>
        <w:t>Формат</w:t>
      </w:r>
      <w:r>
        <w:rPr>
          <w:rFonts w:ascii="Times New Roman" w:hAnsi="Times New Roman" w:eastAsia="宋体" w:cs="Times New Roman"/>
          <w:sz w:val="28"/>
          <w:szCs w:val="28"/>
          <w:lang w:val="en-US"/>
        </w:rPr>
        <w:t xml:space="preserve"> </w:t>
      </w:r>
      <w:r>
        <w:rPr>
          <w:rFonts w:ascii="Times New Roman" w:hAnsi="Times New Roman" w:eastAsia="宋体" w:cs="Times New Roman"/>
          <w:sz w:val="28"/>
          <w:szCs w:val="28"/>
        </w:rPr>
        <w:t>конического</w:t>
      </w:r>
      <w:r>
        <w:rPr>
          <w:rFonts w:ascii="Times New Roman" w:hAnsi="Times New Roman" w:eastAsia="宋体" w:cs="Times New Roman"/>
          <w:sz w:val="28"/>
          <w:szCs w:val="28"/>
          <w:lang w:val="en-US"/>
        </w:rPr>
        <w:t xml:space="preserve"> </w:t>
      </w:r>
      <w:r>
        <w:rPr>
          <w:rFonts w:ascii="Times New Roman" w:hAnsi="Times New Roman" w:eastAsia="宋体" w:cs="Times New Roman"/>
          <w:sz w:val="28"/>
          <w:szCs w:val="28"/>
        </w:rPr>
        <w:t>цикла</w:t>
      </w:r>
      <w:r>
        <w:rPr>
          <w:rFonts w:ascii="Times New Roman" w:hAnsi="Times New Roman" w:eastAsia="宋体" w:cs="Times New Roman"/>
          <w:sz w:val="28"/>
          <w:szCs w:val="28"/>
          <w:lang w:val="en-US"/>
        </w:rPr>
        <w:t xml:space="preserve">: </w:t>
      </w:r>
      <w:r>
        <w:rPr>
          <w:rFonts w:ascii="Times New Roman" w:hAnsi="Times New Roman" w:eastAsia="Times New Roman" w:cs="Times New Roman"/>
          <w:sz w:val="28"/>
          <w:szCs w:val="28"/>
          <w:lang w:val="en-US"/>
        </w:rPr>
        <w:t>G90 X(U)</w:t>
      </w:r>
      <w:r>
        <w:rPr>
          <w:rFonts w:ascii="Times New Roman" w:hAnsi="Times New Roman" w:eastAsia="宋体" w:cs="Times New Roman"/>
          <w:sz w:val="28"/>
          <w:szCs w:val="28"/>
          <w:lang w:val="en-US"/>
        </w:rPr>
        <w:t>＿</w:t>
      </w:r>
      <w:r>
        <w:rPr>
          <w:rFonts w:ascii="Times New Roman" w:hAnsi="Times New Roman" w:eastAsia="Times New Roman" w:cs="Times New Roman"/>
          <w:sz w:val="28"/>
          <w:szCs w:val="28"/>
          <w:lang w:val="en-US"/>
        </w:rPr>
        <w:t xml:space="preserve"> Z</w:t>
      </w:r>
      <w:r>
        <w:rPr>
          <w:rFonts w:ascii="Times New Roman" w:hAnsi="Times New Roman" w:eastAsia="宋体" w:cs="Times New Roman"/>
          <w:sz w:val="28"/>
          <w:szCs w:val="28"/>
          <w:lang w:val="en-US"/>
        </w:rPr>
        <w:t>（</w:t>
      </w:r>
      <w:r>
        <w:rPr>
          <w:rFonts w:ascii="Times New Roman" w:hAnsi="Times New Roman" w:eastAsia="Times New Roman" w:cs="Times New Roman"/>
          <w:sz w:val="28"/>
          <w:szCs w:val="28"/>
          <w:lang w:val="en-US"/>
        </w:rPr>
        <w:t>W</w:t>
      </w:r>
      <w:r>
        <w:rPr>
          <w:rFonts w:ascii="Times New Roman" w:hAnsi="Times New Roman" w:eastAsia="宋体" w:cs="Times New Roman"/>
          <w:sz w:val="28"/>
          <w:szCs w:val="28"/>
          <w:lang w:val="en-US"/>
        </w:rPr>
        <w:t>）＿</w:t>
      </w:r>
      <w:r>
        <w:rPr>
          <w:rFonts w:ascii="Times New Roman" w:hAnsi="Times New Roman" w:eastAsia="Times New Roman" w:cs="Times New Roman"/>
          <w:sz w:val="28"/>
          <w:szCs w:val="28"/>
          <w:lang w:val="en-US"/>
        </w:rPr>
        <w:t xml:space="preserve"> R</w:t>
      </w:r>
      <w:r>
        <w:rPr>
          <w:rFonts w:ascii="Times New Roman" w:hAnsi="Times New Roman" w:eastAsia="宋体" w:cs="Times New Roman"/>
          <w:sz w:val="28"/>
          <w:szCs w:val="28"/>
          <w:lang w:val="en-US"/>
        </w:rPr>
        <w:t>＿</w:t>
      </w:r>
      <w:r>
        <w:rPr>
          <w:rFonts w:ascii="Times New Roman" w:hAnsi="Times New Roman" w:eastAsia="Times New Roman" w:cs="Times New Roman"/>
          <w:sz w:val="28"/>
          <w:szCs w:val="28"/>
          <w:lang w:val="en-US"/>
        </w:rPr>
        <w:t xml:space="preserve"> F</w:t>
      </w:r>
      <w:r>
        <w:rPr>
          <w:rFonts w:ascii="Times New Roman" w:hAnsi="Times New Roman" w:eastAsia="宋体" w:cs="Times New Roman"/>
          <w:sz w:val="28"/>
          <w:szCs w:val="28"/>
          <w:lang w:val="en-US"/>
        </w:rPr>
        <w:t>＿;</w:t>
      </w:r>
    </w:p>
    <w:p>
      <w:pPr>
        <w:spacing w:line="292" w:lineRule="exact"/>
        <w:ind w:left="360"/>
        <w:rPr>
          <w:rFonts w:ascii="Times New Roman" w:hAnsi="Times New Roman" w:eastAsia="宋体" w:cs="Times New Roman"/>
          <w:sz w:val="28"/>
          <w:szCs w:val="28"/>
          <w:lang w:val="en-US"/>
        </w:rPr>
      </w:pPr>
    </w:p>
    <w:p>
      <w:pPr>
        <w:spacing w:line="292" w:lineRule="exact"/>
        <w:ind w:left="360"/>
        <w:rPr>
          <w:rFonts w:ascii="Times New Roman" w:hAnsi="Times New Roman" w:eastAsia="宋体" w:cs="Times New Roman"/>
          <w:sz w:val="28"/>
          <w:szCs w:val="28"/>
          <w:lang w:val="en-US"/>
        </w:rPr>
      </w:pPr>
    </w:p>
    <w:p>
      <w:pPr>
        <w:spacing w:line="292" w:lineRule="exact"/>
        <w:ind w:left="360"/>
        <w:rPr>
          <w:rFonts w:ascii="Times New Roman" w:hAnsi="Times New Roman" w:eastAsia="宋体" w:cs="Times New Roman"/>
          <w:sz w:val="28"/>
          <w:szCs w:val="28"/>
          <w:lang w:val="en-US"/>
        </w:rPr>
      </w:pPr>
      <w:r>
        <w:rPr>
          <w:rFonts w:ascii="Times New Roman" w:hAnsi="Times New Roman" w:eastAsia="宋体" w:cs="Times New Roman"/>
          <w:sz w:val="28"/>
          <w:szCs w:val="28"/>
        </w:rPr>
        <w:drawing>
          <wp:anchor distT="0" distB="0" distL="114300" distR="114300" simplePos="0" relativeHeight="251611136" behindDoc="1" locked="0" layoutInCell="1" allowOverlap="1">
            <wp:simplePos x="0" y="0"/>
            <wp:positionH relativeFrom="column">
              <wp:posOffset>658495</wp:posOffset>
            </wp:positionH>
            <wp:positionV relativeFrom="paragraph">
              <wp:posOffset>64135</wp:posOffset>
            </wp:positionV>
            <wp:extent cx="2847975" cy="1596390"/>
            <wp:effectExtent l="0" t="0" r="9525" b="381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47975" cy="1596390"/>
                    </a:xfrm>
                    <a:prstGeom prst="rect">
                      <a:avLst/>
                    </a:prstGeom>
                    <a:noFill/>
                  </pic:spPr>
                </pic:pic>
              </a:graphicData>
            </a:graphic>
          </wp:anchor>
        </w:drawing>
      </w:r>
    </w:p>
    <w:p>
      <w:pPr>
        <w:spacing w:line="292" w:lineRule="exact"/>
        <w:ind w:left="360"/>
        <w:rPr>
          <w:rFonts w:ascii="Times New Roman" w:hAnsi="Times New Roman" w:eastAsia="宋体" w:cs="Times New Roman"/>
          <w:sz w:val="28"/>
          <w:szCs w:val="28"/>
        </w:rPr>
      </w:pP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lang w:val="en-US"/>
        </w:rPr>
        <w:tab/>
      </w:r>
      <w:r>
        <w:rPr>
          <w:rFonts w:ascii="Times New Roman" w:hAnsi="Times New Roman" w:eastAsia="宋体" w:cs="Times New Roman"/>
          <w:sz w:val="28"/>
          <w:szCs w:val="28"/>
        </w:rPr>
        <w:t>Цикл конического фрезерования</w:t>
      </w:r>
    </w:p>
    <w:p>
      <w:pPr>
        <w:spacing w:line="292" w:lineRule="exact"/>
        <w:ind w:left="360"/>
        <w:rPr>
          <w:rFonts w:ascii="Times New Roman" w:hAnsi="Times New Roman" w:eastAsia="宋体" w:cs="Times New Roman"/>
          <w:sz w:val="28"/>
          <w:szCs w:val="28"/>
        </w:rPr>
      </w:pPr>
      <w:r>
        <w:rPr>
          <w:rFonts w:ascii="Times New Roman" w:hAnsi="Times New Roman" w:eastAsia="宋体" w:cs="Times New Roman"/>
          <w:sz w:val="28"/>
          <w:szCs w:val="28"/>
        </w:rPr>
        <w:t>Пример:</w:t>
      </w:r>
    </w:p>
    <w:p>
      <w:pPr>
        <w:spacing w:line="292" w:lineRule="exact"/>
        <w:ind w:left="360"/>
        <w:rPr>
          <w:rFonts w:ascii="宋体" w:hAnsi="宋体" w:eastAsia="宋体"/>
          <w:sz w:val="24"/>
        </w:rPr>
      </w:pPr>
      <w:r>
        <w:rPr>
          <w:rFonts w:ascii="Times New Roman" w:hAnsi="Times New Roman" w:eastAsia="Times New Roman"/>
          <w:sz w:val="24"/>
          <w:lang w:val="de-DE"/>
        </w:rPr>
        <w:t>N</w:t>
      </w:r>
      <w:r>
        <w:rPr>
          <w:rFonts w:ascii="Times New Roman" w:hAnsi="Times New Roman" w:eastAsia="Times New Roman"/>
          <w:sz w:val="24"/>
        </w:rPr>
        <w:t xml:space="preserve">10 </w:t>
      </w:r>
      <w:r>
        <w:rPr>
          <w:rFonts w:ascii="Times New Roman" w:hAnsi="Times New Roman" w:eastAsia="Times New Roman"/>
          <w:sz w:val="24"/>
          <w:lang w:val="de-DE"/>
        </w:rPr>
        <w:t>M</w:t>
      </w:r>
      <w:r>
        <w:rPr>
          <w:rFonts w:ascii="Times New Roman" w:hAnsi="Times New Roman" w:eastAsia="Times New Roman"/>
          <w:sz w:val="24"/>
        </w:rPr>
        <w:t xml:space="preserve">03 </w:t>
      </w:r>
      <w:r>
        <w:rPr>
          <w:rFonts w:ascii="Times New Roman" w:hAnsi="Times New Roman" w:eastAsia="Times New Roman"/>
          <w:sz w:val="24"/>
          <w:lang w:val="de-DE"/>
        </w:rPr>
        <w:t>S</w:t>
      </w:r>
      <w:r>
        <w:rPr>
          <w:rFonts w:ascii="Times New Roman" w:hAnsi="Times New Roman" w:eastAsia="Times New Roman"/>
          <w:sz w:val="24"/>
        </w:rPr>
        <w:t>1000</w:t>
      </w:r>
      <w:r>
        <w:rPr>
          <w:rFonts w:ascii="宋体" w:hAnsi="宋体" w:eastAsia="宋体"/>
          <w:sz w:val="24"/>
        </w:rPr>
        <w:t>；</w:t>
      </w:r>
    </w:p>
    <w:p>
      <w:pPr>
        <w:spacing w:line="20" w:lineRule="exact"/>
        <w:rPr>
          <w:rFonts w:ascii="Times New Roman" w:hAnsi="Times New Roman" w:eastAsia="Times New Roman"/>
        </w:rPr>
      </w:pPr>
    </w:p>
    <w:p>
      <w:pPr>
        <w:spacing w:line="292" w:lineRule="exact"/>
        <w:ind w:left="360"/>
        <w:rPr>
          <w:rFonts w:ascii="宋体" w:hAnsi="宋体" w:eastAsia="宋体"/>
          <w:sz w:val="24"/>
          <w:lang w:val="de-DE"/>
        </w:rPr>
      </w:pPr>
      <w:r>
        <w:rPr>
          <w:rFonts w:ascii="Times New Roman" w:hAnsi="Times New Roman" w:eastAsia="Times New Roman"/>
          <w:sz w:val="24"/>
          <w:lang w:val="de-DE"/>
        </w:rPr>
        <w:t>N20 T0101</w:t>
      </w:r>
      <w:r>
        <w:rPr>
          <w:rFonts w:ascii="宋体" w:hAnsi="宋体" w:eastAsia="宋体"/>
          <w:sz w:val="24"/>
          <w:lang w:val="de-DE"/>
        </w:rPr>
        <w:t>；</w:t>
      </w:r>
    </w:p>
    <w:p>
      <w:pPr>
        <w:spacing w:line="20" w:lineRule="exact"/>
        <w:rPr>
          <w:rFonts w:ascii="Times New Roman" w:hAnsi="Times New Roman" w:eastAsia="Times New Roman"/>
          <w:lang w:val="de-DE"/>
        </w:rPr>
      </w:pPr>
    </w:p>
    <w:p>
      <w:pPr>
        <w:spacing w:line="292" w:lineRule="exact"/>
        <w:ind w:left="360"/>
        <w:rPr>
          <w:rFonts w:ascii="宋体" w:hAnsi="宋体" w:eastAsia="宋体"/>
          <w:sz w:val="24"/>
          <w:lang w:val="de-DE"/>
        </w:rPr>
      </w:pPr>
      <w:r>
        <w:rPr>
          <w:rFonts w:ascii="Times New Roman" w:hAnsi="Times New Roman" w:eastAsia="Times New Roman"/>
          <w:sz w:val="24"/>
          <w:lang w:val="de-DE"/>
        </w:rPr>
        <w:t>N30 G00 X65 Z5</w:t>
      </w:r>
      <w:r>
        <w:rPr>
          <w:rFonts w:ascii="宋体" w:hAnsi="宋体" w:eastAsia="宋体"/>
          <w:sz w:val="24"/>
          <w:lang w:val="de-DE"/>
        </w:rPr>
        <w:t>；</w:t>
      </w:r>
    </w:p>
    <w:p>
      <w:pPr>
        <w:spacing w:line="20" w:lineRule="exact"/>
        <w:rPr>
          <w:rFonts w:ascii="Times New Roman" w:hAnsi="Times New Roman" w:eastAsia="Times New Roman"/>
          <w:lang w:val="de-DE"/>
        </w:rPr>
      </w:pPr>
    </w:p>
    <w:p>
      <w:pPr>
        <w:spacing w:line="292" w:lineRule="exact"/>
        <w:ind w:left="360"/>
        <w:rPr>
          <w:rFonts w:ascii="宋体" w:hAnsi="宋体" w:eastAsia="宋体"/>
          <w:sz w:val="24"/>
          <w:lang w:val="de-DE"/>
        </w:rPr>
      </w:pPr>
      <w:r>
        <w:rPr>
          <w:rFonts w:ascii="Times New Roman" w:hAnsi="Times New Roman" w:eastAsia="Times New Roman"/>
          <w:sz w:val="24"/>
          <w:lang w:val="de-DE"/>
        </w:rPr>
        <w:t>N50 G96 S120</w:t>
      </w:r>
      <w:r>
        <w:rPr>
          <w:rFonts w:ascii="宋体" w:hAnsi="宋体" w:eastAsia="宋体"/>
          <w:sz w:val="24"/>
          <w:lang w:val="de-DE"/>
        </w:rPr>
        <w:t>；</w:t>
      </w:r>
    </w:p>
    <w:p>
      <w:pPr>
        <w:spacing w:line="20" w:lineRule="exact"/>
        <w:rPr>
          <w:rFonts w:ascii="Times New Roman" w:hAnsi="Times New Roman" w:eastAsia="Times New Roman"/>
          <w:lang w:val="de-DE"/>
        </w:rPr>
      </w:pPr>
    </w:p>
    <w:p>
      <w:pPr>
        <w:spacing w:line="292" w:lineRule="exact"/>
        <w:ind w:left="360"/>
        <w:rPr>
          <w:rFonts w:ascii="宋体" w:hAnsi="宋体" w:eastAsia="宋体"/>
          <w:sz w:val="24"/>
          <w:lang w:val="de-DE"/>
        </w:rPr>
      </w:pPr>
      <w:r>
        <w:rPr>
          <w:rFonts w:ascii="Times New Roman" w:hAnsi="Times New Roman" w:eastAsia="Times New Roman"/>
          <w:sz w:val="24"/>
          <w:lang w:val="de-DE"/>
        </w:rPr>
        <w:t>N60 G99 G01 Z2 F1 M08</w:t>
      </w:r>
      <w:r>
        <w:rPr>
          <w:rFonts w:ascii="宋体" w:hAnsi="宋体" w:eastAsia="宋体"/>
          <w:sz w:val="24"/>
          <w:lang w:val="de-DE"/>
        </w:rPr>
        <w:t>；</w:t>
      </w:r>
    </w:p>
    <w:p>
      <w:pPr>
        <w:spacing w:line="20" w:lineRule="exact"/>
        <w:rPr>
          <w:rFonts w:ascii="Times New Roman" w:hAnsi="Times New Roman" w:eastAsia="Times New Roman"/>
          <w:lang w:val="de-DE"/>
        </w:rPr>
      </w:pPr>
    </w:p>
    <w:p>
      <w:pPr>
        <w:spacing w:line="292" w:lineRule="exact"/>
        <w:ind w:left="360"/>
        <w:rPr>
          <w:rFonts w:ascii="宋体" w:hAnsi="宋体" w:eastAsia="宋体"/>
          <w:sz w:val="24"/>
          <w:lang w:val="de-DE"/>
        </w:rPr>
      </w:pPr>
      <w:r>
        <w:rPr>
          <w:rFonts w:ascii="Times New Roman" w:hAnsi="Times New Roman" w:eastAsia="Times New Roman"/>
          <w:sz w:val="24"/>
          <w:lang w:val="de-DE"/>
        </w:rPr>
        <w:t>N70 G90 X60 Z-35 R-5 F0.2</w:t>
      </w:r>
      <w:r>
        <w:rPr>
          <w:rFonts w:ascii="宋体" w:hAnsi="宋体" w:eastAsia="宋体"/>
          <w:sz w:val="24"/>
          <w:lang w:val="de-DE"/>
        </w:rPr>
        <w:t>；</w:t>
      </w:r>
    </w:p>
    <w:p>
      <w:pPr>
        <w:spacing w:line="20" w:lineRule="exact"/>
        <w:rPr>
          <w:rFonts w:ascii="Times New Roman" w:hAnsi="Times New Roman" w:eastAsia="Times New Roman"/>
          <w:lang w:val="de-DE"/>
        </w:rPr>
      </w:pPr>
    </w:p>
    <w:p>
      <w:pPr>
        <w:spacing w:line="292" w:lineRule="exact"/>
        <w:ind w:left="360"/>
        <w:rPr>
          <w:rFonts w:ascii="宋体" w:hAnsi="宋体" w:eastAsia="宋体"/>
          <w:sz w:val="24"/>
          <w:lang w:val="de-DE"/>
        </w:rPr>
      </w:pPr>
      <w:r>
        <w:rPr>
          <w:rFonts w:ascii="Times New Roman" w:hAnsi="Times New Roman" w:eastAsia="Times New Roman"/>
          <w:sz w:val="24"/>
          <w:lang w:val="de-DE"/>
        </w:rPr>
        <w:t>N80 X50</w:t>
      </w:r>
      <w:r>
        <w:rPr>
          <w:rFonts w:ascii="宋体" w:hAnsi="宋体" w:eastAsia="宋体"/>
          <w:sz w:val="24"/>
          <w:lang w:val="de-DE"/>
        </w:rPr>
        <w:t>；</w:t>
      </w:r>
    </w:p>
    <w:p>
      <w:pPr>
        <w:spacing w:line="20" w:lineRule="exact"/>
        <w:rPr>
          <w:rFonts w:ascii="Times New Roman" w:hAnsi="Times New Roman" w:eastAsia="Times New Roman"/>
          <w:lang w:val="de-DE"/>
        </w:rPr>
      </w:pPr>
    </w:p>
    <w:p>
      <w:pPr>
        <w:spacing w:line="292" w:lineRule="exact"/>
        <w:ind w:left="360"/>
        <w:rPr>
          <w:rFonts w:ascii="宋体" w:hAnsi="宋体" w:eastAsia="宋体"/>
          <w:sz w:val="24"/>
          <w:lang w:val="de-DE"/>
        </w:rPr>
      </w:pPr>
      <w:r>
        <w:rPr>
          <w:rFonts w:ascii="Times New Roman" w:hAnsi="Times New Roman" w:eastAsia="Times New Roman"/>
          <w:sz w:val="24"/>
          <w:lang w:val="de-DE"/>
        </w:rPr>
        <w:t>N90 G00 G98 X100 Z100 M09</w:t>
      </w:r>
      <w:r>
        <w:rPr>
          <w:rFonts w:ascii="宋体" w:hAnsi="宋体" w:eastAsia="宋体"/>
          <w:sz w:val="24"/>
          <w:lang w:val="de-DE"/>
        </w:rPr>
        <w:t>；</w:t>
      </w:r>
    </w:p>
    <w:p>
      <w:pPr>
        <w:spacing w:line="20" w:lineRule="exact"/>
        <w:rPr>
          <w:rFonts w:ascii="Times New Roman" w:hAnsi="Times New Roman" w:eastAsia="Times New Roman"/>
          <w:lang w:val="de-DE"/>
        </w:rPr>
      </w:pPr>
    </w:p>
    <w:p>
      <w:pPr>
        <w:spacing w:line="292" w:lineRule="exact"/>
        <w:ind w:left="360"/>
        <w:rPr>
          <w:rFonts w:ascii="宋体" w:hAnsi="宋体" w:eastAsia="宋体"/>
          <w:sz w:val="24"/>
          <w:lang w:val="de-DE"/>
        </w:rPr>
      </w:pPr>
      <w:r>
        <w:rPr>
          <w:rFonts w:ascii="Times New Roman" w:hAnsi="Times New Roman" w:eastAsia="Times New Roman"/>
          <w:sz w:val="24"/>
          <w:lang w:val="de-DE"/>
        </w:rPr>
        <w:t>N100 G97 S1000 T0100</w:t>
      </w:r>
      <w:r>
        <w:rPr>
          <w:rFonts w:ascii="宋体" w:hAnsi="宋体" w:eastAsia="宋体"/>
          <w:sz w:val="24"/>
          <w:lang w:val="de-DE"/>
        </w:rPr>
        <w:t>；</w:t>
      </w:r>
    </w:p>
    <w:p>
      <w:pPr>
        <w:spacing w:line="20" w:lineRule="exact"/>
        <w:rPr>
          <w:rFonts w:ascii="Times New Roman" w:hAnsi="Times New Roman" w:eastAsia="Times New Roman"/>
          <w:lang w:val="de-DE"/>
        </w:rPr>
      </w:pPr>
    </w:p>
    <w:p>
      <w:pPr>
        <w:spacing w:line="292" w:lineRule="exact"/>
        <w:ind w:left="360"/>
        <w:rPr>
          <w:rFonts w:ascii="宋体" w:hAnsi="宋体" w:eastAsia="宋体"/>
          <w:sz w:val="24"/>
          <w:lang w:val="en-US"/>
        </w:rPr>
      </w:pPr>
      <w:r>
        <w:rPr>
          <w:rFonts w:ascii="Times New Roman" w:hAnsi="Times New Roman" w:eastAsia="Times New Roman"/>
          <w:sz w:val="24"/>
          <w:lang w:val="en-US"/>
        </w:rPr>
        <w:t>N110 M05</w:t>
      </w:r>
      <w:r>
        <w:rPr>
          <w:rFonts w:ascii="宋体" w:hAnsi="宋体" w:eastAsia="宋体"/>
          <w:sz w:val="24"/>
          <w:lang w:val="en-US"/>
        </w:rPr>
        <w:t>；</w:t>
      </w:r>
    </w:p>
    <w:p>
      <w:pPr>
        <w:spacing w:line="20" w:lineRule="exact"/>
        <w:rPr>
          <w:rFonts w:ascii="Times New Roman" w:hAnsi="Times New Roman" w:eastAsia="Times New Roman"/>
          <w:lang w:val="en-US"/>
        </w:rPr>
      </w:pPr>
    </w:p>
    <w:p>
      <w:pPr>
        <w:spacing w:line="292" w:lineRule="exact"/>
        <w:ind w:left="360"/>
        <w:rPr>
          <w:rFonts w:eastAsia="宋体" w:asciiTheme="minorHAnsi" w:hAnsiTheme="minorHAnsi"/>
          <w:sz w:val="24"/>
          <w:lang w:val="en-US"/>
        </w:rPr>
      </w:pPr>
      <w:r>
        <w:rPr>
          <w:rFonts w:ascii="Times New Roman" w:hAnsi="Times New Roman" w:eastAsia="Times New Roman"/>
          <w:sz w:val="24"/>
          <w:lang w:val="en-US"/>
        </w:rPr>
        <w:t>N120 M30</w:t>
      </w:r>
      <w:r>
        <w:rPr>
          <w:rFonts w:ascii="宋体" w:hAnsi="宋体" w:eastAsia="宋体"/>
          <w:sz w:val="24"/>
          <w:lang w:val="en-US"/>
        </w:rPr>
        <w:t>；</w:t>
      </w:r>
    </w:p>
    <w:p>
      <w:pPr>
        <w:spacing w:line="292" w:lineRule="exact"/>
        <w:ind w:left="360"/>
        <w:rPr>
          <w:rFonts w:eastAsia="宋体" w:cs="Times New Roman" w:asciiTheme="minorHAnsi" w:hAnsiTheme="minorHAnsi"/>
          <w:sz w:val="28"/>
          <w:szCs w:val="28"/>
          <w:lang w:val="en-US"/>
        </w:rPr>
      </w:pP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rPr>
        <w:drawing>
          <wp:anchor distT="0" distB="0" distL="114300" distR="114300" simplePos="0" relativeHeight="251635712" behindDoc="1" locked="0" layoutInCell="1" allowOverlap="1">
            <wp:simplePos x="0" y="0"/>
            <wp:positionH relativeFrom="column">
              <wp:posOffset>282575</wp:posOffset>
            </wp:positionH>
            <wp:positionV relativeFrom="paragraph">
              <wp:posOffset>-13970</wp:posOffset>
            </wp:positionV>
            <wp:extent cx="5274310" cy="3120390"/>
            <wp:effectExtent l="0" t="0" r="2540" b="381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74310" cy="3120390"/>
                    </a:xfrm>
                    <a:prstGeom prst="rect">
                      <a:avLst/>
                    </a:prstGeom>
                    <a:noFill/>
                  </pic:spPr>
                </pic:pic>
              </a:graphicData>
            </a:graphic>
          </wp:anchor>
        </w:drawing>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r>
        <w:rPr>
          <w:rFonts w:eastAsia="宋体" w:cs="Times New Roman" w:asciiTheme="minorHAnsi" w:hAnsiTheme="minorHAnsi"/>
          <w:sz w:val="28"/>
          <w:szCs w:val="28"/>
          <w:lang w:val="en-US"/>
        </w:rPr>
        <w:tab/>
      </w:r>
    </w:p>
    <w:p>
      <w:pPr>
        <w:spacing w:line="292" w:lineRule="exact"/>
        <w:ind w:left="360"/>
        <w:rPr>
          <w:rFonts w:ascii="Times New Roman" w:hAnsi="Times New Roman" w:eastAsia="Times New Roman" w:cs="Times New Roman"/>
          <w:b/>
          <w:sz w:val="28"/>
        </w:rPr>
      </w:pPr>
      <w:r>
        <w:rPr>
          <w:rFonts w:ascii="Times New Roman" w:hAnsi="Times New Roman" w:eastAsia="宋体" w:cs="Times New Roman"/>
          <w:b/>
          <w:sz w:val="28"/>
          <w:szCs w:val="28"/>
        </w:rPr>
        <w:t xml:space="preserve">(11) Цикл сверления торцевой поверхности </w:t>
      </w:r>
      <w:r>
        <w:rPr>
          <w:rFonts w:ascii="Times New Roman" w:hAnsi="Times New Roman" w:eastAsia="Times New Roman" w:cs="Times New Roman"/>
          <w:b/>
          <w:sz w:val="28"/>
        </w:rPr>
        <w:t>(</w:t>
      </w:r>
      <w:r>
        <w:rPr>
          <w:rFonts w:ascii="Times New Roman" w:hAnsi="Times New Roman" w:eastAsia="Times New Roman" w:cs="Times New Roman"/>
          <w:b/>
          <w:sz w:val="28"/>
          <w:lang w:val="en-US"/>
        </w:rPr>
        <w:t>G</w:t>
      </w:r>
      <w:r>
        <w:rPr>
          <w:rFonts w:ascii="Times New Roman" w:hAnsi="Times New Roman" w:eastAsia="Times New Roman" w:cs="Times New Roman"/>
          <w:b/>
          <w:sz w:val="28"/>
        </w:rPr>
        <w:t>94)</w:t>
      </w:r>
    </w:p>
    <w:p>
      <w:pPr>
        <w:spacing w:line="292" w:lineRule="exact"/>
        <w:ind w:left="960"/>
        <w:rPr>
          <w:rFonts w:ascii="宋体" w:hAnsi="宋体" w:eastAsia="宋体"/>
          <w:sz w:val="24"/>
        </w:rPr>
      </w:pPr>
      <w:r>
        <w:rPr>
          <w:rFonts w:ascii="Times New Roman" w:hAnsi="Times New Roman" w:eastAsia="宋体" w:cs="Times New Roman"/>
          <w:sz w:val="28"/>
          <w:szCs w:val="28"/>
        </w:rPr>
        <w:t xml:space="preserve">Формат: </w:t>
      </w:r>
      <w:r>
        <w:rPr>
          <w:rFonts w:ascii="Times New Roman" w:hAnsi="Times New Roman" w:eastAsia="Times New Roman"/>
          <w:sz w:val="24"/>
          <w:lang w:val="en-US"/>
        </w:rPr>
        <w:t>G</w:t>
      </w:r>
      <w:r>
        <w:rPr>
          <w:rFonts w:ascii="Times New Roman" w:hAnsi="Times New Roman" w:eastAsia="Times New Roman"/>
          <w:sz w:val="24"/>
        </w:rPr>
        <w:t xml:space="preserve">94 </w:t>
      </w:r>
      <w:r>
        <w:rPr>
          <w:rFonts w:ascii="Times New Roman" w:hAnsi="Times New Roman" w:eastAsia="Times New Roman"/>
          <w:sz w:val="24"/>
          <w:lang w:val="en-US"/>
        </w:rPr>
        <w:t>X</w:t>
      </w:r>
      <w:r>
        <w:rPr>
          <w:rFonts w:ascii="Times New Roman" w:hAnsi="Times New Roman" w:eastAsia="Times New Roman"/>
          <w:sz w:val="24"/>
        </w:rPr>
        <w:t>(</w:t>
      </w:r>
      <w:r>
        <w:rPr>
          <w:rFonts w:ascii="Times New Roman" w:hAnsi="Times New Roman" w:eastAsia="Times New Roman"/>
          <w:sz w:val="24"/>
          <w:lang w:val="en-US"/>
        </w:rPr>
        <w:t>U</w:t>
      </w:r>
      <w:r>
        <w:rPr>
          <w:rFonts w:ascii="Times New Roman" w:hAnsi="Times New Roman" w:eastAsia="Times New Roman"/>
          <w:sz w:val="24"/>
        </w:rPr>
        <w:t>)</w:t>
      </w:r>
      <w:r>
        <w:rPr>
          <w:rFonts w:ascii="宋体" w:hAnsi="宋体" w:eastAsia="宋体"/>
          <w:sz w:val="24"/>
        </w:rPr>
        <w:t>＿</w:t>
      </w:r>
      <w:r>
        <w:rPr>
          <w:rFonts w:ascii="Times New Roman" w:hAnsi="Times New Roman" w:eastAsia="Times New Roman"/>
          <w:sz w:val="24"/>
        </w:rPr>
        <w:t xml:space="preserve"> </w:t>
      </w:r>
      <w:r>
        <w:rPr>
          <w:rFonts w:ascii="Times New Roman" w:hAnsi="Times New Roman" w:eastAsia="Times New Roman"/>
          <w:sz w:val="24"/>
          <w:lang w:val="en-US"/>
        </w:rPr>
        <w:t>Z</w:t>
      </w:r>
      <w:r>
        <w:rPr>
          <w:rFonts w:ascii="宋体" w:hAnsi="宋体" w:eastAsia="宋体"/>
          <w:sz w:val="24"/>
        </w:rPr>
        <w:t>（</w:t>
      </w:r>
      <w:r>
        <w:rPr>
          <w:rFonts w:ascii="Times New Roman" w:hAnsi="Times New Roman" w:eastAsia="Times New Roman"/>
          <w:sz w:val="24"/>
          <w:lang w:val="en-US"/>
        </w:rPr>
        <w:t>W</w:t>
      </w:r>
      <w:r>
        <w:rPr>
          <w:rFonts w:ascii="宋体" w:hAnsi="宋体" w:eastAsia="宋体"/>
          <w:sz w:val="24"/>
        </w:rPr>
        <w:t>)＿</w:t>
      </w:r>
      <w:r>
        <w:rPr>
          <w:rFonts w:ascii="Times New Roman" w:hAnsi="Times New Roman" w:eastAsia="Times New Roman"/>
          <w:sz w:val="24"/>
        </w:rPr>
        <w:t xml:space="preserve"> </w:t>
      </w:r>
      <w:r>
        <w:rPr>
          <w:rFonts w:ascii="Times New Roman" w:hAnsi="Times New Roman" w:eastAsia="Times New Roman"/>
          <w:sz w:val="24"/>
          <w:lang w:val="en-US"/>
        </w:rPr>
        <w:t>F</w:t>
      </w:r>
      <w:r>
        <w:rPr>
          <w:rFonts w:ascii="宋体" w:hAnsi="宋体" w:eastAsia="宋体"/>
          <w:sz w:val="24"/>
        </w:rPr>
        <w:t>＿;</w:t>
      </w:r>
    </w:p>
    <w:p>
      <w:pPr>
        <w:spacing w:line="292" w:lineRule="exact"/>
        <w:ind w:left="960"/>
        <w:rPr>
          <w:rFonts w:eastAsia="宋体" w:asciiTheme="minorHAnsi" w:hAnsiTheme="minorHAnsi"/>
          <w:sz w:val="24"/>
        </w:rPr>
      </w:pPr>
    </w:p>
    <w:p>
      <w:pPr>
        <w:spacing w:line="292" w:lineRule="exact"/>
        <w:ind w:left="360"/>
        <w:rPr>
          <w:rFonts w:ascii="Times New Roman" w:hAnsi="Times New Roman" w:eastAsia="宋体" w:cs="Times New Roman"/>
          <w:sz w:val="28"/>
          <w:szCs w:val="28"/>
        </w:rPr>
      </w:pPr>
      <w:r>
        <w:rPr>
          <w:rFonts w:ascii="Times New Roman" w:hAnsi="Times New Roman" w:eastAsia="宋体" w:cs="Times New Roman"/>
          <w:sz w:val="28"/>
          <w:szCs w:val="28"/>
        </w:rPr>
        <w:drawing>
          <wp:anchor distT="0" distB="0" distL="114300" distR="114300" simplePos="0" relativeHeight="251612160" behindDoc="1" locked="0" layoutInCell="1" allowOverlap="1">
            <wp:simplePos x="0" y="0"/>
            <wp:positionH relativeFrom="column">
              <wp:posOffset>200025</wp:posOffset>
            </wp:positionH>
            <wp:positionV relativeFrom="paragraph">
              <wp:posOffset>162560</wp:posOffset>
            </wp:positionV>
            <wp:extent cx="2187575" cy="1752600"/>
            <wp:effectExtent l="0" t="0" r="3175"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187575" cy="1752600"/>
                    </a:xfrm>
                    <a:prstGeom prst="rect">
                      <a:avLst/>
                    </a:prstGeom>
                    <a:noFill/>
                  </pic:spPr>
                </pic:pic>
              </a:graphicData>
            </a:graphic>
          </wp:anchor>
        </w:drawing>
      </w: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ab/>
      </w:r>
      <w:r>
        <w:rPr>
          <w:rFonts w:ascii="Times New Roman" w:hAnsi="Times New Roman" w:eastAsia="宋体" w:cs="Times New Roman"/>
          <w:sz w:val="28"/>
          <w:szCs w:val="28"/>
        </w:rPr>
        <w:t>Цикл фрезерования торцевой поверхности</w:t>
      </w: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r>
        <w:rPr>
          <w:rFonts w:ascii="Times New Roman" w:hAnsi="Times New Roman" w:eastAsia="宋体" w:cs="Times New Roman"/>
          <w:sz w:val="28"/>
          <w:szCs w:val="28"/>
        </w:rPr>
        <w:drawing>
          <wp:anchor distT="0" distB="0" distL="114300" distR="114300" simplePos="0" relativeHeight="251613184" behindDoc="1" locked="0" layoutInCell="1" allowOverlap="1">
            <wp:simplePos x="0" y="0"/>
            <wp:positionH relativeFrom="column">
              <wp:posOffset>-141605</wp:posOffset>
            </wp:positionH>
            <wp:positionV relativeFrom="paragraph">
              <wp:posOffset>116205</wp:posOffset>
            </wp:positionV>
            <wp:extent cx="5274310" cy="2841625"/>
            <wp:effectExtent l="0" t="0" r="2540"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74310" cy="2841625"/>
                    </a:xfrm>
                    <a:prstGeom prst="rect">
                      <a:avLst/>
                    </a:prstGeom>
                    <a:noFill/>
                  </pic:spPr>
                </pic:pic>
              </a:graphicData>
            </a:graphic>
          </wp:anchor>
        </w:drawing>
      </w: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p>
    <w:p>
      <w:pPr>
        <w:spacing w:line="292" w:lineRule="exact"/>
        <w:ind w:left="360"/>
        <w:rPr>
          <w:rFonts w:ascii="Times New Roman" w:hAnsi="Times New Roman" w:eastAsia="宋体" w:cs="Times New Roman"/>
          <w:sz w:val="28"/>
          <w:szCs w:val="28"/>
        </w:rPr>
      </w:pPr>
      <w:r>
        <w:rPr>
          <w:rFonts w:ascii="Times New Roman" w:hAnsi="Times New Roman" w:eastAsia="宋体" w:cs="Times New Roman"/>
          <w:sz w:val="28"/>
          <w:szCs w:val="28"/>
        </w:rPr>
        <w:t>Пример:</w:t>
      </w:r>
    </w:p>
    <w:p>
      <w:pPr>
        <w:spacing w:line="292" w:lineRule="exact"/>
        <w:ind w:left="360"/>
        <w:rPr>
          <w:rFonts w:eastAsia="宋体" w:asciiTheme="minorHAnsi" w:hAnsiTheme="minorHAnsi"/>
          <w:sz w:val="24"/>
          <w:lang w:val="en-US"/>
        </w:rPr>
      </w:pPr>
      <w:r>
        <w:rPr>
          <w:rFonts w:ascii="Times New Roman" w:hAnsi="Times New Roman" w:eastAsia="Times New Roman"/>
          <w:sz w:val="24"/>
          <w:lang w:val="en-US"/>
        </w:rPr>
        <w:t>N10 M03 S1000</w:t>
      </w:r>
      <w:r>
        <w:rPr>
          <w:rFonts w:ascii="宋体" w:hAnsi="宋体" w:eastAsia="宋体"/>
          <w:sz w:val="24"/>
          <w:lang w:val="en-US"/>
        </w:rPr>
        <w:t>;</w:t>
      </w:r>
    </w:p>
    <w:p>
      <w:pPr>
        <w:spacing w:line="292" w:lineRule="exact"/>
        <w:ind w:left="360"/>
        <w:rPr>
          <w:rFonts w:eastAsia="宋体" w:asciiTheme="minorHAnsi" w:hAnsiTheme="minorHAnsi"/>
          <w:sz w:val="24"/>
          <w:lang w:val="en-US"/>
        </w:rPr>
      </w:pPr>
      <w:r>
        <w:rPr>
          <w:rFonts w:ascii="Times New Roman" w:hAnsi="Times New Roman" w:eastAsia="Times New Roman"/>
          <w:sz w:val="24"/>
          <w:lang w:val="en-US"/>
        </w:rPr>
        <w:t>N20 T0101</w:t>
      </w:r>
      <w:r>
        <w:rPr>
          <w:rFonts w:ascii="宋体" w:hAnsi="宋体" w:eastAsia="宋体"/>
          <w:sz w:val="24"/>
          <w:lang w:val="en-US"/>
        </w:rPr>
        <w:t>;</w:t>
      </w:r>
    </w:p>
    <w:p>
      <w:pPr>
        <w:spacing w:line="20" w:lineRule="exact"/>
        <w:rPr>
          <w:rFonts w:ascii="Times New Roman" w:hAnsi="Times New Roman" w:eastAsia="Times New Roman"/>
          <w:lang w:val="en-US"/>
        </w:rPr>
      </w:pPr>
    </w:p>
    <w:p>
      <w:pPr>
        <w:spacing w:line="292" w:lineRule="exact"/>
        <w:ind w:left="360"/>
        <w:rPr>
          <w:rFonts w:eastAsia="宋体" w:asciiTheme="minorHAnsi" w:hAnsiTheme="minorHAnsi"/>
          <w:sz w:val="24"/>
          <w:lang w:val="en-US"/>
        </w:rPr>
      </w:pPr>
      <w:r>
        <w:rPr>
          <w:rFonts w:ascii="Times New Roman" w:hAnsi="Times New Roman" w:eastAsia="Times New Roman"/>
          <w:sz w:val="24"/>
          <w:lang w:val="en-US"/>
        </w:rPr>
        <w:t>N30 G00 X65 Z5</w:t>
      </w:r>
      <w:r>
        <w:rPr>
          <w:rFonts w:ascii="宋体" w:hAnsi="宋体" w:eastAsia="宋体"/>
          <w:sz w:val="24"/>
          <w:lang w:val="en-US"/>
        </w:rPr>
        <w:t>;</w:t>
      </w:r>
    </w:p>
    <w:p>
      <w:pPr>
        <w:spacing w:line="20" w:lineRule="exact"/>
        <w:rPr>
          <w:rFonts w:ascii="Times New Roman" w:hAnsi="Times New Roman" w:eastAsia="Times New Roman"/>
          <w:lang w:val="en-US"/>
        </w:rPr>
      </w:pPr>
    </w:p>
    <w:p>
      <w:pPr>
        <w:spacing w:line="292" w:lineRule="exact"/>
        <w:ind w:left="360"/>
        <w:rPr>
          <w:rFonts w:eastAsia="宋体" w:asciiTheme="minorHAnsi" w:hAnsiTheme="minorHAnsi"/>
          <w:sz w:val="24"/>
          <w:lang w:val="en-US"/>
        </w:rPr>
      </w:pPr>
      <w:r>
        <w:rPr>
          <w:rFonts w:ascii="Times New Roman" w:hAnsi="Times New Roman" w:eastAsia="Times New Roman"/>
          <w:sz w:val="24"/>
          <w:lang w:val="en-US"/>
        </w:rPr>
        <w:t>N50 G96 S120</w:t>
      </w:r>
      <w:r>
        <w:rPr>
          <w:rFonts w:ascii="宋体" w:hAnsi="宋体" w:eastAsia="宋体"/>
          <w:sz w:val="24"/>
          <w:lang w:val="en-US"/>
        </w:rPr>
        <w:t>;</w:t>
      </w:r>
    </w:p>
    <w:p>
      <w:pPr>
        <w:spacing w:line="20" w:lineRule="exact"/>
        <w:rPr>
          <w:rFonts w:ascii="Times New Roman" w:hAnsi="Times New Roman" w:eastAsia="Times New Roman"/>
          <w:lang w:val="en-US"/>
        </w:rPr>
      </w:pPr>
    </w:p>
    <w:p>
      <w:pPr>
        <w:spacing w:line="292" w:lineRule="exact"/>
        <w:ind w:left="360"/>
        <w:rPr>
          <w:rFonts w:eastAsia="宋体" w:asciiTheme="minorHAnsi" w:hAnsiTheme="minorHAnsi"/>
          <w:sz w:val="24"/>
          <w:lang w:val="en-US"/>
        </w:rPr>
      </w:pPr>
      <w:r>
        <w:rPr>
          <w:rFonts w:ascii="Times New Roman" w:hAnsi="Times New Roman" w:eastAsia="Times New Roman"/>
          <w:sz w:val="24"/>
          <w:lang w:val="en-US"/>
        </w:rPr>
        <w:t>N60 G99 G01 Z2 F1 M08</w:t>
      </w:r>
      <w:r>
        <w:rPr>
          <w:rFonts w:ascii="宋体" w:hAnsi="宋体" w:eastAsia="宋体"/>
          <w:sz w:val="24"/>
          <w:lang w:val="en-US"/>
        </w:rPr>
        <w:t>;</w:t>
      </w:r>
    </w:p>
    <w:p>
      <w:pPr>
        <w:spacing w:line="20" w:lineRule="exact"/>
        <w:rPr>
          <w:rFonts w:ascii="Times New Roman" w:hAnsi="Times New Roman" w:eastAsia="Times New Roman"/>
          <w:lang w:val="en-US"/>
        </w:rPr>
      </w:pPr>
    </w:p>
    <w:p>
      <w:pPr>
        <w:spacing w:line="292" w:lineRule="exact"/>
        <w:ind w:left="360"/>
        <w:rPr>
          <w:rFonts w:eastAsia="宋体" w:asciiTheme="minorHAnsi" w:hAnsiTheme="minorHAnsi"/>
          <w:sz w:val="24"/>
          <w:lang w:val="en-US"/>
        </w:rPr>
      </w:pPr>
      <w:r>
        <w:rPr>
          <w:rFonts w:ascii="Times New Roman" w:hAnsi="Times New Roman" w:eastAsia="Times New Roman"/>
          <w:sz w:val="24"/>
          <w:lang w:val="en-US"/>
        </w:rPr>
        <w:t>N70 G90 X60 Z-35 R-5 F0.2</w:t>
      </w:r>
      <w:r>
        <w:rPr>
          <w:rFonts w:ascii="宋体" w:hAnsi="宋体" w:eastAsia="宋体"/>
          <w:sz w:val="24"/>
          <w:lang w:val="en-US"/>
        </w:rPr>
        <w:t>;</w:t>
      </w:r>
    </w:p>
    <w:p>
      <w:pPr>
        <w:spacing w:line="20" w:lineRule="exact"/>
        <w:rPr>
          <w:rFonts w:ascii="Times New Roman" w:hAnsi="Times New Roman" w:eastAsia="Times New Roman"/>
          <w:lang w:val="en-US"/>
        </w:rPr>
      </w:pPr>
    </w:p>
    <w:p>
      <w:pPr>
        <w:spacing w:line="292" w:lineRule="exact"/>
        <w:ind w:left="360"/>
        <w:rPr>
          <w:rFonts w:eastAsia="宋体" w:asciiTheme="minorHAnsi" w:hAnsiTheme="minorHAnsi"/>
          <w:sz w:val="24"/>
          <w:lang w:val="de-DE"/>
        </w:rPr>
      </w:pPr>
      <w:r>
        <w:rPr>
          <w:rFonts w:ascii="Times New Roman" w:hAnsi="Times New Roman" w:eastAsia="Times New Roman"/>
          <w:sz w:val="24"/>
          <w:lang w:val="de-DE"/>
        </w:rPr>
        <w:t>N80 X50</w:t>
      </w:r>
      <w:r>
        <w:rPr>
          <w:rFonts w:ascii="宋体" w:hAnsi="宋体" w:eastAsia="宋体"/>
          <w:sz w:val="24"/>
          <w:lang w:val="de-DE"/>
        </w:rPr>
        <w:t>;</w:t>
      </w:r>
    </w:p>
    <w:p>
      <w:pPr>
        <w:spacing w:line="20" w:lineRule="exact"/>
        <w:rPr>
          <w:rFonts w:ascii="Times New Roman" w:hAnsi="Times New Roman" w:eastAsia="Times New Roman"/>
          <w:lang w:val="de-DE"/>
        </w:rPr>
      </w:pPr>
    </w:p>
    <w:p>
      <w:pPr>
        <w:spacing w:line="292" w:lineRule="exact"/>
        <w:ind w:left="360"/>
        <w:rPr>
          <w:rFonts w:eastAsia="宋体" w:asciiTheme="minorHAnsi" w:hAnsiTheme="minorHAnsi"/>
          <w:sz w:val="24"/>
          <w:lang w:val="de-DE"/>
        </w:rPr>
      </w:pPr>
      <w:r>
        <w:rPr>
          <w:rFonts w:ascii="Times New Roman" w:hAnsi="Times New Roman" w:eastAsia="Times New Roman"/>
          <w:sz w:val="24"/>
          <w:lang w:val="de-DE"/>
        </w:rPr>
        <w:t>N90 G00 G98 X100 Z100 M09</w:t>
      </w:r>
      <w:r>
        <w:rPr>
          <w:rFonts w:ascii="宋体" w:hAnsi="宋体" w:eastAsia="宋体"/>
          <w:sz w:val="24"/>
          <w:lang w:val="de-DE"/>
        </w:rPr>
        <w:t>;</w:t>
      </w:r>
    </w:p>
    <w:p>
      <w:pPr>
        <w:spacing w:line="20" w:lineRule="exact"/>
        <w:rPr>
          <w:rFonts w:ascii="Times New Roman" w:hAnsi="Times New Roman" w:eastAsia="Times New Roman"/>
          <w:lang w:val="de-DE"/>
        </w:rPr>
      </w:pPr>
    </w:p>
    <w:p>
      <w:pPr>
        <w:spacing w:line="292" w:lineRule="exact"/>
        <w:ind w:left="360"/>
        <w:rPr>
          <w:rFonts w:eastAsia="宋体" w:asciiTheme="minorHAnsi" w:hAnsiTheme="minorHAnsi"/>
          <w:sz w:val="24"/>
          <w:lang w:val="de-DE"/>
        </w:rPr>
      </w:pPr>
      <w:r>
        <w:rPr>
          <w:rFonts w:ascii="Times New Roman" w:hAnsi="Times New Roman" w:eastAsia="Times New Roman"/>
          <w:sz w:val="24"/>
          <w:lang w:val="de-DE"/>
        </w:rPr>
        <w:t>N100 G97 S1000 T0100</w:t>
      </w:r>
      <w:r>
        <w:rPr>
          <w:rFonts w:ascii="宋体" w:hAnsi="宋体" w:eastAsia="宋体"/>
          <w:sz w:val="24"/>
          <w:lang w:val="de-DE"/>
        </w:rPr>
        <w:t>;</w:t>
      </w:r>
    </w:p>
    <w:p>
      <w:pPr>
        <w:spacing w:line="20" w:lineRule="exact"/>
        <w:rPr>
          <w:rFonts w:ascii="Times New Roman" w:hAnsi="Times New Roman" w:eastAsia="Times New Roman"/>
          <w:lang w:val="de-DE"/>
        </w:rPr>
      </w:pPr>
    </w:p>
    <w:p>
      <w:pPr>
        <w:spacing w:line="292" w:lineRule="exact"/>
        <w:ind w:left="360"/>
        <w:rPr>
          <w:rFonts w:eastAsia="宋体" w:asciiTheme="minorHAnsi" w:hAnsiTheme="minorHAnsi"/>
          <w:sz w:val="24"/>
        </w:rPr>
      </w:pPr>
      <w:r>
        <w:rPr>
          <w:rFonts w:ascii="Times New Roman" w:hAnsi="Times New Roman" w:eastAsia="Times New Roman"/>
          <w:sz w:val="24"/>
          <w:lang w:val="en-US"/>
        </w:rPr>
        <w:t>N</w:t>
      </w:r>
      <w:r>
        <w:rPr>
          <w:rFonts w:ascii="Times New Roman" w:hAnsi="Times New Roman" w:eastAsia="Times New Roman"/>
          <w:sz w:val="24"/>
        </w:rPr>
        <w:t xml:space="preserve">110 </w:t>
      </w:r>
      <w:r>
        <w:rPr>
          <w:rFonts w:ascii="Times New Roman" w:hAnsi="Times New Roman" w:eastAsia="Times New Roman"/>
          <w:sz w:val="24"/>
          <w:lang w:val="en-US"/>
        </w:rPr>
        <w:t>M</w:t>
      </w:r>
      <w:r>
        <w:rPr>
          <w:rFonts w:ascii="Times New Roman" w:hAnsi="Times New Roman" w:eastAsia="Times New Roman"/>
          <w:sz w:val="24"/>
        </w:rPr>
        <w:t>05</w:t>
      </w:r>
      <w:r>
        <w:rPr>
          <w:rFonts w:ascii="宋体" w:hAnsi="宋体" w:eastAsia="宋体"/>
          <w:sz w:val="24"/>
        </w:rPr>
        <w:t>;</w:t>
      </w:r>
    </w:p>
    <w:p>
      <w:pPr>
        <w:spacing w:line="20" w:lineRule="exact"/>
        <w:rPr>
          <w:rFonts w:ascii="Times New Roman" w:hAnsi="Times New Roman" w:eastAsia="Times New Roman"/>
        </w:rPr>
      </w:pPr>
    </w:p>
    <w:p>
      <w:pPr>
        <w:spacing w:line="292" w:lineRule="exact"/>
        <w:ind w:left="360"/>
        <w:rPr>
          <w:rFonts w:eastAsia="宋体" w:asciiTheme="minorHAnsi" w:hAnsiTheme="minorHAnsi"/>
          <w:sz w:val="24"/>
        </w:rPr>
      </w:pPr>
      <w:r>
        <w:rPr>
          <w:rFonts w:ascii="Times New Roman" w:hAnsi="Times New Roman" w:eastAsia="Times New Roman"/>
          <w:sz w:val="24"/>
          <w:lang w:val="en-US"/>
        </w:rPr>
        <w:t>N</w:t>
      </w:r>
      <w:r>
        <w:rPr>
          <w:rFonts w:ascii="Times New Roman" w:hAnsi="Times New Roman" w:eastAsia="Times New Roman"/>
          <w:sz w:val="24"/>
        </w:rPr>
        <w:t xml:space="preserve">120 </w:t>
      </w:r>
      <w:r>
        <w:rPr>
          <w:rFonts w:ascii="Times New Roman" w:hAnsi="Times New Roman" w:eastAsia="Times New Roman"/>
          <w:sz w:val="24"/>
          <w:lang w:val="en-US"/>
        </w:rPr>
        <w:t>M</w:t>
      </w:r>
      <w:r>
        <w:rPr>
          <w:rFonts w:ascii="Times New Roman" w:hAnsi="Times New Roman" w:eastAsia="Times New Roman"/>
          <w:sz w:val="24"/>
        </w:rPr>
        <w:t>30</w:t>
      </w:r>
      <w:r>
        <w:rPr>
          <w:rFonts w:ascii="宋体" w:hAnsi="宋体" w:eastAsia="宋体"/>
          <w:sz w:val="24"/>
        </w:rPr>
        <w:t>;</w:t>
      </w:r>
    </w:p>
    <w:p>
      <w:pPr>
        <w:spacing w:line="292" w:lineRule="exact"/>
        <w:ind w:left="360"/>
        <w:jc w:val="both"/>
        <w:rPr>
          <w:rFonts w:ascii="Times New Roman" w:hAnsi="Times New Roman" w:eastAsia="宋体" w:cs="Times New Roman"/>
          <w:sz w:val="28"/>
          <w:szCs w:val="28"/>
        </w:rPr>
      </w:pPr>
      <w:r>
        <w:rPr>
          <w:rFonts w:ascii="Times New Roman" w:hAnsi="Times New Roman" w:eastAsia="宋体" w:cs="Times New Roman"/>
          <w:sz w:val="28"/>
          <w:szCs w:val="28"/>
        </w:rPr>
        <w:t>Каждый шаг резьбы должен возвращаться к исходной точке в указанной выше программе, снова обрезать части внешнего диаметра. Это отнимает некоторое время, поэтому можно измените часть цикла в следующем порядке для повышения эффективности:</w:t>
      </w:r>
    </w:p>
    <w:p>
      <w:pPr>
        <w:spacing w:line="292" w:lineRule="exact"/>
        <w:ind w:left="360"/>
        <w:rPr>
          <w:rFonts w:ascii="宋体" w:hAnsi="宋体" w:eastAsia="宋体"/>
          <w:sz w:val="24"/>
        </w:rPr>
      </w:pPr>
      <w:r>
        <w:rPr>
          <w:rFonts w:ascii="Times New Roman" w:hAnsi="Times New Roman" w:eastAsia="Times New Roman"/>
          <w:sz w:val="24"/>
          <w:lang w:val="en-US"/>
        </w:rPr>
        <w:t>N</w:t>
      </w:r>
      <w:r>
        <w:rPr>
          <w:rFonts w:ascii="Times New Roman" w:hAnsi="Times New Roman" w:eastAsia="Times New Roman"/>
          <w:sz w:val="24"/>
        </w:rPr>
        <w:t xml:space="preserve">50 </w:t>
      </w:r>
      <w:r>
        <w:rPr>
          <w:rFonts w:ascii="Times New Roman" w:hAnsi="Times New Roman" w:eastAsia="Times New Roman"/>
          <w:sz w:val="24"/>
          <w:lang w:val="en-US"/>
        </w:rPr>
        <w:t>G</w:t>
      </w:r>
      <w:r>
        <w:rPr>
          <w:rFonts w:ascii="Times New Roman" w:hAnsi="Times New Roman" w:eastAsia="Times New Roman"/>
          <w:sz w:val="24"/>
        </w:rPr>
        <w:t xml:space="preserve">94 </w:t>
      </w:r>
      <w:r>
        <w:rPr>
          <w:rFonts w:ascii="Times New Roman" w:hAnsi="Times New Roman" w:eastAsia="Times New Roman"/>
          <w:sz w:val="24"/>
          <w:lang w:val="en-US"/>
        </w:rPr>
        <w:t>X</w:t>
      </w:r>
      <w:r>
        <w:rPr>
          <w:rFonts w:ascii="Times New Roman" w:hAnsi="Times New Roman" w:eastAsia="Times New Roman"/>
          <w:sz w:val="24"/>
        </w:rPr>
        <w:t xml:space="preserve">30 </w:t>
      </w:r>
      <w:r>
        <w:rPr>
          <w:rFonts w:ascii="Times New Roman" w:hAnsi="Times New Roman" w:eastAsia="Times New Roman"/>
          <w:sz w:val="24"/>
          <w:lang w:val="en-US"/>
        </w:rPr>
        <w:t>Z</w:t>
      </w:r>
      <w:r>
        <w:rPr>
          <w:rFonts w:ascii="Times New Roman" w:hAnsi="Times New Roman" w:eastAsia="Times New Roman"/>
          <w:sz w:val="24"/>
        </w:rPr>
        <w:t xml:space="preserve">-5 </w:t>
      </w:r>
      <w:r>
        <w:rPr>
          <w:rFonts w:ascii="Times New Roman" w:hAnsi="Times New Roman" w:eastAsia="Times New Roman"/>
          <w:sz w:val="24"/>
          <w:lang w:val="en-US"/>
        </w:rPr>
        <w:t>F</w:t>
      </w:r>
      <w:r>
        <w:rPr>
          <w:rFonts w:ascii="Times New Roman" w:hAnsi="Times New Roman" w:eastAsia="Times New Roman"/>
          <w:sz w:val="24"/>
        </w:rPr>
        <w:t>100</w:t>
      </w:r>
      <w:r>
        <w:rPr>
          <w:rFonts w:ascii="宋体" w:hAnsi="宋体" w:eastAsia="宋体"/>
          <w:sz w:val="24"/>
        </w:rPr>
        <w:t>；</w:t>
      </w:r>
    </w:p>
    <w:p>
      <w:pPr>
        <w:spacing w:line="20" w:lineRule="exact"/>
        <w:rPr>
          <w:rFonts w:ascii="Times New Roman" w:hAnsi="Times New Roman" w:eastAsia="Times New Roman"/>
        </w:rPr>
      </w:pPr>
    </w:p>
    <w:p>
      <w:pPr>
        <w:spacing w:line="292" w:lineRule="exact"/>
        <w:ind w:left="360"/>
        <w:rPr>
          <w:rFonts w:ascii="宋体" w:hAnsi="宋体" w:eastAsia="宋体"/>
          <w:sz w:val="24"/>
        </w:rPr>
      </w:pPr>
      <w:r>
        <w:rPr>
          <w:rFonts w:ascii="Times New Roman" w:hAnsi="Times New Roman" w:eastAsia="Times New Roman"/>
          <w:sz w:val="24"/>
          <w:lang w:val="en-US"/>
        </w:rPr>
        <w:t>N</w:t>
      </w:r>
      <w:r>
        <w:rPr>
          <w:rFonts w:ascii="Times New Roman" w:hAnsi="Times New Roman" w:eastAsia="Times New Roman"/>
          <w:sz w:val="24"/>
        </w:rPr>
        <w:t xml:space="preserve">60 </w:t>
      </w:r>
      <w:r>
        <w:rPr>
          <w:rFonts w:ascii="Times New Roman" w:hAnsi="Times New Roman" w:eastAsia="Times New Roman"/>
          <w:sz w:val="24"/>
          <w:lang w:val="en-US"/>
        </w:rPr>
        <w:t>G</w:t>
      </w:r>
      <w:r>
        <w:rPr>
          <w:rFonts w:ascii="Times New Roman" w:hAnsi="Times New Roman" w:eastAsia="Times New Roman"/>
          <w:sz w:val="24"/>
        </w:rPr>
        <w:t xml:space="preserve">00 </w:t>
      </w:r>
      <w:r>
        <w:rPr>
          <w:rFonts w:ascii="Times New Roman" w:hAnsi="Times New Roman" w:eastAsia="Times New Roman"/>
          <w:sz w:val="24"/>
          <w:lang w:val="en-US"/>
        </w:rPr>
        <w:t>Z</w:t>
      </w:r>
      <w:r>
        <w:rPr>
          <w:rFonts w:ascii="Times New Roman" w:hAnsi="Times New Roman" w:eastAsia="Times New Roman"/>
          <w:sz w:val="24"/>
        </w:rPr>
        <w:t>-3</w:t>
      </w:r>
      <w:r>
        <w:rPr>
          <w:rFonts w:ascii="宋体" w:hAnsi="宋体" w:eastAsia="宋体"/>
          <w:sz w:val="24"/>
        </w:rPr>
        <w:t>；</w:t>
      </w:r>
    </w:p>
    <w:p>
      <w:pPr>
        <w:spacing w:line="20" w:lineRule="exact"/>
        <w:rPr>
          <w:rFonts w:ascii="Times New Roman" w:hAnsi="Times New Roman" w:eastAsia="Times New Roman"/>
        </w:rPr>
      </w:pPr>
    </w:p>
    <w:p>
      <w:pPr>
        <w:spacing w:line="292" w:lineRule="exact"/>
        <w:ind w:left="360"/>
        <w:rPr>
          <w:rFonts w:ascii="宋体" w:hAnsi="宋体" w:eastAsia="宋体"/>
          <w:sz w:val="24"/>
        </w:rPr>
      </w:pPr>
      <w:r>
        <w:rPr>
          <w:rFonts w:ascii="Times New Roman" w:hAnsi="Times New Roman" w:eastAsia="Times New Roman"/>
          <w:sz w:val="24"/>
          <w:lang w:val="en-US"/>
        </w:rPr>
        <w:t>N</w:t>
      </w:r>
      <w:r>
        <w:rPr>
          <w:rFonts w:ascii="Times New Roman" w:hAnsi="Times New Roman" w:eastAsia="Times New Roman"/>
          <w:sz w:val="24"/>
        </w:rPr>
        <w:t xml:space="preserve">70 </w:t>
      </w:r>
      <w:r>
        <w:rPr>
          <w:rFonts w:ascii="Times New Roman" w:hAnsi="Times New Roman" w:eastAsia="Times New Roman"/>
          <w:sz w:val="24"/>
          <w:lang w:val="en-US"/>
        </w:rPr>
        <w:t>G</w:t>
      </w:r>
      <w:r>
        <w:rPr>
          <w:rFonts w:ascii="Times New Roman" w:hAnsi="Times New Roman" w:eastAsia="Times New Roman"/>
          <w:sz w:val="24"/>
        </w:rPr>
        <w:t xml:space="preserve">94 </w:t>
      </w:r>
      <w:r>
        <w:rPr>
          <w:rFonts w:ascii="Times New Roman" w:hAnsi="Times New Roman" w:eastAsia="Times New Roman"/>
          <w:sz w:val="24"/>
          <w:lang w:val="en-US"/>
        </w:rPr>
        <w:t>X</w:t>
      </w:r>
      <w:r>
        <w:rPr>
          <w:rFonts w:ascii="Times New Roman" w:hAnsi="Times New Roman" w:eastAsia="Times New Roman"/>
          <w:sz w:val="24"/>
        </w:rPr>
        <w:t xml:space="preserve">30 </w:t>
      </w:r>
      <w:r>
        <w:rPr>
          <w:rFonts w:ascii="Times New Roman" w:hAnsi="Times New Roman" w:eastAsia="Times New Roman"/>
          <w:sz w:val="24"/>
          <w:lang w:val="en-US"/>
        </w:rPr>
        <w:t>Z</w:t>
      </w:r>
      <w:r>
        <w:rPr>
          <w:rFonts w:ascii="Times New Roman" w:hAnsi="Times New Roman" w:eastAsia="Times New Roman"/>
          <w:sz w:val="24"/>
        </w:rPr>
        <w:t>-10</w:t>
      </w:r>
      <w:r>
        <w:rPr>
          <w:rFonts w:ascii="宋体" w:hAnsi="宋体" w:eastAsia="宋体"/>
          <w:sz w:val="24"/>
        </w:rPr>
        <w:t>；</w:t>
      </w:r>
    </w:p>
    <w:p>
      <w:pPr>
        <w:spacing w:line="20" w:lineRule="exact"/>
        <w:rPr>
          <w:rFonts w:ascii="Times New Roman" w:hAnsi="Times New Roman" w:eastAsia="Times New Roman"/>
        </w:rPr>
      </w:pPr>
    </w:p>
    <w:p>
      <w:pPr>
        <w:spacing w:line="292" w:lineRule="exact"/>
        <w:ind w:left="360"/>
        <w:rPr>
          <w:rFonts w:ascii="宋体" w:hAnsi="宋体" w:eastAsia="宋体"/>
          <w:sz w:val="24"/>
        </w:rPr>
      </w:pPr>
      <w:r>
        <w:rPr>
          <w:rFonts w:ascii="Times New Roman" w:hAnsi="Times New Roman" w:eastAsia="Times New Roman"/>
          <w:sz w:val="24"/>
          <w:lang w:val="en-US"/>
        </w:rPr>
        <w:t>N</w:t>
      </w:r>
      <w:r>
        <w:rPr>
          <w:rFonts w:ascii="Times New Roman" w:hAnsi="Times New Roman" w:eastAsia="Times New Roman"/>
          <w:sz w:val="24"/>
        </w:rPr>
        <w:t xml:space="preserve">80 </w:t>
      </w:r>
      <w:r>
        <w:rPr>
          <w:rFonts w:ascii="Times New Roman" w:hAnsi="Times New Roman" w:eastAsia="Times New Roman"/>
          <w:sz w:val="24"/>
          <w:lang w:val="en-US"/>
        </w:rPr>
        <w:t>G</w:t>
      </w:r>
      <w:r>
        <w:rPr>
          <w:rFonts w:ascii="Times New Roman" w:hAnsi="Times New Roman" w:eastAsia="Times New Roman"/>
          <w:sz w:val="24"/>
        </w:rPr>
        <w:t xml:space="preserve">00 </w:t>
      </w:r>
      <w:r>
        <w:rPr>
          <w:rFonts w:ascii="Times New Roman" w:hAnsi="Times New Roman" w:eastAsia="Times New Roman"/>
          <w:sz w:val="24"/>
          <w:lang w:val="en-US"/>
        </w:rPr>
        <w:t>Z</w:t>
      </w:r>
      <w:r>
        <w:rPr>
          <w:rFonts w:ascii="Times New Roman" w:hAnsi="Times New Roman" w:eastAsia="Times New Roman"/>
          <w:sz w:val="24"/>
        </w:rPr>
        <w:t>-8</w:t>
      </w:r>
      <w:r>
        <w:rPr>
          <w:rFonts w:ascii="宋体" w:hAnsi="宋体" w:eastAsia="宋体"/>
          <w:sz w:val="24"/>
        </w:rPr>
        <w:t>；</w:t>
      </w:r>
    </w:p>
    <w:p>
      <w:pPr>
        <w:spacing w:line="20" w:lineRule="exact"/>
        <w:rPr>
          <w:rFonts w:ascii="Times New Roman" w:hAnsi="Times New Roman" w:eastAsia="Times New Roman"/>
        </w:rPr>
      </w:pPr>
    </w:p>
    <w:p>
      <w:pPr>
        <w:spacing w:line="292" w:lineRule="exact"/>
        <w:ind w:left="360"/>
        <w:rPr>
          <w:rFonts w:ascii="宋体" w:hAnsi="宋体" w:eastAsia="宋体"/>
          <w:sz w:val="24"/>
        </w:rPr>
      </w:pPr>
      <w:r>
        <w:rPr>
          <w:rFonts w:ascii="Times New Roman" w:hAnsi="Times New Roman" w:eastAsia="Times New Roman"/>
          <w:sz w:val="24"/>
          <w:lang w:val="en-US"/>
        </w:rPr>
        <w:t>N</w:t>
      </w:r>
      <w:r>
        <w:rPr>
          <w:rFonts w:ascii="Times New Roman" w:hAnsi="Times New Roman" w:eastAsia="Times New Roman"/>
          <w:sz w:val="24"/>
        </w:rPr>
        <w:t xml:space="preserve">90 </w:t>
      </w:r>
      <w:r>
        <w:rPr>
          <w:rFonts w:ascii="Times New Roman" w:hAnsi="Times New Roman" w:eastAsia="Times New Roman"/>
          <w:sz w:val="24"/>
          <w:lang w:val="en-US"/>
        </w:rPr>
        <w:t>G</w:t>
      </w:r>
      <w:r>
        <w:rPr>
          <w:rFonts w:ascii="Times New Roman" w:hAnsi="Times New Roman" w:eastAsia="Times New Roman"/>
          <w:sz w:val="24"/>
        </w:rPr>
        <w:t xml:space="preserve">94 </w:t>
      </w:r>
      <w:r>
        <w:rPr>
          <w:rFonts w:ascii="Times New Roman" w:hAnsi="Times New Roman" w:eastAsia="Times New Roman"/>
          <w:sz w:val="24"/>
          <w:lang w:val="en-US"/>
        </w:rPr>
        <w:t>X</w:t>
      </w:r>
      <w:r>
        <w:rPr>
          <w:rFonts w:ascii="Times New Roman" w:hAnsi="Times New Roman" w:eastAsia="Times New Roman"/>
          <w:sz w:val="24"/>
        </w:rPr>
        <w:t xml:space="preserve">30 </w:t>
      </w:r>
      <w:r>
        <w:rPr>
          <w:rFonts w:ascii="Times New Roman" w:hAnsi="Times New Roman" w:eastAsia="Times New Roman"/>
          <w:sz w:val="24"/>
          <w:lang w:val="en-US"/>
        </w:rPr>
        <w:t>Z</w:t>
      </w:r>
      <w:r>
        <w:rPr>
          <w:rFonts w:ascii="Times New Roman" w:hAnsi="Times New Roman" w:eastAsia="Times New Roman"/>
          <w:sz w:val="24"/>
        </w:rPr>
        <w:t>-15</w:t>
      </w:r>
      <w:r>
        <w:rPr>
          <w:rFonts w:ascii="宋体" w:hAnsi="宋体" w:eastAsia="宋体"/>
          <w:sz w:val="24"/>
        </w:rPr>
        <w:t>；</w:t>
      </w:r>
    </w:p>
    <w:p>
      <w:pPr>
        <w:spacing w:line="20" w:lineRule="exact"/>
        <w:rPr>
          <w:rFonts w:ascii="Times New Roman" w:hAnsi="Times New Roman" w:eastAsia="Times New Roman"/>
        </w:rPr>
      </w:pPr>
    </w:p>
    <w:p>
      <w:pPr>
        <w:spacing w:line="292" w:lineRule="exact"/>
        <w:ind w:left="360"/>
        <w:rPr>
          <w:rFonts w:ascii="宋体" w:hAnsi="宋体" w:eastAsia="宋体"/>
          <w:sz w:val="24"/>
        </w:rPr>
      </w:pPr>
      <w:r>
        <w:rPr>
          <w:rFonts w:ascii="Times New Roman" w:hAnsi="Times New Roman" w:eastAsia="Times New Roman"/>
          <w:sz w:val="24"/>
          <w:lang w:val="en-US"/>
        </w:rPr>
        <w:t>N</w:t>
      </w:r>
      <w:r>
        <w:rPr>
          <w:rFonts w:ascii="Times New Roman" w:hAnsi="Times New Roman" w:eastAsia="Times New Roman"/>
          <w:sz w:val="24"/>
        </w:rPr>
        <w:t xml:space="preserve">100 </w:t>
      </w:r>
      <w:r>
        <w:rPr>
          <w:rFonts w:ascii="Times New Roman" w:hAnsi="Times New Roman" w:eastAsia="Times New Roman"/>
          <w:sz w:val="24"/>
          <w:lang w:val="en-US"/>
        </w:rPr>
        <w:t>G</w:t>
      </w:r>
      <w:r>
        <w:rPr>
          <w:rFonts w:ascii="Times New Roman" w:hAnsi="Times New Roman" w:eastAsia="Times New Roman"/>
          <w:sz w:val="24"/>
        </w:rPr>
        <w:t xml:space="preserve">00 </w:t>
      </w:r>
      <w:r>
        <w:rPr>
          <w:rFonts w:ascii="Times New Roman" w:hAnsi="Times New Roman" w:eastAsia="Times New Roman"/>
          <w:sz w:val="24"/>
          <w:lang w:val="en-US"/>
        </w:rPr>
        <w:t>X</w:t>
      </w:r>
      <w:r>
        <w:rPr>
          <w:rFonts w:ascii="Times New Roman" w:hAnsi="Times New Roman" w:eastAsia="Times New Roman"/>
          <w:sz w:val="24"/>
        </w:rPr>
        <w:t xml:space="preserve">100 </w:t>
      </w:r>
      <w:r>
        <w:rPr>
          <w:rFonts w:ascii="Times New Roman" w:hAnsi="Times New Roman" w:eastAsia="Times New Roman"/>
          <w:sz w:val="24"/>
          <w:lang w:val="en-US"/>
        </w:rPr>
        <w:t>Z</w:t>
      </w:r>
      <w:r>
        <w:rPr>
          <w:rFonts w:ascii="Times New Roman" w:hAnsi="Times New Roman" w:eastAsia="Times New Roman"/>
          <w:sz w:val="24"/>
        </w:rPr>
        <w:t>60</w:t>
      </w:r>
      <w:r>
        <w:rPr>
          <w:rFonts w:ascii="宋体" w:hAnsi="宋体" w:eastAsia="宋体"/>
          <w:sz w:val="24"/>
        </w:rPr>
        <w:t>；</w:t>
      </w:r>
    </w:p>
    <w:p>
      <w:pPr>
        <w:spacing w:line="292" w:lineRule="exact"/>
        <w:jc w:val="both"/>
        <w:rPr>
          <w:rFonts w:ascii="宋体" w:hAnsi="宋体" w:eastAsia="宋体"/>
          <w:sz w:val="24"/>
        </w:rPr>
      </w:pPr>
      <w:r>
        <w:rPr>
          <w:rFonts w:ascii="Times New Roman" w:hAnsi="Times New Roman" w:eastAsia="宋体" w:cs="Times New Roman"/>
          <w:sz w:val="28"/>
          <w:szCs w:val="28"/>
        </w:rPr>
        <w:t xml:space="preserve">Формат цикла конической торцевой поверхности: </w:t>
      </w:r>
      <w:r>
        <w:rPr>
          <w:rFonts w:ascii="Times New Roman" w:hAnsi="Times New Roman" w:eastAsia="Times New Roman"/>
          <w:sz w:val="24"/>
          <w:lang w:val="en-US"/>
        </w:rPr>
        <w:t>G</w:t>
      </w:r>
      <w:r>
        <w:rPr>
          <w:rFonts w:ascii="Times New Roman" w:hAnsi="Times New Roman" w:eastAsia="Times New Roman"/>
          <w:sz w:val="24"/>
        </w:rPr>
        <w:t xml:space="preserve">94 </w:t>
      </w:r>
      <w:r>
        <w:rPr>
          <w:rFonts w:ascii="Times New Roman" w:hAnsi="Times New Roman" w:eastAsia="Times New Roman"/>
          <w:sz w:val="24"/>
          <w:lang w:val="en-US"/>
        </w:rPr>
        <w:t>X</w:t>
      </w:r>
      <w:r>
        <w:rPr>
          <w:rFonts w:ascii="Times New Roman" w:hAnsi="Times New Roman" w:eastAsia="Times New Roman"/>
          <w:sz w:val="24"/>
        </w:rPr>
        <w:t>(</w:t>
      </w:r>
      <w:r>
        <w:rPr>
          <w:rFonts w:ascii="Times New Roman" w:hAnsi="Times New Roman" w:eastAsia="Times New Roman"/>
          <w:sz w:val="24"/>
          <w:lang w:val="en-US"/>
        </w:rPr>
        <w:t>U</w:t>
      </w:r>
      <w:r>
        <w:rPr>
          <w:rFonts w:ascii="Times New Roman" w:hAnsi="Times New Roman" w:eastAsia="Times New Roman"/>
          <w:sz w:val="24"/>
        </w:rPr>
        <w:t>)</w:t>
      </w:r>
      <w:r>
        <w:rPr>
          <w:rFonts w:ascii="宋体" w:hAnsi="宋体" w:eastAsia="宋体"/>
          <w:sz w:val="24"/>
        </w:rPr>
        <w:t>＿</w:t>
      </w:r>
      <w:r>
        <w:rPr>
          <w:rFonts w:ascii="Times New Roman" w:hAnsi="Times New Roman" w:eastAsia="Times New Roman"/>
          <w:sz w:val="24"/>
        </w:rPr>
        <w:t xml:space="preserve"> </w:t>
      </w:r>
      <w:r>
        <w:rPr>
          <w:rFonts w:ascii="Times New Roman" w:hAnsi="Times New Roman" w:eastAsia="Times New Roman"/>
          <w:sz w:val="24"/>
          <w:lang w:val="en-US"/>
        </w:rPr>
        <w:t>Z</w:t>
      </w:r>
      <w:r>
        <w:rPr>
          <w:rFonts w:ascii="宋体" w:hAnsi="宋体" w:eastAsia="宋体"/>
          <w:sz w:val="24"/>
        </w:rPr>
        <w:t>（</w:t>
      </w:r>
      <w:r>
        <w:rPr>
          <w:rFonts w:ascii="Times New Roman" w:hAnsi="Times New Roman" w:eastAsia="Times New Roman"/>
          <w:sz w:val="24"/>
          <w:lang w:val="en-US"/>
        </w:rPr>
        <w:t>W</w:t>
      </w:r>
      <w:r>
        <w:rPr>
          <w:rFonts w:ascii="宋体" w:hAnsi="宋体" w:eastAsia="宋体"/>
          <w:sz w:val="24"/>
        </w:rPr>
        <w:t>）＿</w:t>
      </w:r>
      <w:r>
        <w:rPr>
          <w:rFonts w:ascii="Times New Roman" w:hAnsi="Times New Roman" w:eastAsia="Times New Roman"/>
          <w:sz w:val="24"/>
        </w:rPr>
        <w:t xml:space="preserve"> </w:t>
      </w:r>
      <w:r>
        <w:rPr>
          <w:rFonts w:ascii="Times New Roman" w:hAnsi="Times New Roman" w:eastAsia="Times New Roman"/>
          <w:sz w:val="24"/>
          <w:lang w:val="en-US"/>
        </w:rPr>
        <w:t>R</w:t>
      </w:r>
      <w:r>
        <w:rPr>
          <w:rFonts w:ascii="宋体" w:hAnsi="宋体" w:eastAsia="宋体"/>
          <w:sz w:val="24"/>
        </w:rPr>
        <w:t>＿</w:t>
      </w:r>
      <w:r>
        <w:rPr>
          <w:rFonts w:ascii="Times New Roman" w:hAnsi="Times New Roman" w:eastAsia="Times New Roman"/>
          <w:sz w:val="24"/>
        </w:rPr>
        <w:t xml:space="preserve"> </w:t>
      </w:r>
      <w:r>
        <w:rPr>
          <w:rFonts w:ascii="Times New Roman" w:hAnsi="Times New Roman" w:eastAsia="Times New Roman"/>
          <w:sz w:val="24"/>
          <w:lang w:val="en-US"/>
        </w:rPr>
        <w:t>F</w:t>
      </w:r>
      <w:r>
        <w:rPr>
          <w:rFonts w:ascii="宋体" w:hAnsi="宋体" w:eastAsia="宋体"/>
          <w:sz w:val="24"/>
        </w:rPr>
        <w:t>＿;</w:t>
      </w:r>
    </w:p>
    <w:p>
      <w:pPr>
        <w:spacing w:line="292" w:lineRule="exact"/>
        <w:rPr>
          <w:rFonts w:eastAsia="宋体" w:cs="Times New Roman" w:asciiTheme="minorHAnsi" w:hAnsiTheme="minorHAnsi"/>
          <w:sz w:val="28"/>
          <w:szCs w:val="28"/>
        </w:rPr>
      </w:pPr>
      <w:r>
        <w:rPr>
          <w:rFonts w:eastAsia="宋体" w:cs="Times New Roman" w:asciiTheme="minorHAnsi" w:hAnsiTheme="minorHAnsi"/>
          <w:sz w:val="28"/>
          <w:szCs w:val="28"/>
        </w:rPr>
        <w:drawing>
          <wp:anchor distT="0" distB="0" distL="114300" distR="114300" simplePos="0" relativeHeight="251668480" behindDoc="1" locked="0" layoutInCell="1" allowOverlap="1">
            <wp:simplePos x="0" y="0"/>
            <wp:positionH relativeFrom="column">
              <wp:posOffset>85725</wp:posOffset>
            </wp:positionH>
            <wp:positionV relativeFrom="paragraph">
              <wp:posOffset>36195</wp:posOffset>
            </wp:positionV>
            <wp:extent cx="4086225" cy="1913255"/>
            <wp:effectExtent l="0" t="0" r="9525" b="0"/>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086225" cy="1913255"/>
                    </a:xfrm>
                    <a:prstGeom prst="rect">
                      <a:avLst/>
                    </a:prstGeom>
                    <a:noFill/>
                  </pic:spPr>
                </pic:pic>
              </a:graphicData>
            </a:graphic>
          </wp:anchor>
        </w:drawing>
      </w:r>
    </w:p>
    <w:p>
      <w:pPr>
        <w:spacing w:line="292" w:lineRule="exact"/>
        <w:rPr>
          <w:rFonts w:eastAsia="宋体" w:cs="Times New Roman" w:asciiTheme="minorHAnsi" w:hAnsiTheme="minorHAnsi"/>
          <w:sz w:val="28"/>
          <w:szCs w:val="28"/>
        </w:rPr>
      </w:pPr>
    </w:p>
    <w:p>
      <w:pPr>
        <w:spacing w:line="292" w:lineRule="exact"/>
        <w:rPr>
          <w:rFonts w:eastAsia="宋体" w:cs="Times New Roman" w:asciiTheme="minorHAnsi" w:hAnsiTheme="minorHAnsi"/>
          <w:sz w:val="28"/>
          <w:szCs w:val="28"/>
        </w:rPr>
      </w:pPr>
    </w:p>
    <w:p>
      <w:pPr>
        <w:spacing w:line="292" w:lineRule="exact"/>
        <w:rPr>
          <w:rFonts w:eastAsia="宋体" w:cs="Times New Roman" w:asciiTheme="minorHAnsi" w:hAnsiTheme="minorHAnsi"/>
          <w:sz w:val="28"/>
          <w:szCs w:val="28"/>
        </w:rPr>
      </w:pPr>
    </w:p>
    <w:p>
      <w:pPr>
        <w:spacing w:line="292" w:lineRule="exact"/>
        <w:rPr>
          <w:rFonts w:eastAsia="宋体" w:cs="Times New Roman" w:asciiTheme="minorHAnsi" w:hAnsiTheme="minorHAnsi"/>
          <w:sz w:val="28"/>
          <w:szCs w:val="28"/>
        </w:rPr>
      </w:pPr>
    </w:p>
    <w:p>
      <w:pPr>
        <w:spacing w:line="292" w:lineRule="exact"/>
        <w:rPr>
          <w:rFonts w:eastAsia="宋体" w:cs="Times New Roman" w:asciiTheme="minorHAnsi" w:hAnsiTheme="minorHAnsi"/>
          <w:sz w:val="28"/>
          <w:szCs w:val="28"/>
        </w:rPr>
      </w:pPr>
    </w:p>
    <w:p>
      <w:pPr>
        <w:spacing w:line="292" w:lineRule="exact"/>
        <w:rPr>
          <w:rFonts w:eastAsia="宋体" w:cs="Times New Roman" w:asciiTheme="minorHAnsi" w:hAnsiTheme="minorHAnsi"/>
          <w:sz w:val="28"/>
          <w:szCs w:val="28"/>
        </w:rPr>
      </w:pPr>
    </w:p>
    <w:p>
      <w:pPr>
        <w:spacing w:line="292" w:lineRule="exact"/>
        <w:rPr>
          <w:rFonts w:eastAsia="宋体" w:cs="Times New Roman" w:asciiTheme="minorHAnsi" w:hAnsiTheme="minorHAnsi"/>
          <w:sz w:val="28"/>
          <w:szCs w:val="28"/>
        </w:rPr>
      </w:pPr>
    </w:p>
    <w:p>
      <w:pPr>
        <w:spacing w:line="292" w:lineRule="exact"/>
        <w:rPr>
          <w:rFonts w:eastAsia="宋体" w:cs="Times New Roman" w:asciiTheme="minorHAnsi" w:hAnsiTheme="minorHAnsi"/>
          <w:sz w:val="28"/>
          <w:szCs w:val="28"/>
        </w:rPr>
      </w:pPr>
    </w:p>
    <w:p>
      <w:pPr>
        <w:spacing w:line="292" w:lineRule="exact"/>
        <w:rPr>
          <w:rFonts w:eastAsia="宋体" w:cs="Times New Roman" w:asciiTheme="minorHAnsi" w:hAnsiTheme="minorHAnsi"/>
          <w:sz w:val="28"/>
          <w:szCs w:val="28"/>
        </w:rPr>
      </w:pPr>
    </w:p>
    <w:p>
      <w:pPr>
        <w:spacing w:line="292" w:lineRule="exact"/>
        <w:rPr>
          <w:rFonts w:eastAsia="宋体" w:cs="Times New Roman" w:asciiTheme="minorHAnsi" w:hAnsiTheme="minorHAnsi"/>
          <w:sz w:val="28"/>
          <w:szCs w:val="28"/>
        </w:rPr>
      </w:pPr>
    </w:p>
    <w:p>
      <w:pPr>
        <w:spacing w:line="292" w:lineRule="exact"/>
        <w:rPr>
          <w:rFonts w:ascii="Times New Roman" w:hAnsi="Times New Roman" w:eastAsia="宋体" w:cs="Times New Roman"/>
          <w:sz w:val="28"/>
          <w:szCs w:val="28"/>
        </w:rPr>
      </w:pPr>
      <w:r>
        <w:rPr>
          <w:rFonts w:ascii="Times New Roman" w:hAnsi="Times New Roman" w:eastAsia="宋体" w:cs="Times New Roman"/>
          <w:sz w:val="28"/>
          <w:szCs w:val="28"/>
        </w:rPr>
        <w:t>Цикл конического фрезерования торцевой поверхности</w:t>
      </w:r>
    </w:p>
    <w:p>
      <w:pPr>
        <w:spacing w:line="292" w:lineRule="exact"/>
        <w:rPr>
          <w:rFonts w:ascii="Times New Roman" w:hAnsi="Times New Roman" w:eastAsia="宋体" w:cs="Times New Roman"/>
          <w:sz w:val="28"/>
          <w:szCs w:val="28"/>
        </w:rPr>
      </w:pPr>
      <w:r>
        <w:rPr>
          <w:rFonts w:ascii="Times New Roman" w:hAnsi="Times New Roman" w:eastAsia="宋体" w:cs="Times New Roman"/>
          <w:sz w:val="28"/>
          <w:szCs w:val="28"/>
        </w:rPr>
        <w:drawing>
          <wp:anchor distT="0" distB="0" distL="114300" distR="114300" simplePos="0" relativeHeight="251614208" behindDoc="1" locked="0" layoutInCell="1" allowOverlap="1">
            <wp:simplePos x="0" y="0"/>
            <wp:positionH relativeFrom="column">
              <wp:posOffset>66675</wp:posOffset>
            </wp:positionH>
            <wp:positionV relativeFrom="paragraph">
              <wp:posOffset>18415</wp:posOffset>
            </wp:positionV>
            <wp:extent cx="4199890" cy="2675890"/>
            <wp:effectExtent l="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199890" cy="2675890"/>
                    </a:xfrm>
                    <a:prstGeom prst="rect">
                      <a:avLst/>
                    </a:prstGeom>
                    <a:noFill/>
                  </pic:spPr>
                </pic:pic>
              </a:graphicData>
            </a:graphic>
          </wp:anchor>
        </w:drawing>
      </w: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r>
        <w:rPr>
          <w:rFonts w:ascii="Times New Roman" w:hAnsi="Times New Roman" w:eastAsia="宋体" w:cs="Times New Roman"/>
          <w:sz w:val="28"/>
          <w:szCs w:val="28"/>
        </w:rPr>
        <w:t>Пример:</w:t>
      </w:r>
    </w:p>
    <w:p>
      <w:pPr>
        <w:rPr>
          <w:rFonts w:ascii="Times New Roman" w:hAnsi="Times New Roman" w:eastAsia="Times New Roman" w:cs="Times New Roman"/>
          <w:sz w:val="28"/>
        </w:rPr>
      </w:pPr>
      <w:r>
        <w:rPr>
          <w:rFonts w:ascii="Times New Roman" w:hAnsi="Times New Roman" w:eastAsia="Times New Roman" w:cs="Times New Roman"/>
          <w:sz w:val="28"/>
        </w:rPr>
        <w:t>……</w:t>
      </w:r>
    </w:p>
    <w:p>
      <w:pPr>
        <w:rPr>
          <w:rFonts w:ascii="Times New Roman" w:hAnsi="Times New Roman" w:eastAsia="宋体" w:cs="Times New Roman"/>
          <w:sz w:val="28"/>
        </w:rPr>
      </w:pP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40 </w:t>
      </w:r>
      <w:r>
        <w:rPr>
          <w:rFonts w:ascii="Times New Roman" w:hAnsi="Times New Roman" w:eastAsia="Times New Roman" w:cs="Times New Roman"/>
          <w:sz w:val="28"/>
          <w:lang w:val="en-US"/>
        </w:rPr>
        <w:t>G</w:t>
      </w:r>
      <w:r>
        <w:rPr>
          <w:rFonts w:ascii="Times New Roman" w:hAnsi="Times New Roman" w:eastAsia="Times New Roman" w:cs="Times New Roman"/>
          <w:sz w:val="28"/>
        </w:rPr>
        <w:t xml:space="preserve">01 </w:t>
      </w:r>
      <w:r>
        <w:rPr>
          <w:rFonts w:ascii="Times New Roman" w:hAnsi="Times New Roman" w:eastAsia="Times New Roman" w:cs="Times New Roman"/>
          <w:sz w:val="28"/>
          <w:lang w:val="en-US"/>
        </w:rPr>
        <w:t>X</w:t>
      </w:r>
      <w:r>
        <w:rPr>
          <w:rFonts w:ascii="Times New Roman" w:hAnsi="Times New Roman" w:eastAsia="Times New Roman" w:cs="Times New Roman"/>
          <w:sz w:val="28"/>
        </w:rPr>
        <w:t xml:space="preserve">55 </w:t>
      </w:r>
      <w:r>
        <w:rPr>
          <w:rFonts w:ascii="Times New Roman" w:hAnsi="Times New Roman" w:eastAsia="Times New Roman" w:cs="Times New Roman"/>
          <w:sz w:val="28"/>
          <w:lang w:val="en-US"/>
        </w:rPr>
        <w:t>Z</w:t>
      </w:r>
      <w:r>
        <w:rPr>
          <w:rFonts w:ascii="Times New Roman" w:hAnsi="Times New Roman" w:eastAsia="Times New Roman" w:cs="Times New Roman"/>
          <w:sz w:val="28"/>
        </w:rPr>
        <w:t xml:space="preserve">2 </w:t>
      </w:r>
      <w:r>
        <w:rPr>
          <w:rFonts w:ascii="Times New Roman" w:hAnsi="Times New Roman" w:eastAsia="Times New Roman" w:cs="Times New Roman"/>
          <w:sz w:val="28"/>
          <w:lang w:val="en-US"/>
        </w:rPr>
        <w:t>F</w:t>
      </w:r>
      <w:r>
        <w:rPr>
          <w:rFonts w:ascii="Times New Roman" w:hAnsi="Times New Roman" w:eastAsia="Times New Roman" w:cs="Times New Roman"/>
          <w:sz w:val="28"/>
        </w:rPr>
        <w:t>200</w:t>
      </w:r>
      <w:r>
        <w:rPr>
          <w:rFonts w:ascii="Times New Roman" w:hAnsi="Times New Roman" w:eastAsia="宋体" w:cs="Times New Roman"/>
          <w:sz w:val="28"/>
        </w:rPr>
        <w:t>；</w:t>
      </w:r>
    </w:p>
    <w:p>
      <w:pPr>
        <w:spacing w:line="20" w:lineRule="exact"/>
        <w:ind w:left="1560" w:hanging="1200"/>
        <w:rPr>
          <w:rFonts w:ascii="Times New Roman" w:hAnsi="Times New Roman" w:eastAsia="Times New Roman" w:cs="Times New Roman"/>
          <w:sz w:val="22"/>
        </w:rPr>
      </w:pPr>
    </w:p>
    <w:p>
      <w:pPr>
        <w:rPr>
          <w:rFonts w:ascii="Times New Roman" w:hAnsi="Times New Roman" w:eastAsia="宋体" w:cs="Times New Roman"/>
          <w:sz w:val="28"/>
        </w:rPr>
      </w:pP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50 </w:t>
      </w:r>
      <w:r>
        <w:rPr>
          <w:rFonts w:ascii="Times New Roman" w:hAnsi="Times New Roman" w:eastAsia="Times New Roman" w:cs="Times New Roman"/>
          <w:sz w:val="28"/>
          <w:lang w:val="en-US"/>
        </w:rPr>
        <w:t>G</w:t>
      </w:r>
      <w:r>
        <w:rPr>
          <w:rFonts w:ascii="Times New Roman" w:hAnsi="Times New Roman" w:eastAsia="Times New Roman" w:cs="Times New Roman"/>
          <w:sz w:val="28"/>
        </w:rPr>
        <w:t xml:space="preserve">94 </w:t>
      </w:r>
      <w:r>
        <w:rPr>
          <w:rFonts w:ascii="Times New Roman" w:hAnsi="Times New Roman" w:eastAsia="Times New Roman" w:cs="Times New Roman"/>
          <w:sz w:val="28"/>
          <w:lang w:val="en-US"/>
        </w:rPr>
        <w:t>X</w:t>
      </w:r>
      <w:r>
        <w:rPr>
          <w:rFonts w:ascii="Times New Roman" w:hAnsi="Times New Roman" w:eastAsia="Times New Roman" w:cs="Times New Roman"/>
          <w:sz w:val="28"/>
        </w:rPr>
        <w:t xml:space="preserve">20 </w:t>
      </w:r>
      <w:r>
        <w:rPr>
          <w:rFonts w:ascii="Times New Roman" w:hAnsi="Times New Roman" w:eastAsia="Times New Roman" w:cs="Times New Roman"/>
          <w:sz w:val="28"/>
          <w:lang w:val="en-US"/>
        </w:rPr>
        <w:t>Z</w:t>
      </w:r>
      <w:r>
        <w:rPr>
          <w:rFonts w:ascii="Times New Roman" w:hAnsi="Times New Roman" w:eastAsia="Times New Roman" w:cs="Times New Roman"/>
          <w:sz w:val="28"/>
        </w:rPr>
        <w:t xml:space="preserve">0 </w:t>
      </w:r>
      <w:r>
        <w:rPr>
          <w:rFonts w:ascii="Times New Roman" w:hAnsi="Times New Roman" w:eastAsia="Times New Roman" w:cs="Times New Roman"/>
          <w:sz w:val="28"/>
          <w:lang w:val="en-US"/>
        </w:rPr>
        <w:t>R</w:t>
      </w:r>
      <w:r>
        <w:rPr>
          <w:rFonts w:ascii="Times New Roman" w:hAnsi="Times New Roman" w:eastAsia="Times New Roman" w:cs="Times New Roman"/>
          <w:sz w:val="28"/>
        </w:rPr>
        <w:t xml:space="preserve">-5 </w:t>
      </w:r>
      <w:r>
        <w:rPr>
          <w:rFonts w:ascii="Times New Roman" w:hAnsi="Times New Roman" w:eastAsia="Times New Roman" w:cs="Times New Roman"/>
          <w:sz w:val="28"/>
          <w:lang w:val="en-US"/>
        </w:rPr>
        <w:t>F</w:t>
      </w:r>
      <w:r>
        <w:rPr>
          <w:rFonts w:ascii="Times New Roman" w:hAnsi="Times New Roman" w:eastAsia="Times New Roman" w:cs="Times New Roman"/>
          <w:sz w:val="28"/>
        </w:rPr>
        <w:t>100</w:t>
      </w:r>
      <w:r>
        <w:rPr>
          <w:rFonts w:ascii="Times New Roman" w:hAnsi="Times New Roman" w:eastAsia="宋体" w:cs="Times New Roman"/>
          <w:sz w:val="28"/>
        </w:rPr>
        <w:t>；</w:t>
      </w:r>
    </w:p>
    <w:p>
      <w:pPr>
        <w:spacing w:line="20" w:lineRule="exact"/>
        <w:ind w:left="1560" w:hanging="1200"/>
        <w:rPr>
          <w:rFonts w:ascii="Times New Roman" w:hAnsi="Times New Roman" w:eastAsia="Times New Roman" w:cs="Times New Roman"/>
          <w:sz w:val="22"/>
        </w:rPr>
      </w:pPr>
    </w:p>
    <w:p>
      <w:pPr>
        <w:rPr>
          <w:rFonts w:ascii="Times New Roman" w:hAnsi="Times New Roman" w:eastAsia="宋体" w:cs="Times New Roman"/>
          <w:sz w:val="28"/>
        </w:rPr>
      </w:pP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60 </w:t>
      </w:r>
      <w:r>
        <w:rPr>
          <w:rFonts w:ascii="Times New Roman" w:hAnsi="Times New Roman" w:eastAsia="Times New Roman" w:cs="Times New Roman"/>
          <w:sz w:val="28"/>
          <w:lang w:val="en-US"/>
        </w:rPr>
        <w:t>Z</w:t>
      </w:r>
      <w:r>
        <w:rPr>
          <w:rFonts w:ascii="Times New Roman" w:hAnsi="Times New Roman" w:eastAsia="Times New Roman" w:cs="Times New Roman"/>
          <w:sz w:val="28"/>
        </w:rPr>
        <w:t>-5</w:t>
      </w:r>
      <w:r>
        <w:rPr>
          <w:rFonts w:ascii="Times New Roman" w:hAnsi="Times New Roman" w:eastAsia="宋体" w:cs="Times New Roman"/>
          <w:sz w:val="28"/>
        </w:rPr>
        <w:t>；</w:t>
      </w:r>
    </w:p>
    <w:p>
      <w:pPr>
        <w:spacing w:line="20" w:lineRule="exact"/>
        <w:ind w:left="1560" w:hanging="1200"/>
        <w:rPr>
          <w:rFonts w:ascii="Times New Roman" w:hAnsi="Times New Roman" w:eastAsia="Times New Roman" w:cs="Times New Roman"/>
          <w:sz w:val="22"/>
        </w:rPr>
      </w:pPr>
    </w:p>
    <w:p>
      <w:pPr>
        <w:rPr>
          <w:rFonts w:ascii="Times New Roman" w:hAnsi="Times New Roman" w:eastAsia="宋体" w:cs="Times New Roman"/>
          <w:sz w:val="28"/>
        </w:rPr>
      </w:pP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70 </w:t>
      </w:r>
      <w:r>
        <w:rPr>
          <w:rFonts w:ascii="Times New Roman" w:hAnsi="Times New Roman" w:eastAsia="Times New Roman" w:cs="Times New Roman"/>
          <w:sz w:val="28"/>
          <w:lang w:val="en-US"/>
        </w:rPr>
        <w:t>Z</w:t>
      </w:r>
      <w:r>
        <w:rPr>
          <w:rFonts w:ascii="Times New Roman" w:hAnsi="Times New Roman" w:eastAsia="Times New Roman" w:cs="Times New Roman"/>
          <w:sz w:val="28"/>
        </w:rPr>
        <w:t>-10</w:t>
      </w:r>
      <w:r>
        <w:rPr>
          <w:rFonts w:ascii="Times New Roman" w:hAnsi="Times New Roman" w:eastAsia="宋体" w:cs="Times New Roman"/>
          <w:sz w:val="28"/>
        </w:rPr>
        <w:t>；</w:t>
      </w:r>
    </w:p>
    <w:p>
      <w:pPr>
        <w:spacing w:line="20" w:lineRule="exact"/>
        <w:ind w:left="1560" w:hanging="1200"/>
        <w:rPr>
          <w:rFonts w:ascii="Times New Roman" w:hAnsi="Times New Roman" w:eastAsia="Times New Roman" w:cs="Times New Roman"/>
          <w:sz w:val="22"/>
        </w:rPr>
      </w:pPr>
    </w:p>
    <w:p>
      <w:pPr>
        <w:rPr>
          <w:rFonts w:ascii="Times New Roman" w:hAnsi="Times New Roman" w:eastAsia="宋体" w:cs="Times New Roman"/>
          <w:sz w:val="28"/>
        </w:rPr>
      </w:pP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80 </w:t>
      </w:r>
      <w:r>
        <w:rPr>
          <w:rFonts w:ascii="Times New Roman" w:hAnsi="Times New Roman" w:eastAsia="Times New Roman" w:cs="Times New Roman"/>
          <w:sz w:val="28"/>
          <w:lang w:val="en-US"/>
        </w:rPr>
        <w:t>G</w:t>
      </w:r>
      <w:r>
        <w:rPr>
          <w:rFonts w:ascii="Times New Roman" w:hAnsi="Times New Roman" w:eastAsia="Times New Roman" w:cs="Times New Roman"/>
          <w:sz w:val="28"/>
        </w:rPr>
        <w:t xml:space="preserve">00 </w:t>
      </w:r>
      <w:r>
        <w:rPr>
          <w:rFonts w:ascii="Times New Roman" w:hAnsi="Times New Roman" w:eastAsia="Times New Roman" w:cs="Times New Roman"/>
          <w:sz w:val="28"/>
          <w:lang w:val="en-US"/>
        </w:rPr>
        <w:t>X</w:t>
      </w:r>
      <w:r>
        <w:rPr>
          <w:rFonts w:ascii="Times New Roman" w:hAnsi="Times New Roman" w:eastAsia="Times New Roman" w:cs="Times New Roman"/>
          <w:sz w:val="28"/>
        </w:rPr>
        <w:t xml:space="preserve"> </w:t>
      </w:r>
      <w:r>
        <w:rPr>
          <w:rFonts w:ascii="Times New Roman" w:hAnsi="Times New Roman" w:eastAsia="Times New Roman" w:cs="Times New Roman"/>
          <w:sz w:val="28"/>
          <w:lang w:val="en-US"/>
        </w:rPr>
        <w:t>Z</w:t>
      </w:r>
      <w:r>
        <w:rPr>
          <w:rFonts w:ascii="Times New Roman" w:hAnsi="Times New Roman" w:eastAsia="宋体" w:cs="Times New Roman"/>
          <w:sz w:val="28"/>
        </w:rPr>
        <w:t>；</w:t>
      </w:r>
    </w:p>
    <w:p>
      <w:pPr>
        <w:spacing w:line="20" w:lineRule="exact"/>
        <w:ind w:left="1560" w:hanging="1200"/>
        <w:rPr>
          <w:rFonts w:ascii="Times New Roman" w:hAnsi="Times New Roman" w:eastAsia="Times New Roman" w:cs="Times New Roman"/>
          <w:sz w:val="22"/>
        </w:rPr>
      </w:pPr>
    </w:p>
    <w:p>
      <w:pPr>
        <w:rPr>
          <w:rFonts w:ascii="Times New Roman" w:hAnsi="Times New Roman" w:eastAsia="Times New Roman" w:cs="Times New Roman"/>
          <w:sz w:val="28"/>
        </w:rPr>
      </w:pPr>
      <w:r>
        <w:rPr>
          <w:rFonts w:ascii="Times New Roman" w:hAnsi="Times New Roman" w:eastAsia="Times New Roman" w:cs="Times New Roman"/>
          <w:sz w:val="28"/>
        </w:rPr>
        <w:t>……</w:t>
      </w:r>
    </w:p>
    <w:p>
      <w:pPr>
        <w:spacing w:line="36" w:lineRule="exact"/>
        <w:ind w:left="1560" w:hanging="1200"/>
        <w:rPr>
          <w:rFonts w:ascii="Times New Roman" w:hAnsi="Times New Roman" w:eastAsia="Times New Roman" w:cs="Times New Roman"/>
          <w:sz w:val="22"/>
        </w:rPr>
      </w:pPr>
    </w:p>
    <w:p>
      <w:pPr>
        <w:rPr>
          <w:rFonts w:ascii="Times New Roman" w:hAnsi="Times New Roman" w:eastAsia="Times New Roman" w:cs="Times New Roman"/>
          <w:sz w:val="28"/>
        </w:rPr>
      </w:pPr>
      <w:r>
        <w:rPr>
          <w:rFonts w:ascii="Times New Roman" w:hAnsi="Times New Roman" w:eastAsia="Times New Roman" w:cs="Times New Roman"/>
          <w:sz w:val="28"/>
          <w:lang w:val="en-US"/>
        </w:rPr>
        <w:t>R</w:t>
      </w:r>
      <w:r>
        <w:rPr>
          <w:rFonts w:ascii="Times New Roman" w:hAnsi="Times New Roman" w:eastAsia="Times New Roman" w:cs="Times New Roman"/>
          <w:sz w:val="28"/>
        </w:rPr>
        <w:t xml:space="preserve">-5 в </w:t>
      </w: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50 программе: </w:t>
      </w:r>
      <w:r>
        <w:rPr>
          <w:rFonts w:ascii="Times New Roman" w:hAnsi="Times New Roman" w:eastAsia="Times New Roman" w:cs="Times New Roman"/>
          <w:sz w:val="28"/>
          <w:lang w:val="en-US"/>
        </w:rPr>
        <w:t>R</w:t>
      </w:r>
      <w:r>
        <w:rPr>
          <w:rFonts w:ascii="Times New Roman" w:hAnsi="Times New Roman" w:eastAsia="Times New Roman" w:cs="Times New Roman"/>
          <w:sz w:val="28"/>
        </w:rPr>
        <w:t xml:space="preserve"> - 5 = - 15 - (- 10) = -5 мм</w:t>
      </w:r>
    </w:p>
    <w:p>
      <w:pPr>
        <w:spacing w:line="292" w:lineRule="exact"/>
        <w:rPr>
          <w:rFonts w:ascii="Times New Roman" w:hAnsi="Times New Roman" w:eastAsia="宋体" w:cs="Times New Roman"/>
          <w:b/>
          <w:sz w:val="28"/>
          <w:szCs w:val="28"/>
        </w:rPr>
      </w:pPr>
      <w:r>
        <w:rPr>
          <w:rFonts w:ascii="Times New Roman" w:hAnsi="Times New Roman" w:eastAsia="宋体" w:cs="Times New Roman"/>
          <w:b/>
          <w:sz w:val="28"/>
          <w:szCs w:val="28"/>
        </w:rPr>
        <w:t xml:space="preserve">(12) Цикл винтовой резьбы </w:t>
      </w:r>
      <w:r>
        <w:rPr>
          <w:rFonts w:ascii="Times New Roman" w:hAnsi="Times New Roman" w:eastAsia="Times New Roman"/>
          <w:b/>
          <w:sz w:val="28"/>
          <w:lang w:val="en-US"/>
        </w:rPr>
        <w:t>(G92)</w:t>
      </w:r>
    </w:p>
    <w:p>
      <w:pPr>
        <w:spacing w:line="292" w:lineRule="exact"/>
        <w:rPr>
          <w:rFonts w:ascii="Times New Roman" w:hAnsi="Times New Roman" w:eastAsia="宋体" w:cs="Times New Roman"/>
          <w:sz w:val="28"/>
          <w:szCs w:val="28"/>
        </w:rPr>
      </w:pPr>
      <w:r>
        <w:rPr>
          <w:rFonts w:ascii="Times New Roman" w:hAnsi="Times New Roman" w:eastAsia="宋体" w:cs="Times New Roman"/>
          <w:sz w:val="28"/>
          <w:szCs w:val="28"/>
        </w:rPr>
        <w:drawing>
          <wp:anchor distT="0" distB="0" distL="114300" distR="114300" simplePos="0" relativeHeight="251615232" behindDoc="1" locked="0" layoutInCell="1" allowOverlap="1">
            <wp:simplePos x="0" y="0"/>
            <wp:positionH relativeFrom="column">
              <wp:posOffset>85725</wp:posOffset>
            </wp:positionH>
            <wp:positionV relativeFrom="paragraph">
              <wp:posOffset>46990</wp:posOffset>
            </wp:positionV>
            <wp:extent cx="3762375" cy="1186180"/>
            <wp:effectExtent l="0" t="0" r="9525"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762375" cy="1186180"/>
                    </a:xfrm>
                    <a:prstGeom prst="rect">
                      <a:avLst/>
                    </a:prstGeom>
                    <a:noFill/>
                  </pic:spPr>
                </pic:pic>
              </a:graphicData>
            </a:graphic>
          </wp:anchor>
        </w:drawing>
      </w: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pStyle w:val="12"/>
        <w:numPr>
          <w:ilvl w:val="0"/>
          <w:numId w:val="4"/>
        </w:numPr>
        <w:spacing w:line="292" w:lineRule="exact"/>
        <w:rPr>
          <w:rFonts w:ascii="Times New Roman" w:hAnsi="Times New Roman" w:eastAsia="宋体" w:cs="Times New Roman"/>
          <w:sz w:val="28"/>
          <w:szCs w:val="28"/>
        </w:rPr>
      </w:pPr>
      <w:r>
        <w:rPr>
          <w:rFonts w:ascii="Times New Roman" w:hAnsi="Times New Roman" w:eastAsia="宋体" w:cs="Times New Roman"/>
          <w:sz w:val="28"/>
          <w:szCs w:val="28"/>
        </w:rPr>
        <w:t>Формат цикла с прямой резьбой:</w:t>
      </w:r>
    </w:p>
    <w:p>
      <w:pPr>
        <w:pStyle w:val="12"/>
        <w:spacing w:line="292" w:lineRule="exact"/>
        <w:rPr>
          <w:rFonts w:ascii="Times New Roman" w:hAnsi="Times New Roman" w:eastAsia="宋体"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92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U</w:t>
      </w:r>
      <w:r>
        <w:rPr>
          <w:rFonts w:ascii="Times New Roman" w:hAnsi="Times New Roman" w:eastAsia="Times New Roman" w:cs="Times New Roman"/>
          <w:sz w:val="28"/>
          <w:szCs w:val="28"/>
        </w:rPr>
        <w:t>)</w:t>
      </w:r>
      <w:r>
        <w:rPr>
          <w:rFonts w:ascii="Times New Roman" w:hAnsi="Times New Roman" w:eastAsia="黑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Z</w:t>
      </w:r>
      <w:r>
        <w:rPr>
          <w:rFonts w:ascii="Times New Roman" w:hAnsi="Times New Roman" w:eastAsia="黑体" w:cs="Times New Roman"/>
          <w:sz w:val="28"/>
          <w:szCs w:val="28"/>
        </w:rPr>
        <w:t>（</w:t>
      </w:r>
      <w:r>
        <w:rPr>
          <w:rFonts w:ascii="Times New Roman" w:hAnsi="Times New Roman" w:eastAsia="Times New Roman" w:cs="Times New Roman"/>
          <w:sz w:val="28"/>
          <w:szCs w:val="28"/>
          <w:lang w:val="en-US"/>
        </w:rPr>
        <w:t>W</w:t>
      </w:r>
      <w:r>
        <w:rPr>
          <w:rFonts w:ascii="Times New Roman" w:hAnsi="Times New Roman" w:eastAsia="黑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F</w:t>
      </w:r>
      <w:r>
        <w:rPr>
          <w:rFonts w:ascii="Times New Roman" w:hAnsi="Times New Roman" w:eastAsia="Times New Roman" w:cs="Times New Roman"/>
          <w:sz w:val="28"/>
          <w:szCs w:val="28"/>
        </w:rPr>
        <w:t>/</w:t>
      </w:r>
      <w:r>
        <w:rPr>
          <w:rFonts w:ascii="Times New Roman" w:hAnsi="Times New Roman" w:eastAsia="Times New Roman" w:cs="Times New Roman"/>
          <w:sz w:val="28"/>
          <w:szCs w:val="28"/>
          <w:lang w:val="en-US"/>
        </w:rPr>
        <w:t>I</w:t>
      </w:r>
      <w:r>
        <w:rPr>
          <w:rFonts w:ascii="Times New Roman" w:hAnsi="Times New Roman" w:eastAsia="黑体" w:cs="Times New Roman"/>
          <w:sz w:val="28"/>
          <w:szCs w:val="28"/>
        </w:rPr>
        <w:t>＿;</w:t>
      </w:r>
    </w:p>
    <w:p>
      <w:pPr>
        <w:spacing w:line="292" w:lineRule="exact"/>
        <w:rPr>
          <w:rFonts w:ascii="Times New Roman" w:hAnsi="Times New Roman" w:eastAsia="宋体" w:cs="Times New Roman"/>
          <w:sz w:val="28"/>
          <w:szCs w:val="28"/>
        </w:rPr>
      </w:pPr>
      <w:r>
        <w:rPr>
          <w:rFonts w:ascii="Times New Roman" w:hAnsi="Times New Roman" w:eastAsia="宋体" w:cs="Times New Roman"/>
          <w:sz w:val="28"/>
          <w:szCs w:val="28"/>
        </w:rPr>
        <w:drawing>
          <wp:anchor distT="0" distB="0" distL="114300" distR="114300" simplePos="0" relativeHeight="251616256" behindDoc="1" locked="0" layoutInCell="1" allowOverlap="1">
            <wp:simplePos x="0" y="0"/>
            <wp:positionH relativeFrom="column">
              <wp:posOffset>9525</wp:posOffset>
            </wp:positionH>
            <wp:positionV relativeFrom="paragraph">
              <wp:posOffset>36195</wp:posOffset>
            </wp:positionV>
            <wp:extent cx="4906010" cy="2819400"/>
            <wp:effectExtent l="0" t="0" r="8890"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906010" cy="2819400"/>
                    </a:xfrm>
                    <a:prstGeom prst="rect">
                      <a:avLst/>
                    </a:prstGeom>
                    <a:noFill/>
                  </pic:spPr>
                </pic:pic>
              </a:graphicData>
            </a:graphic>
          </wp:anchor>
        </w:drawing>
      </w: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r>
        <w:rPr>
          <w:rFonts w:ascii="Times New Roman" w:hAnsi="Times New Roman" w:eastAsia="宋体" w:cs="Times New Roman"/>
          <w:sz w:val="28"/>
          <w:szCs w:val="28"/>
        </w:rPr>
        <w:t>Цикл прямой винтовой резьбы</w:t>
      </w:r>
    </w:p>
    <w:p>
      <w:pPr>
        <w:spacing w:line="292" w:lineRule="exact"/>
        <w:rPr>
          <w:rFonts w:ascii="Times New Roman" w:hAnsi="Times New Roman" w:eastAsia="宋体" w:cs="Times New Roman"/>
          <w:sz w:val="28"/>
          <w:szCs w:val="28"/>
        </w:rPr>
      </w:pPr>
      <w:r>
        <w:rPr>
          <w:rFonts w:ascii="Times New Roman" w:hAnsi="Times New Roman" w:eastAsia="宋体" w:cs="Times New Roman"/>
          <w:sz w:val="28"/>
          <w:szCs w:val="28"/>
        </w:rPr>
        <w:drawing>
          <wp:anchor distT="0" distB="0" distL="114300" distR="114300" simplePos="0" relativeHeight="251617280" behindDoc="1" locked="0" layoutInCell="1" allowOverlap="1">
            <wp:simplePos x="0" y="0"/>
            <wp:positionH relativeFrom="column">
              <wp:posOffset>43815</wp:posOffset>
            </wp:positionH>
            <wp:positionV relativeFrom="paragraph">
              <wp:posOffset>86995</wp:posOffset>
            </wp:positionV>
            <wp:extent cx="3909060" cy="2210435"/>
            <wp:effectExtent l="0" t="0" r="0" b="0"/>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908991" cy="2210435"/>
                    </a:xfrm>
                    <a:prstGeom prst="rect">
                      <a:avLst/>
                    </a:prstGeom>
                    <a:noFill/>
                  </pic:spPr>
                </pic:pic>
              </a:graphicData>
            </a:graphic>
          </wp:anchor>
        </w:drawing>
      </w: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r>
        <w:rPr>
          <w:rFonts w:ascii="Times New Roman" w:hAnsi="Times New Roman" w:eastAsia="宋体" w:cs="Times New Roman"/>
          <w:sz w:val="28"/>
          <w:szCs w:val="28"/>
        </w:rPr>
        <w:t>Формат:</w:t>
      </w:r>
    </w:p>
    <w:p>
      <w:pPr>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N10 M03 S××</w:t>
      </w:r>
      <w:r>
        <w:rPr>
          <w:rFonts w:ascii="Times New Roman" w:hAnsi="Times New Roman" w:eastAsia="宋体" w:cs="Times New Roman"/>
          <w:sz w:val="28"/>
          <w:szCs w:val="28"/>
          <w:lang w:val="de-DE"/>
        </w:rPr>
        <w:t>；</w:t>
      </w:r>
    </w:p>
    <w:p>
      <w:pPr>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N20 T0101</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N30 G00 X45 Z5</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N40 G92 X29.2 Z-45 F1.5</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N50 X28.6</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N60 X28.2</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N70 X28.04</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N80 G00 X100 Z50</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N90 T0100 M05</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rPr>
          <w:rFonts w:ascii="Times New Roman" w:hAnsi="Times New Roman" w:eastAsia="宋体" w:cs="Times New Roman"/>
          <w:sz w:val="28"/>
          <w:szCs w:val="28"/>
        </w:rPr>
      </w:pPr>
      <w:r>
        <w:rPr>
          <w:rFonts w:ascii="Times New Roman" w:hAnsi="Times New Roman" w:eastAsia="Times New Roman" w:cs="Times New Roman"/>
          <w:sz w:val="28"/>
          <w:szCs w:val="28"/>
          <w:lang w:val="en-US"/>
        </w:rPr>
        <w:t>N</w:t>
      </w:r>
      <w:r>
        <w:rPr>
          <w:rFonts w:ascii="Times New Roman" w:hAnsi="Times New Roman" w:eastAsia="Times New Roman" w:cs="Times New Roman"/>
          <w:sz w:val="28"/>
          <w:szCs w:val="28"/>
        </w:rPr>
        <w:t xml:space="preserve">100 </w:t>
      </w:r>
      <w:r>
        <w:rPr>
          <w:rFonts w:ascii="Times New Roman" w:hAnsi="Times New Roman" w:eastAsia="Times New Roman" w:cs="Times New Roman"/>
          <w:sz w:val="28"/>
          <w:szCs w:val="28"/>
          <w:lang w:val="en-US"/>
        </w:rPr>
        <w:t>M</w:t>
      </w:r>
      <w:r>
        <w:rPr>
          <w:rFonts w:ascii="Times New Roman" w:hAnsi="Times New Roman" w:eastAsia="Times New Roman" w:cs="Times New Roman"/>
          <w:sz w:val="28"/>
          <w:szCs w:val="28"/>
        </w:rPr>
        <w:t>30</w:t>
      </w:r>
      <w:r>
        <w:rPr>
          <w:rFonts w:ascii="Times New Roman" w:hAnsi="Times New Roman" w:eastAsia="宋体" w:cs="Times New Roman"/>
          <w:sz w:val="28"/>
          <w:szCs w:val="28"/>
        </w:rPr>
        <w:t>；</w:t>
      </w:r>
    </w:p>
    <w:p>
      <w:pPr>
        <w:spacing w:line="292" w:lineRule="exact"/>
        <w:rPr>
          <w:rFonts w:ascii="Times New Roman" w:hAnsi="Times New Roman" w:eastAsia="宋体" w:cs="Times New Roman"/>
          <w:sz w:val="28"/>
          <w:szCs w:val="28"/>
        </w:rPr>
      </w:pPr>
      <w:r>
        <w:rPr>
          <w:rFonts w:ascii="Times New Roman" w:hAnsi="Times New Roman" w:eastAsia="宋体" w:cs="Times New Roman"/>
          <w:sz w:val="28"/>
          <w:szCs w:val="28"/>
        </w:rPr>
        <w:t>2) Формат цикла прямой винтовой резьбы</w:t>
      </w:r>
    </w:p>
    <w:p>
      <w:pPr>
        <w:spacing w:line="292" w:lineRule="exact"/>
        <w:rPr>
          <w:rFonts w:ascii="Times New Roman" w:hAnsi="Times New Roman" w:eastAsia="宋体" w:cs="Times New Roman"/>
          <w:sz w:val="28"/>
          <w:szCs w:val="28"/>
        </w:rPr>
      </w:pPr>
      <w:r>
        <w:rPr>
          <w:rFonts w:ascii="Times New Roman" w:hAnsi="Times New Roman" w:eastAsia="宋体" w:cs="Times New Roman"/>
          <w:sz w:val="28"/>
          <w:szCs w:val="28"/>
        </w:rPr>
        <w:t>G92 X(U)＿ Z（W）＿ R＿ F/I＿;</w:t>
      </w:r>
    </w:p>
    <w:p>
      <w:pPr>
        <w:spacing w:line="292" w:lineRule="exact"/>
        <w:rPr>
          <w:rFonts w:ascii="Times New Roman" w:hAnsi="Times New Roman" w:eastAsia="宋体" w:cs="Times New Roman"/>
          <w:sz w:val="28"/>
          <w:szCs w:val="28"/>
        </w:rPr>
      </w:pPr>
      <w:r>
        <w:rPr>
          <w:rFonts w:ascii="Times New Roman" w:hAnsi="Times New Roman" w:eastAsia="宋体" w:cs="Times New Roman"/>
          <w:sz w:val="28"/>
          <w:szCs w:val="28"/>
        </w:rPr>
        <w:drawing>
          <wp:anchor distT="0" distB="0" distL="114300" distR="114300" simplePos="0" relativeHeight="251618304" behindDoc="1" locked="0" layoutInCell="1" allowOverlap="1">
            <wp:simplePos x="0" y="0"/>
            <wp:positionH relativeFrom="column">
              <wp:posOffset>9525</wp:posOffset>
            </wp:positionH>
            <wp:positionV relativeFrom="paragraph">
              <wp:posOffset>43180</wp:posOffset>
            </wp:positionV>
            <wp:extent cx="4914900" cy="2447290"/>
            <wp:effectExtent l="0" t="0" r="0" b="0"/>
            <wp:wrapNone/>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914900" cy="2447290"/>
                    </a:xfrm>
                    <a:prstGeom prst="rect">
                      <a:avLst/>
                    </a:prstGeom>
                    <a:noFill/>
                  </pic:spPr>
                </pic:pic>
              </a:graphicData>
            </a:graphic>
          </wp:anchor>
        </w:drawing>
      </w: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r>
        <w:rPr>
          <w:rFonts w:ascii="Times New Roman" w:hAnsi="Times New Roman" w:eastAsia="宋体" w:cs="Times New Roman"/>
          <w:sz w:val="28"/>
          <w:szCs w:val="28"/>
        </w:rPr>
        <w:t>Цикл прямой винтовой резьбы</w:t>
      </w:r>
    </w:p>
    <w:p>
      <w:pPr>
        <w:spacing w:line="292" w:lineRule="exact"/>
        <w:rPr>
          <w:rFonts w:ascii="Times New Roman" w:hAnsi="Times New Roman" w:eastAsia="宋体" w:cs="Times New Roman"/>
          <w:sz w:val="28"/>
          <w:szCs w:val="28"/>
        </w:rPr>
      </w:pPr>
      <w:r>
        <w:rPr>
          <w:rFonts w:ascii="Times New Roman" w:hAnsi="Times New Roman" w:eastAsia="宋体" w:cs="Times New Roman"/>
          <w:sz w:val="28"/>
          <w:szCs w:val="28"/>
        </w:rPr>
        <w:t>Пример:</w:t>
      </w:r>
    </w:p>
    <w:p>
      <w:pPr>
        <w:rPr>
          <w:rFonts w:ascii="Times New Roman" w:hAnsi="Times New Roman" w:eastAsia="宋体" w:cs="Times New Roman"/>
          <w:sz w:val="28"/>
          <w:lang w:val="de-DE"/>
        </w:rPr>
      </w:pPr>
      <w:r>
        <w:rPr>
          <w:rFonts w:ascii="Times New Roman" w:hAnsi="Times New Roman" w:eastAsia="Times New Roman" w:cs="Times New Roman"/>
          <w:sz w:val="28"/>
          <w:lang w:val="de-DE"/>
        </w:rPr>
        <w:t>N10 M03 S××</w:t>
      </w:r>
      <w:r>
        <w:rPr>
          <w:rFonts w:ascii="Times New Roman" w:hAnsi="Times New Roman" w:eastAsia="宋体" w:cs="Times New Roman"/>
          <w:sz w:val="28"/>
          <w:lang w:val="de-DE"/>
        </w:rPr>
        <w:t>；</w:t>
      </w:r>
    </w:p>
    <w:p>
      <w:pPr>
        <w:rPr>
          <w:rFonts w:ascii="Times New Roman" w:hAnsi="Times New Roman" w:eastAsia="宋体" w:cs="Times New Roman"/>
          <w:sz w:val="28"/>
          <w:lang w:val="de-DE"/>
        </w:rPr>
      </w:pPr>
      <w:r>
        <w:rPr>
          <w:rFonts w:ascii="Times New Roman" w:hAnsi="Times New Roman" w:eastAsia="Times New Roman" w:cs="Times New Roman"/>
          <w:sz w:val="28"/>
          <w:lang w:val="de-DE"/>
        </w:rPr>
        <w:t>N20 T0101</w:t>
      </w:r>
      <w:r>
        <w:rPr>
          <w:rFonts w:ascii="Times New Roman" w:hAnsi="Times New Roman" w:eastAsia="宋体" w:cs="Times New Roman"/>
          <w:sz w:val="28"/>
          <w:lang w:val="de-DE"/>
        </w:rPr>
        <w:t>；</w:t>
      </w:r>
    </w:p>
    <w:p>
      <w:pPr>
        <w:rPr>
          <w:rFonts w:ascii="Times New Roman" w:hAnsi="Times New Roman" w:eastAsia="宋体" w:cs="Times New Roman"/>
          <w:sz w:val="28"/>
          <w:lang w:val="de-DE"/>
        </w:rPr>
      </w:pPr>
      <w:r>
        <w:rPr>
          <w:rFonts w:ascii="Times New Roman" w:hAnsi="Times New Roman" w:eastAsia="Times New Roman" w:cs="Times New Roman"/>
          <w:sz w:val="28"/>
          <w:lang w:val="de-DE"/>
        </w:rPr>
        <w:t>N30 G00 X55 Z10</w:t>
      </w:r>
      <w:r>
        <w:rPr>
          <w:rFonts w:ascii="Times New Roman" w:hAnsi="Times New Roman" w:eastAsia="宋体" w:cs="Times New Roman"/>
          <w:sz w:val="28"/>
          <w:lang w:val="de-DE"/>
        </w:rPr>
        <w:t>；</w:t>
      </w:r>
    </w:p>
    <w:p>
      <w:pPr>
        <w:rPr>
          <w:rFonts w:ascii="Times New Roman" w:hAnsi="Times New Roman" w:eastAsia="宋体" w:cs="Times New Roman"/>
          <w:sz w:val="28"/>
          <w:lang w:val="de-DE"/>
        </w:rPr>
      </w:pPr>
      <w:r>
        <w:rPr>
          <w:rFonts w:ascii="Times New Roman" w:hAnsi="Times New Roman" w:eastAsia="Times New Roman" w:cs="Times New Roman"/>
          <w:sz w:val="28"/>
          <w:lang w:val="de-DE"/>
        </w:rPr>
        <w:t>N40 G01 X60 Z5 F100</w:t>
      </w:r>
      <w:r>
        <w:rPr>
          <w:rFonts w:ascii="Times New Roman" w:hAnsi="Times New Roman" w:eastAsia="宋体" w:cs="Times New Roman"/>
          <w:sz w:val="28"/>
          <w:lang w:val="de-DE"/>
        </w:rPr>
        <w:t>；</w:t>
      </w:r>
    </w:p>
    <w:p>
      <w:pPr>
        <w:rPr>
          <w:rFonts w:ascii="Times New Roman" w:hAnsi="Times New Roman" w:eastAsia="宋体" w:cs="Times New Roman"/>
          <w:sz w:val="28"/>
          <w:lang w:val="de-DE"/>
        </w:rPr>
      </w:pPr>
      <w:r>
        <w:rPr>
          <w:rFonts w:ascii="Times New Roman" w:hAnsi="Times New Roman" w:eastAsia="Times New Roman" w:cs="Times New Roman"/>
          <w:sz w:val="28"/>
          <w:lang w:val="de-DE"/>
        </w:rPr>
        <w:t>N50 G90 X66.25 Z-60 R1.875</w:t>
      </w:r>
      <w:r>
        <w:rPr>
          <w:rFonts w:ascii="Times New Roman" w:hAnsi="Times New Roman" w:eastAsia="宋体" w:cs="Times New Roman"/>
          <w:sz w:val="28"/>
          <w:lang w:val="de-DE"/>
        </w:rPr>
        <w:t>；</w:t>
      </w:r>
    </w:p>
    <w:p>
      <w:pPr>
        <w:rPr>
          <w:rFonts w:ascii="Times New Roman" w:hAnsi="Times New Roman" w:eastAsia="宋体" w:cs="Times New Roman"/>
          <w:sz w:val="28"/>
          <w:lang w:val="en-US"/>
        </w:rPr>
      </w:pPr>
      <w:r>
        <w:rPr>
          <w:rFonts w:ascii="Times New Roman" w:hAnsi="Times New Roman" w:eastAsia="Times New Roman" w:cs="Times New Roman"/>
          <w:sz w:val="28"/>
          <w:lang w:val="en-US"/>
        </w:rPr>
        <w:t>N60 G92 X66.88 Z-50 R1.4 I11</w:t>
      </w:r>
      <w:r>
        <w:rPr>
          <w:rFonts w:ascii="Times New Roman" w:hAnsi="Times New Roman" w:eastAsia="宋体" w:cs="Times New Roman"/>
          <w:sz w:val="28"/>
          <w:lang w:val="en-US"/>
        </w:rPr>
        <w:t>；</w:t>
      </w:r>
    </w:p>
    <w:p>
      <w:pPr>
        <w:rPr>
          <w:rFonts w:ascii="Times New Roman" w:hAnsi="Times New Roman" w:eastAsia="宋体" w:cs="Times New Roman"/>
          <w:sz w:val="28"/>
          <w:lang w:val="en-US"/>
        </w:rPr>
      </w:pPr>
      <w:r>
        <w:rPr>
          <w:rFonts w:ascii="Times New Roman" w:hAnsi="Times New Roman" w:eastAsia="Times New Roman" w:cs="Times New Roman"/>
          <w:sz w:val="28"/>
          <w:lang w:val="en-US"/>
        </w:rPr>
        <w:t>N70 X66.9 I11</w:t>
      </w:r>
      <w:r>
        <w:rPr>
          <w:rFonts w:ascii="Times New Roman" w:hAnsi="Times New Roman" w:eastAsia="宋体" w:cs="Times New Roman"/>
          <w:sz w:val="28"/>
          <w:lang w:val="en-US"/>
        </w:rPr>
        <w:t>；</w:t>
      </w:r>
    </w:p>
    <w:p>
      <w:pPr>
        <w:rPr>
          <w:rFonts w:ascii="Times New Roman" w:hAnsi="Times New Roman" w:eastAsia="宋体" w:cs="Times New Roman"/>
          <w:sz w:val="28"/>
          <w:lang w:val="en-US"/>
        </w:rPr>
      </w:pPr>
      <w:r>
        <w:rPr>
          <w:rFonts w:ascii="Times New Roman" w:hAnsi="Times New Roman" w:eastAsia="Times New Roman" w:cs="Times New Roman"/>
          <w:sz w:val="28"/>
          <w:lang w:val="en-US"/>
        </w:rPr>
        <w:t>N80 X67 I11</w:t>
      </w:r>
    </w:p>
    <w:p>
      <w:pPr>
        <w:rPr>
          <w:rFonts w:ascii="Times New Roman" w:hAnsi="Times New Roman" w:eastAsia="宋体" w:cs="Times New Roman"/>
          <w:sz w:val="28"/>
          <w:lang w:val="en-US"/>
        </w:rPr>
      </w:pPr>
      <w:r>
        <w:rPr>
          <w:rFonts w:ascii="Times New Roman" w:hAnsi="Times New Roman" w:eastAsia="Times New Roman" w:cs="Times New Roman"/>
          <w:sz w:val="28"/>
          <w:lang w:val="en-US"/>
        </w:rPr>
        <w:t>N90 X67.4 I11</w:t>
      </w:r>
      <w:r>
        <w:rPr>
          <w:rFonts w:ascii="Times New Roman" w:hAnsi="Times New Roman" w:eastAsia="宋体" w:cs="Times New Roman"/>
          <w:sz w:val="28"/>
          <w:lang w:val="en-US"/>
        </w:rPr>
        <w:t>；</w:t>
      </w:r>
    </w:p>
    <w:p>
      <w:pPr>
        <w:rPr>
          <w:rFonts w:ascii="Times New Roman" w:hAnsi="Times New Roman" w:eastAsia="宋体" w:cs="Times New Roman"/>
          <w:sz w:val="28"/>
          <w:lang w:val="en-US"/>
        </w:rPr>
      </w:pPr>
      <w:r>
        <w:rPr>
          <w:rFonts w:ascii="Times New Roman" w:hAnsi="Times New Roman" w:eastAsia="Times New Roman" w:cs="Times New Roman"/>
          <w:sz w:val="28"/>
          <w:lang w:val="en-US"/>
        </w:rPr>
        <w:t>N100 X67.6 I11</w:t>
      </w:r>
      <w:r>
        <w:rPr>
          <w:rFonts w:ascii="Times New Roman" w:hAnsi="Times New Roman" w:eastAsia="宋体" w:cs="Times New Roman"/>
          <w:sz w:val="28"/>
          <w:lang w:val="en-US"/>
        </w:rPr>
        <w:t>；</w:t>
      </w:r>
    </w:p>
    <w:p>
      <w:pPr>
        <w:rPr>
          <w:rFonts w:ascii="Times New Roman" w:hAnsi="Times New Roman" w:eastAsia="宋体" w:cs="Times New Roman"/>
          <w:sz w:val="28"/>
          <w:lang w:val="de-DE"/>
        </w:rPr>
      </w:pPr>
      <w:r>
        <w:rPr>
          <w:rFonts w:ascii="Times New Roman" w:hAnsi="Times New Roman" w:eastAsia="Times New Roman" w:cs="Times New Roman"/>
          <w:sz w:val="28"/>
          <w:lang w:val="de-DE"/>
        </w:rPr>
        <w:t>N110 X67.8 I11</w:t>
      </w:r>
      <w:r>
        <w:rPr>
          <w:rFonts w:ascii="Times New Roman" w:hAnsi="Times New Roman" w:eastAsia="宋体" w:cs="Times New Roman"/>
          <w:sz w:val="28"/>
          <w:lang w:val="de-DE"/>
        </w:rPr>
        <w:t>；</w:t>
      </w:r>
    </w:p>
    <w:p>
      <w:pPr>
        <w:rPr>
          <w:rFonts w:ascii="Times New Roman" w:hAnsi="Times New Roman" w:eastAsia="宋体" w:cs="Times New Roman"/>
          <w:sz w:val="28"/>
          <w:lang w:val="de-DE"/>
        </w:rPr>
      </w:pPr>
      <w:r>
        <w:rPr>
          <w:rFonts w:ascii="Times New Roman" w:hAnsi="Times New Roman" w:eastAsia="Times New Roman" w:cs="Times New Roman"/>
          <w:sz w:val="28"/>
          <w:lang w:val="de-DE"/>
        </w:rPr>
        <w:t>N120 G00 X100 Z50</w:t>
      </w:r>
      <w:r>
        <w:rPr>
          <w:rFonts w:ascii="Times New Roman" w:hAnsi="Times New Roman" w:eastAsia="宋体" w:cs="Times New Roman"/>
          <w:sz w:val="28"/>
          <w:lang w:val="de-DE"/>
        </w:rPr>
        <w:t>；</w:t>
      </w:r>
    </w:p>
    <w:p>
      <w:pPr>
        <w:rPr>
          <w:rFonts w:ascii="Times New Roman" w:hAnsi="Times New Roman" w:eastAsia="宋体" w:cs="Times New Roman"/>
          <w:sz w:val="28"/>
          <w:lang w:val="de-DE"/>
        </w:rPr>
      </w:pPr>
      <w:r>
        <w:rPr>
          <w:rFonts w:ascii="Times New Roman" w:hAnsi="Times New Roman" w:eastAsia="Times New Roman" w:cs="Times New Roman"/>
          <w:sz w:val="28"/>
          <w:lang w:val="de-DE"/>
        </w:rPr>
        <w:t>N130 T0100 M05</w:t>
      </w:r>
      <w:r>
        <w:rPr>
          <w:rFonts w:ascii="Times New Roman" w:hAnsi="Times New Roman" w:eastAsia="宋体" w:cs="Times New Roman"/>
          <w:sz w:val="28"/>
          <w:lang w:val="de-DE"/>
        </w:rPr>
        <w:t>；</w:t>
      </w:r>
    </w:p>
    <w:p>
      <w:pPr>
        <w:rPr>
          <w:rFonts w:ascii="Times New Roman" w:hAnsi="Times New Roman" w:eastAsia="宋体" w:cs="Times New Roman"/>
          <w:sz w:val="28"/>
        </w:rPr>
      </w:pP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140 </w:t>
      </w:r>
      <w:r>
        <w:rPr>
          <w:rFonts w:ascii="Times New Roman" w:hAnsi="Times New Roman" w:eastAsia="Times New Roman" w:cs="Times New Roman"/>
          <w:sz w:val="28"/>
          <w:lang w:val="en-US"/>
        </w:rPr>
        <w:t>M</w:t>
      </w:r>
      <w:r>
        <w:rPr>
          <w:rFonts w:ascii="Times New Roman" w:hAnsi="Times New Roman" w:eastAsia="Times New Roman" w:cs="Times New Roman"/>
          <w:sz w:val="28"/>
        </w:rPr>
        <w:t>30</w:t>
      </w:r>
      <w:r>
        <w:rPr>
          <w:rFonts w:ascii="Times New Roman" w:hAnsi="Times New Roman" w:eastAsia="宋体" w:cs="Times New Roman"/>
          <w:sz w:val="28"/>
        </w:rPr>
        <w:t>；</w:t>
      </w:r>
    </w:p>
    <w:p>
      <w:pPr>
        <w:spacing w:line="292" w:lineRule="exact"/>
        <w:rPr>
          <w:rFonts w:ascii="Times New Roman" w:hAnsi="Times New Roman" w:eastAsia="宋体" w:cs="Times New Roman"/>
          <w:b/>
          <w:sz w:val="28"/>
          <w:szCs w:val="28"/>
        </w:rPr>
      </w:pPr>
      <w:r>
        <w:rPr>
          <w:rFonts w:ascii="Times New Roman" w:hAnsi="Times New Roman" w:eastAsia="宋体" w:cs="Times New Roman"/>
          <w:b/>
          <w:sz w:val="28"/>
          <w:szCs w:val="28"/>
        </w:rPr>
        <w:t>Обратите внимание:</w:t>
      </w:r>
    </w:p>
    <w:p>
      <w:pPr>
        <w:spacing w:line="292" w:lineRule="exact"/>
        <w:jc w:val="both"/>
        <w:rPr>
          <w:rFonts w:ascii="Times New Roman" w:hAnsi="Times New Roman" w:eastAsia="宋体" w:cs="Times New Roman"/>
          <w:sz w:val="28"/>
          <w:szCs w:val="28"/>
        </w:rPr>
      </w:pPr>
      <w:r>
        <w:rPr>
          <w:rFonts w:ascii="Times New Roman" w:hAnsi="Times New Roman" w:eastAsia="宋体" w:cs="Times New Roman"/>
          <w:sz w:val="28"/>
          <w:szCs w:val="28"/>
        </w:rPr>
        <w:t xml:space="preserve">1. Если передача шпинделя и </w:t>
      </w:r>
      <w:r>
        <w:rPr>
          <w:rFonts w:ascii="Times New Roman" w:hAnsi="Times New Roman" w:cs="Times New Roman"/>
          <w:sz w:val="28"/>
          <w:szCs w:val="28"/>
        </w:rPr>
        <w:t>датчика обратной связи</w:t>
      </w:r>
      <w:r>
        <w:rPr>
          <w:rFonts w:ascii="Times New Roman" w:hAnsi="Times New Roman" w:eastAsia="宋体" w:cs="Times New Roman"/>
          <w:sz w:val="28"/>
          <w:szCs w:val="28"/>
        </w:rPr>
        <w:t xml:space="preserve"> не соответствует 1:1, измените параметр оси № 412 № 413;</w:t>
      </w:r>
    </w:p>
    <w:p>
      <w:pPr>
        <w:spacing w:line="292" w:lineRule="exact"/>
        <w:jc w:val="both"/>
        <w:rPr>
          <w:rFonts w:ascii="Times New Roman" w:hAnsi="Times New Roman" w:eastAsia="宋体" w:cs="Times New Roman"/>
          <w:sz w:val="28"/>
          <w:szCs w:val="28"/>
        </w:rPr>
      </w:pPr>
      <w:r>
        <w:rPr>
          <w:rFonts w:ascii="Times New Roman" w:hAnsi="Times New Roman" w:eastAsia="宋体" w:cs="Times New Roman"/>
          <w:sz w:val="28"/>
          <w:szCs w:val="28"/>
        </w:rPr>
        <w:t>412 - количество зубцов (требования: меньшее или равное количество зубцов датчика обратной связи, количество зубцов датчика обратной связи не должно превышать норму, а должен соответствовать наборам ключей нашей компании);</w:t>
      </w:r>
    </w:p>
    <w:p>
      <w:pPr>
        <w:spacing w:line="292" w:lineRule="exact"/>
        <w:jc w:val="both"/>
        <w:rPr>
          <w:rFonts w:ascii="Times New Roman" w:hAnsi="Times New Roman" w:eastAsia="宋体" w:cs="Times New Roman"/>
          <w:sz w:val="28"/>
          <w:szCs w:val="28"/>
        </w:rPr>
      </w:pPr>
      <w:r>
        <w:rPr>
          <w:rFonts w:ascii="Times New Roman" w:hAnsi="Times New Roman" w:eastAsia="宋体" w:cs="Times New Roman"/>
          <w:sz w:val="28"/>
          <w:szCs w:val="28"/>
        </w:rPr>
        <w:t>413 - количество зубцов датчика обратной связи;</w:t>
      </w:r>
    </w:p>
    <w:p>
      <w:pPr>
        <w:spacing w:line="292" w:lineRule="exact"/>
        <w:jc w:val="both"/>
        <w:rPr>
          <w:rFonts w:ascii="Times New Roman" w:hAnsi="Times New Roman" w:eastAsia="宋体" w:cs="Times New Roman"/>
          <w:sz w:val="28"/>
          <w:szCs w:val="28"/>
        </w:rPr>
      </w:pPr>
      <w:r>
        <w:rPr>
          <w:rFonts w:ascii="Times New Roman" w:hAnsi="Times New Roman" w:eastAsia="宋体" w:cs="Times New Roman"/>
          <w:sz w:val="28"/>
          <w:szCs w:val="28"/>
        </w:rPr>
        <w:t>2. При обработке дюймового шага резьбы, I является без режима, просто действуйте в одной формулировке, поэтому каждая формулировка должна быть плюс I в цикле резьбы.</w:t>
      </w:r>
    </w:p>
    <w:p>
      <w:pPr>
        <w:spacing w:line="292" w:lineRule="exact"/>
        <w:jc w:val="both"/>
        <w:rPr>
          <w:rFonts w:ascii="Times New Roman" w:hAnsi="Times New Roman" w:eastAsia="宋体" w:cs="Times New Roman"/>
          <w:sz w:val="28"/>
          <w:szCs w:val="28"/>
        </w:rPr>
      </w:pPr>
      <w:r>
        <w:rPr>
          <w:rFonts w:ascii="Times New Roman" w:hAnsi="Times New Roman" w:eastAsia="宋体" w:cs="Times New Roman"/>
          <w:sz w:val="28"/>
          <w:szCs w:val="28"/>
        </w:rPr>
        <w:t>3. Скорость шпинделя S - это скорость обработки шага резьбы Fx, система требует, чтобы это значение было меньше 3000 мм / мин; скорость заднего вращения оси X равна FxSx, которая задается параметром скорости № 24, система требует, чтобы это значение было меньше 5000 мм / мин, например: при обработке F2, S1200, это значение должно быть меньше 20.</w:t>
      </w:r>
    </w:p>
    <w:p>
      <w:pPr>
        <w:spacing w:line="292" w:lineRule="exact"/>
        <w:rPr>
          <w:rFonts w:ascii="Times New Roman" w:hAnsi="Times New Roman" w:eastAsia="宋体" w:cs="Times New Roman"/>
          <w:sz w:val="28"/>
          <w:szCs w:val="28"/>
        </w:rPr>
      </w:pPr>
      <w:r>
        <w:rPr>
          <w:rFonts w:ascii="Times New Roman" w:hAnsi="Times New Roman" w:eastAsia="宋体" w:cs="Times New Roman"/>
          <w:sz w:val="28"/>
          <w:szCs w:val="28"/>
        </w:rPr>
        <w:drawing>
          <wp:anchor distT="0" distB="0" distL="114300" distR="114300" simplePos="0" relativeHeight="251619328" behindDoc="1" locked="0" layoutInCell="1" allowOverlap="1">
            <wp:simplePos x="0" y="0"/>
            <wp:positionH relativeFrom="column">
              <wp:posOffset>38100</wp:posOffset>
            </wp:positionH>
            <wp:positionV relativeFrom="paragraph">
              <wp:posOffset>62230</wp:posOffset>
            </wp:positionV>
            <wp:extent cx="4914900" cy="2800985"/>
            <wp:effectExtent l="0" t="0" r="0" b="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914900" cy="2800985"/>
                    </a:xfrm>
                    <a:prstGeom prst="rect">
                      <a:avLst/>
                    </a:prstGeom>
                    <a:noFill/>
                  </pic:spPr>
                </pic:pic>
              </a:graphicData>
            </a:graphic>
          </wp:anchor>
        </w:drawing>
      </w: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spacing w:line="292" w:lineRule="exact"/>
        <w:rPr>
          <w:rFonts w:ascii="Times New Roman" w:hAnsi="Times New Roman" w:eastAsia="宋体" w:cs="Times New Roman"/>
          <w:sz w:val="28"/>
          <w:szCs w:val="28"/>
        </w:rPr>
      </w:pPr>
    </w:p>
    <w:p>
      <w:pPr>
        <w:pStyle w:val="12"/>
        <w:numPr>
          <w:ilvl w:val="0"/>
          <w:numId w:val="5"/>
        </w:numPr>
        <w:spacing w:line="292" w:lineRule="exact"/>
        <w:rPr>
          <w:rFonts w:ascii="Times New Roman" w:hAnsi="Times New Roman" w:eastAsia="宋体" w:cs="Times New Roman"/>
          <w:b/>
          <w:sz w:val="28"/>
          <w:szCs w:val="28"/>
        </w:rPr>
      </w:pPr>
      <w:r>
        <w:rPr>
          <w:rFonts w:ascii="Times New Roman" w:hAnsi="Times New Roman" w:eastAsia="宋体" w:cs="Times New Roman"/>
          <w:b/>
          <w:sz w:val="28"/>
          <w:szCs w:val="28"/>
        </w:rPr>
        <w:t>Контроль замедления или ускорения в цикле резьбы:</w:t>
      </w:r>
    </w:p>
    <w:p>
      <w:pPr>
        <w:pStyle w:val="12"/>
        <w:ind w:left="142"/>
        <w:jc w:val="both"/>
        <w:rPr>
          <w:rFonts w:ascii="Times New Roman" w:hAnsi="Times New Roman" w:eastAsia="宋体" w:cs="Times New Roman"/>
          <w:sz w:val="28"/>
          <w:szCs w:val="28"/>
        </w:rPr>
      </w:pPr>
      <w:r>
        <w:rPr>
          <w:rFonts w:ascii="Times New Roman" w:hAnsi="Times New Roman" w:eastAsia="宋体" w:cs="Times New Roman"/>
          <w:sz w:val="28"/>
          <w:szCs w:val="28"/>
        </w:rPr>
        <w:t>В конце резьбы, из-за индекса управления замедлением, расстояние шага неоднородно, чем выше скорость шпинделя, тем длиннее шаг неоднородности. Чтобы уменьшить ошибку, следует уменьшить индекс времени замедления или ускорения, но это приведет к зависанию двигателя, если он совпадает с шаговым двигателем. Чтобы решить эту проблему:</w:t>
      </w:r>
    </w:p>
    <w:p>
      <w:pPr>
        <w:pStyle w:val="12"/>
        <w:ind w:left="142"/>
        <w:jc w:val="both"/>
        <w:rPr>
          <w:rFonts w:ascii="Times New Roman" w:hAnsi="Times New Roman" w:eastAsia="宋体" w:cs="Times New Roman"/>
          <w:sz w:val="28"/>
          <w:szCs w:val="28"/>
        </w:rPr>
      </w:pPr>
      <w:r>
        <w:rPr>
          <w:rFonts w:ascii="Times New Roman" w:hAnsi="Times New Roman" w:eastAsia="宋体" w:cs="Times New Roman"/>
          <w:sz w:val="28"/>
          <w:szCs w:val="28"/>
        </w:rPr>
        <w:t>- можно выбрать ось Z в соответствии с линейной константой скорости ускорения или замедления;</w:t>
      </w:r>
    </w:p>
    <w:p>
      <w:pPr>
        <w:pStyle w:val="12"/>
        <w:ind w:left="142"/>
        <w:jc w:val="both"/>
        <w:rPr>
          <w:rFonts w:ascii="Times New Roman" w:hAnsi="Times New Roman" w:eastAsia="宋体" w:cs="Times New Roman"/>
          <w:sz w:val="28"/>
          <w:szCs w:val="28"/>
        </w:rPr>
      </w:pPr>
      <w:r>
        <w:rPr>
          <w:rFonts w:ascii="Times New Roman" w:hAnsi="Times New Roman" w:eastAsia="宋体" w:cs="Times New Roman"/>
          <w:sz w:val="28"/>
          <w:szCs w:val="28"/>
        </w:rPr>
        <w:t>- можно выбрать ось X с высокой скоростью G00 для задней части.</w:t>
      </w:r>
    </w:p>
    <w:p>
      <w:pPr>
        <w:pStyle w:val="12"/>
        <w:ind w:left="142"/>
        <w:jc w:val="both"/>
        <w:rPr>
          <w:rFonts w:ascii="Times New Roman" w:hAnsi="Times New Roman" w:eastAsia="宋体" w:cs="Times New Roman"/>
          <w:sz w:val="28"/>
          <w:szCs w:val="28"/>
        </w:rPr>
      </w:pPr>
      <w:r>
        <w:rPr>
          <w:rFonts w:ascii="Times New Roman" w:hAnsi="Times New Roman" w:eastAsia="宋体" w:cs="Times New Roman"/>
          <w:sz w:val="28"/>
          <w:szCs w:val="28"/>
        </w:rPr>
        <w:t>Соответствующий параметр выглядит следующим образом (см. Главу, где описываются параметры):</w:t>
      </w:r>
    </w:p>
    <w:p>
      <w:pPr>
        <w:pStyle w:val="12"/>
        <w:ind w:left="142"/>
        <w:jc w:val="both"/>
        <w:rPr>
          <w:rFonts w:ascii="Times New Roman" w:hAnsi="Times New Roman" w:eastAsia="宋体" w:cs="Times New Roman"/>
          <w:sz w:val="28"/>
          <w:szCs w:val="28"/>
        </w:rPr>
      </w:pPr>
      <w:r>
        <w:rPr>
          <w:rFonts w:ascii="Times New Roman" w:hAnsi="Times New Roman" w:eastAsia="宋体" w:cs="Times New Roman"/>
          <w:sz w:val="28"/>
          <w:szCs w:val="28"/>
        </w:rPr>
        <w:t>Параметр скорости</w:t>
      </w:r>
    </w:p>
    <w:p>
      <w:pPr>
        <w:pStyle w:val="12"/>
        <w:ind w:left="142"/>
        <w:jc w:val="both"/>
        <w:rPr>
          <w:rFonts w:ascii="Times New Roman" w:hAnsi="Times New Roman" w:eastAsia="宋体" w:cs="Times New Roman"/>
          <w:sz w:val="28"/>
          <w:szCs w:val="28"/>
        </w:rPr>
      </w:pPr>
      <w:r>
        <w:rPr>
          <w:rFonts w:ascii="Times New Roman" w:hAnsi="Times New Roman" w:eastAsia="宋体" w:cs="Times New Roman"/>
          <w:sz w:val="28"/>
          <w:szCs w:val="28"/>
        </w:rPr>
        <w:t>№ 22 константа ускорения или замедления оси Z при обработке резьбы</w:t>
      </w:r>
    </w:p>
    <w:p>
      <w:pPr>
        <w:pStyle w:val="12"/>
        <w:ind w:left="142"/>
        <w:jc w:val="both"/>
        <w:rPr>
          <w:rFonts w:ascii="Times New Roman" w:hAnsi="Times New Roman" w:eastAsia="宋体" w:cs="Times New Roman"/>
          <w:sz w:val="28"/>
          <w:szCs w:val="28"/>
        </w:rPr>
      </w:pPr>
      <w:r>
        <w:rPr>
          <w:rFonts w:ascii="Times New Roman" w:hAnsi="Times New Roman" w:eastAsia="宋体" w:cs="Times New Roman"/>
          <w:sz w:val="28"/>
          <w:szCs w:val="28"/>
        </w:rPr>
        <w:t>№23 константа ускорения или замедления оси Y при обработке резьбы</w:t>
      </w:r>
    </w:p>
    <w:p>
      <w:pPr>
        <w:pStyle w:val="12"/>
        <w:ind w:left="142"/>
        <w:jc w:val="both"/>
        <w:rPr>
          <w:rFonts w:ascii="Times New Roman" w:hAnsi="Times New Roman" w:eastAsia="宋体" w:cs="Times New Roman"/>
          <w:sz w:val="28"/>
          <w:szCs w:val="28"/>
        </w:rPr>
      </w:pPr>
      <w:r>
        <w:rPr>
          <w:rFonts w:ascii="Times New Roman" w:hAnsi="Times New Roman" w:eastAsia="宋体" w:cs="Times New Roman"/>
          <w:sz w:val="28"/>
          <w:szCs w:val="28"/>
        </w:rPr>
        <w:t>No.24 Коэффициент скорости задней части серводвигателя в цикле резьбы</w:t>
      </w:r>
    </w:p>
    <w:p>
      <w:pPr>
        <w:pStyle w:val="12"/>
        <w:ind w:left="142"/>
        <w:jc w:val="both"/>
        <w:rPr>
          <w:rFonts w:ascii="Times New Roman" w:hAnsi="Times New Roman" w:eastAsia="宋体" w:cs="Times New Roman"/>
          <w:sz w:val="28"/>
          <w:szCs w:val="28"/>
        </w:rPr>
      </w:pPr>
      <w:r>
        <w:rPr>
          <w:rFonts w:ascii="Times New Roman" w:hAnsi="Times New Roman" w:eastAsia="宋体" w:cs="Times New Roman"/>
          <w:sz w:val="28"/>
          <w:szCs w:val="28"/>
        </w:rPr>
        <w:t>No.25 Начальная скорость серводвигателя в цикле резьбы</w:t>
      </w:r>
    </w:p>
    <w:p>
      <w:pPr>
        <w:pStyle w:val="12"/>
        <w:ind w:left="142"/>
        <w:jc w:val="both"/>
        <w:rPr>
          <w:rFonts w:ascii="Times New Roman" w:hAnsi="Times New Roman" w:eastAsia="宋体" w:cs="Times New Roman"/>
          <w:sz w:val="28"/>
          <w:szCs w:val="28"/>
        </w:rPr>
      </w:pPr>
      <w:r>
        <w:rPr>
          <w:rFonts w:ascii="Times New Roman" w:hAnsi="Times New Roman" w:eastAsia="宋体" w:cs="Times New Roman"/>
          <w:sz w:val="28"/>
          <w:szCs w:val="28"/>
        </w:rPr>
        <w:t>No.26 Максимальная скорость задней части серводвигателя в цикле резьбы</w:t>
      </w:r>
    </w:p>
    <w:p>
      <w:pPr>
        <w:pStyle w:val="12"/>
        <w:numPr>
          <w:ilvl w:val="0"/>
          <w:numId w:val="5"/>
        </w:numPr>
        <w:rPr>
          <w:rFonts w:ascii="Times New Roman" w:hAnsi="Times New Roman" w:eastAsia="宋体" w:cs="Times New Roman"/>
          <w:b/>
          <w:sz w:val="28"/>
          <w:szCs w:val="28"/>
        </w:rPr>
      </w:pPr>
      <w:r>
        <w:rPr>
          <w:rFonts w:ascii="Times New Roman" w:hAnsi="Times New Roman" w:eastAsia="宋体" w:cs="Times New Roman"/>
          <w:b/>
          <w:sz w:val="28"/>
          <w:szCs w:val="28"/>
        </w:rPr>
        <w:t>Многопоточная функция обработки, функция обработки угла смещения</w:t>
      </w:r>
    </w:p>
    <w:p>
      <w:pPr>
        <w:pStyle w:val="12"/>
        <w:ind w:left="284"/>
        <w:jc w:val="both"/>
        <w:rPr>
          <w:rFonts w:ascii="Times New Roman" w:hAnsi="Times New Roman" w:eastAsia="宋体" w:cs="Times New Roman"/>
          <w:sz w:val="28"/>
          <w:szCs w:val="28"/>
        </w:rPr>
      </w:pPr>
      <w:r>
        <w:rPr>
          <w:rFonts w:ascii="Times New Roman" w:hAnsi="Times New Roman" w:eastAsia="宋体" w:cs="Times New Roman"/>
          <w:sz w:val="28"/>
          <w:szCs w:val="28"/>
        </w:rPr>
        <w:t>Используйте L, чтобы указать размер прямой резьбы.</w:t>
      </w:r>
    </w:p>
    <w:p>
      <w:pPr>
        <w:pStyle w:val="12"/>
        <w:ind w:left="284"/>
        <w:jc w:val="both"/>
        <w:rPr>
          <w:rFonts w:ascii="Times New Roman" w:hAnsi="Times New Roman" w:eastAsia="Times New Roman"/>
          <w:sz w:val="28"/>
          <w:szCs w:val="28"/>
        </w:rPr>
      </w:pPr>
      <w:r>
        <w:rPr>
          <w:rFonts w:ascii="Times New Roman" w:hAnsi="Times New Roman" w:eastAsia="宋体" w:cs="Times New Roman"/>
          <w:sz w:val="28"/>
          <w:szCs w:val="28"/>
        </w:rPr>
        <w:t xml:space="preserve">Обработка угла смещения SP. Формат: </w:t>
      </w:r>
      <w:r>
        <w:rPr>
          <w:rFonts w:ascii="Times New Roman" w:hAnsi="Times New Roman" w:eastAsia="Times New Roman"/>
          <w:sz w:val="28"/>
          <w:szCs w:val="28"/>
          <w:lang w:val="en-US"/>
        </w:rPr>
        <w:t>G</w:t>
      </w:r>
      <w:r>
        <w:rPr>
          <w:rFonts w:ascii="Times New Roman" w:hAnsi="Times New Roman" w:eastAsia="Times New Roman"/>
          <w:sz w:val="28"/>
          <w:szCs w:val="28"/>
        </w:rPr>
        <w:t xml:space="preserve">92 </w:t>
      </w:r>
      <w:r>
        <w:rPr>
          <w:rFonts w:ascii="Times New Roman" w:hAnsi="Times New Roman" w:eastAsia="Times New Roman"/>
          <w:sz w:val="28"/>
          <w:szCs w:val="28"/>
          <w:lang w:val="en-US"/>
        </w:rPr>
        <w:t>X</w:t>
      </w:r>
      <w:r>
        <w:rPr>
          <w:rFonts w:ascii="Times New Roman" w:hAnsi="Times New Roman" w:eastAsia="Times New Roman"/>
          <w:sz w:val="28"/>
          <w:szCs w:val="28"/>
        </w:rPr>
        <w:t xml:space="preserve">_ </w:t>
      </w:r>
      <w:r>
        <w:rPr>
          <w:rFonts w:ascii="Times New Roman" w:hAnsi="Times New Roman" w:eastAsia="Times New Roman"/>
          <w:sz w:val="28"/>
          <w:szCs w:val="28"/>
          <w:lang w:val="en-US"/>
        </w:rPr>
        <w:t>Z</w:t>
      </w:r>
      <w:r>
        <w:rPr>
          <w:rFonts w:ascii="Times New Roman" w:hAnsi="Times New Roman" w:eastAsia="Times New Roman"/>
          <w:sz w:val="28"/>
          <w:szCs w:val="28"/>
        </w:rPr>
        <w:t xml:space="preserve">_ </w:t>
      </w:r>
      <w:r>
        <w:rPr>
          <w:rFonts w:ascii="Times New Roman" w:hAnsi="Times New Roman" w:eastAsia="Times New Roman"/>
          <w:sz w:val="28"/>
          <w:szCs w:val="28"/>
          <w:lang w:val="en-US"/>
        </w:rPr>
        <w:t>F</w:t>
      </w:r>
      <w:r>
        <w:rPr>
          <w:rFonts w:ascii="Times New Roman" w:hAnsi="Times New Roman" w:eastAsia="Times New Roman"/>
          <w:sz w:val="28"/>
          <w:szCs w:val="28"/>
        </w:rPr>
        <w:t xml:space="preserve">_ </w:t>
      </w:r>
      <w:r>
        <w:rPr>
          <w:rFonts w:ascii="Times New Roman" w:hAnsi="Times New Roman" w:eastAsia="Times New Roman"/>
          <w:sz w:val="28"/>
          <w:szCs w:val="28"/>
          <w:lang w:val="en-US"/>
        </w:rPr>
        <w:t>L</w:t>
      </w:r>
      <w:r>
        <w:rPr>
          <w:rFonts w:ascii="Times New Roman" w:hAnsi="Times New Roman" w:eastAsia="Times New Roman"/>
          <w:sz w:val="28"/>
          <w:szCs w:val="28"/>
        </w:rPr>
        <w:t xml:space="preserve">_ [или </w:t>
      </w:r>
      <w:r>
        <w:rPr>
          <w:rFonts w:ascii="Times New Roman" w:hAnsi="Times New Roman" w:eastAsia="Times New Roman"/>
          <w:sz w:val="28"/>
          <w:szCs w:val="28"/>
          <w:lang w:val="en-US"/>
        </w:rPr>
        <w:t>SP</w:t>
      </w:r>
      <w:r>
        <w:rPr>
          <w:rFonts w:ascii="Times New Roman" w:hAnsi="Times New Roman" w:eastAsia="Times New Roman"/>
          <w:sz w:val="28"/>
          <w:szCs w:val="28"/>
        </w:rPr>
        <w:t>];</w:t>
      </w:r>
    </w:p>
    <w:p>
      <w:pPr>
        <w:pStyle w:val="12"/>
        <w:ind w:left="284"/>
        <w:jc w:val="both"/>
        <w:rPr>
          <w:rFonts w:ascii="Times New Roman" w:hAnsi="Times New Roman" w:eastAsia="宋体" w:cs="Times New Roman"/>
          <w:sz w:val="28"/>
          <w:szCs w:val="28"/>
        </w:rPr>
      </w:pPr>
      <w:r>
        <w:rPr>
          <w:rFonts w:ascii="Times New Roman" w:hAnsi="Times New Roman" w:eastAsia="宋体" w:cs="Times New Roman"/>
          <w:sz w:val="28"/>
          <w:szCs w:val="28"/>
        </w:rPr>
        <w:t xml:space="preserve">Примечание: </w:t>
      </w:r>
    </w:p>
    <w:p>
      <w:pPr>
        <w:pStyle w:val="12"/>
        <w:ind w:left="284"/>
        <w:jc w:val="both"/>
        <w:rPr>
          <w:rFonts w:ascii="Times New Roman" w:hAnsi="Times New Roman" w:eastAsia="宋体" w:cs="Times New Roman"/>
          <w:sz w:val="28"/>
          <w:szCs w:val="28"/>
        </w:rPr>
      </w:pPr>
      <w:r>
        <w:rPr>
          <w:rFonts w:ascii="Times New Roman" w:hAnsi="Times New Roman" w:eastAsia="宋体" w:cs="Times New Roman"/>
          <w:sz w:val="28"/>
          <w:szCs w:val="28"/>
        </w:rPr>
        <w:t>● Повторите L раз команду G92: L номер резьбы. L - режим, после указания он будет эффективен.</w:t>
      </w:r>
    </w:p>
    <w:p>
      <w:pPr>
        <w:pStyle w:val="12"/>
        <w:ind w:left="284"/>
        <w:jc w:val="both"/>
        <w:rPr>
          <w:rFonts w:ascii="Times New Roman" w:hAnsi="Times New Roman" w:eastAsia="宋体" w:cs="Times New Roman"/>
          <w:sz w:val="28"/>
          <w:szCs w:val="28"/>
        </w:rPr>
      </w:pPr>
      <w:r>
        <w:rPr>
          <w:rFonts w:ascii="Times New Roman" w:hAnsi="Times New Roman" w:eastAsia="宋体" w:cs="Times New Roman"/>
          <w:sz w:val="28"/>
          <w:szCs w:val="28"/>
        </w:rPr>
        <w:t xml:space="preserve">● Диапазон L: 1 </w:t>
      </w:r>
      <w:r>
        <w:rPr>
          <w:rFonts w:hint="eastAsia" w:ascii="Times New Roman" w:hAnsi="Times New Roman" w:eastAsia="宋体" w:cs="Times New Roman"/>
          <w:sz w:val="28"/>
          <w:szCs w:val="28"/>
        </w:rPr>
        <w:t>～</w:t>
      </w:r>
      <w:r>
        <w:rPr>
          <w:rFonts w:ascii="Times New Roman" w:hAnsi="Times New Roman" w:eastAsia="宋体" w:cs="Times New Roman"/>
          <w:sz w:val="28"/>
          <w:szCs w:val="28"/>
        </w:rPr>
        <w:t xml:space="preserve"> 100. В противном случае, в соответствии с L1 для обработки (один поток).</w:t>
      </w:r>
    </w:p>
    <w:p>
      <w:pPr>
        <w:pStyle w:val="12"/>
        <w:ind w:left="284"/>
        <w:jc w:val="both"/>
        <w:rPr>
          <w:rFonts w:ascii="Times New Roman" w:hAnsi="Times New Roman" w:eastAsia="宋体" w:cs="Times New Roman"/>
          <w:sz w:val="28"/>
          <w:szCs w:val="28"/>
        </w:rPr>
      </w:pPr>
      <w:r>
        <w:rPr>
          <w:rFonts w:ascii="Times New Roman" w:hAnsi="Times New Roman" w:eastAsia="宋体" w:cs="Times New Roman"/>
          <w:sz w:val="28"/>
          <w:szCs w:val="28"/>
        </w:rPr>
        <w:t>● SP (Q) указывает угол резания при запуске, единица измерения - градус, диапазон: 0-360 °, единица Q - 0,001 градус. Не удалось использовать SP для указания при многозаходной обработке.</w:t>
      </w:r>
    </w:p>
    <w:p>
      <w:pPr>
        <w:pStyle w:val="12"/>
        <w:ind w:left="284"/>
        <w:jc w:val="both"/>
        <w:rPr>
          <w:rFonts w:ascii="Times New Roman" w:hAnsi="Times New Roman" w:eastAsia="宋体" w:cs="Times New Roman"/>
          <w:sz w:val="28"/>
          <w:szCs w:val="28"/>
        </w:rPr>
      </w:pPr>
      <w:r>
        <w:rPr>
          <w:rFonts w:ascii="Times New Roman" w:hAnsi="Times New Roman" w:eastAsia="宋体" w:cs="Times New Roman"/>
          <w:sz w:val="28"/>
          <w:szCs w:val="28"/>
        </w:rPr>
        <w:t>Например: L03, 3 резьбы, непрерывное выполнение 3 раза G92. В первый раз начните обработку сразу, когда шпиндель начнет вращаться, во второй раз, после смещения на 120 градусов, начните резьбу, в третий раз, начните резьбу после смещения на 240 градусов,</w:t>
      </w:r>
    </w:p>
    <w:p>
      <w:pPr>
        <w:pStyle w:val="12"/>
        <w:ind w:left="284"/>
        <w:rPr>
          <w:rFonts w:ascii="Times New Roman" w:hAnsi="Times New Roman" w:eastAsia="宋体" w:cs="Times New Roman"/>
          <w:sz w:val="28"/>
          <w:szCs w:val="28"/>
        </w:rPr>
      </w:pPr>
      <w:r>
        <w:rPr>
          <w:rFonts w:ascii="Times New Roman" w:hAnsi="Times New Roman" w:eastAsia="宋体" w:cs="Times New Roman"/>
          <w:sz w:val="28"/>
          <w:szCs w:val="28"/>
        </w:rPr>
        <w:t>Например:</w:t>
      </w:r>
    </w:p>
    <w:p>
      <w:pPr>
        <w:pStyle w:val="12"/>
        <w:ind w:left="284"/>
        <w:rPr>
          <w:rFonts w:ascii="Times New Roman" w:hAnsi="Times New Roman" w:eastAsia="Times New Roman"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92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50.</w:t>
      </w:r>
      <w:r>
        <w:rPr>
          <w:rFonts w:ascii="Times New Roman" w:hAnsi="Times New Roman" w:eastAsia="Times New Roman" w:cs="Times New Roman"/>
          <w:sz w:val="28"/>
          <w:szCs w:val="28"/>
          <w:lang w:val="en-US"/>
        </w:rPr>
        <w:t>Z</w:t>
      </w:r>
      <w:r>
        <w:rPr>
          <w:rFonts w:ascii="Times New Roman" w:hAnsi="Times New Roman" w:eastAsia="Times New Roman" w:cs="Times New Roman"/>
          <w:sz w:val="28"/>
          <w:szCs w:val="28"/>
        </w:rPr>
        <w:t xml:space="preserve">-100 </w:t>
      </w:r>
      <w:r>
        <w:rPr>
          <w:rFonts w:ascii="Times New Roman" w:hAnsi="Times New Roman" w:eastAsia="Times New Roman" w:cs="Times New Roman"/>
          <w:sz w:val="28"/>
          <w:szCs w:val="28"/>
          <w:lang w:val="en-US"/>
        </w:rPr>
        <w:t>F</w:t>
      </w:r>
      <w:r>
        <w:rPr>
          <w:rFonts w:ascii="Times New Roman" w:hAnsi="Times New Roman" w:eastAsia="Times New Roman" w:cs="Times New Roman"/>
          <w:sz w:val="28"/>
          <w:szCs w:val="28"/>
        </w:rPr>
        <w:t xml:space="preserve">5 </w:t>
      </w:r>
      <w:r>
        <w:rPr>
          <w:rFonts w:ascii="Times New Roman" w:hAnsi="Times New Roman" w:eastAsia="Times New Roman" w:cs="Times New Roman"/>
          <w:sz w:val="28"/>
          <w:szCs w:val="28"/>
          <w:lang w:val="en-US"/>
        </w:rPr>
        <w:t>L</w:t>
      </w:r>
      <w:r>
        <w:rPr>
          <w:rFonts w:ascii="Times New Roman" w:hAnsi="Times New Roman" w:eastAsia="Times New Roman" w:cs="Times New Roman"/>
          <w:sz w:val="28"/>
          <w:szCs w:val="28"/>
        </w:rPr>
        <w:t xml:space="preserve">5;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 xml:space="preserve">50; обработка 5 резьб </w:t>
      </w:r>
    </w:p>
    <w:p>
      <w:pPr>
        <w:pStyle w:val="12"/>
        <w:ind w:left="284"/>
        <w:rPr>
          <w:rFonts w:ascii="Times New Roman" w:hAnsi="Times New Roman" w:eastAsia="Times New Roman" w:cs="Times New Roman"/>
          <w:sz w:val="28"/>
          <w:szCs w:val="28"/>
        </w:rPr>
      </w:pP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 xml:space="preserve">48.5;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 xml:space="preserve">48.5, обработка 5 резьб </w:t>
      </w:r>
    </w:p>
    <w:p>
      <w:pPr>
        <w:spacing w:line="271" w:lineRule="auto"/>
        <w:ind w:left="360" w:right="5066"/>
        <w:rPr>
          <w:rFonts w:ascii="Times New Roman" w:hAnsi="Times New Roman" w:eastAsia="Times New Roman" w:cs="Times New Roman"/>
          <w:sz w:val="28"/>
          <w:szCs w:val="28"/>
        </w:rPr>
      </w:pP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 xml:space="preserve">45;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45, обработка 5 резьб</w:t>
      </w:r>
    </w:p>
    <w:p>
      <w:pPr>
        <w:spacing w:line="0" w:lineRule="atLeast"/>
        <w:ind w:left="360"/>
        <w:rPr>
          <w:rFonts w:ascii="Times New Roman" w:hAnsi="Times New Roman" w:eastAsia="Times New Roman"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00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 xml:space="preserve">100 </w:t>
      </w:r>
      <w:r>
        <w:rPr>
          <w:rFonts w:ascii="Times New Roman" w:hAnsi="Times New Roman" w:eastAsia="Times New Roman" w:cs="Times New Roman"/>
          <w:sz w:val="28"/>
          <w:szCs w:val="28"/>
          <w:lang w:val="en-US"/>
        </w:rPr>
        <w:t>Z</w:t>
      </w:r>
      <w:r>
        <w:rPr>
          <w:rFonts w:ascii="Times New Roman" w:hAnsi="Times New Roman" w:eastAsia="Times New Roman" w:cs="Times New Roman"/>
          <w:sz w:val="28"/>
          <w:szCs w:val="28"/>
        </w:rPr>
        <w:t>100;</w:t>
      </w:r>
    </w:p>
    <w:p>
      <w:pPr>
        <w:spacing w:line="36" w:lineRule="exact"/>
        <w:rPr>
          <w:rFonts w:ascii="Times New Roman" w:hAnsi="Times New Roman" w:eastAsia="Times New Roman" w:cs="Times New Roman"/>
          <w:sz w:val="28"/>
          <w:szCs w:val="28"/>
        </w:rPr>
      </w:pPr>
    </w:p>
    <w:p>
      <w:pPr>
        <w:spacing w:line="0" w:lineRule="atLeast"/>
        <w:ind w:left="360"/>
        <w:rPr>
          <w:rFonts w:ascii="Times New Roman" w:hAnsi="Times New Roman" w:eastAsia="Times New Roman" w:cs="Times New Roman"/>
          <w:sz w:val="28"/>
          <w:szCs w:val="28"/>
        </w:rPr>
      </w:pPr>
      <w:r>
        <w:rPr>
          <w:rFonts w:ascii="Times New Roman" w:hAnsi="Times New Roman" w:eastAsia="Times New Roman" w:cs="Times New Roman"/>
          <w:sz w:val="28"/>
          <w:szCs w:val="28"/>
        </w:rPr>
        <w:t>......</w:t>
      </w:r>
    </w:p>
    <w:p>
      <w:pPr>
        <w:ind w:left="284"/>
        <w:rPr>
          <w:rFonts w:ascii="Times New Roman" w:hAnsi="Times New Roman" w:eastAsia="Times New Roman" w:cs="Times New Roman"/>
          <w:b/>
          <w:sz w:val="28"/>
          <w:szCs w:val="28"/>
        </w:rPr>
      </w:pPr>
      <w:r>
        <w:rPr>
          <w:rFonts w:ascii="Times New Roman" w:hAnsi="Times New Roman" w:eastAsia="Times New Roman" w:cs="Times New Roman"/>
          <w:b/>
          <w:sz w:val="28"/>
          <w:szCs w:val="28"/>
        </w:rPr>
        <w:t>5) Резьба задней части при фиксированном цикле резьбы</w:t>
      </w:r>
    </w:p>
    <w:p>
      <w:pPr>
        <w:ind w:left="284"/>
        <w:rPr>
          <w:rFonts w:ascii="Times New Roman" w:hAnsi="Times New Roman" w:cs="Times New Roman"/>
          <w:sz w:val="28"/>
          <w:szCs w:val="28"/>
        </w:rPr>
      </w:pPr>
      <w:r>
        <w:rPr>
          <w:rFonts w:ascii="Times New Roman" w:hAnsi="Times New Roman" w:cs="Times New Roman"/>
          <w:sz w:val="28"/>
          <w:szCs w:val="28"/>
        </w:rPr>
        <w:t>Формат программы:</w:t>
      </w:r>
    </w:p>
    <w:p>
      <w:pPr>
        <w:spacing w:line="0" w:lineRule="atLeast"/>
        <w:ind w:left="360"/>
        <w:rPr>
          <w:rFonts w:ascii="Times New Roman" w:hAnsi="Times New Roman" w:eastAsia="Times New Roman" w:cs="Times New Roman"/>
          <w:sz w:val="28"/>
          <w:szCs w:val="28"/>
        </w:rPr>
      </w:pPr>
      <w:r>
        <w:rPr>
          <w:rFonts w:ascii="Times New Roman" w:hAnsi="Times New Roman" w:eastAsia="Times New Roman" w:cs="Times New Roman"/>
          <w:sz w:val="28"/>
          <w:szCs w:val="28"/>
        </w:rPr>
        <w:t>G92 X Z F/I P;</w:t>
      </w:r>
    </w:p>
    <w:p>
      <w:pPr>
        <w:ind w:left="284"/>
        <w:jc w:val="both"/>
        <w:rPr>
          <w:rFonts w:ascii="Times New Roman" w:hAnsi="Times New Roman" w:cs="Times New Roman"/>
          <w:sz w:val="28"/>
          <w:szCs w:val="28"/>
        </w:rPr>
      </w:pPr>
      <w:r>
        <w:rPr>
          <w:rFonts w:ascii="Times New Roman" w:hAnsi="Times New Roman" w:cs="Times New Roman"/>
          <w:sz w:val="28"/>
          <w:szCs w:val="28"/>
        </w:rPr>
        <w:t>P: объем задней части: значение P по умолчанию может быть установлено параметром № 20 в параметре процесса (по умолчанию при включении).</w:t>
      </w:r>
    </w:p>
    <w:p>
      <w:pPr>
        <w:ind w:left="284"/>
        <w:jc w:val="both"/>
        <w:rPr>
          <w:rFonts w:ascii="Times New Roman" w:hAnsi="Times New Roman" w:cs="Times New Roman"/>
          <w:sz w:val="28"/>
          <w:szCs w:val="28"/>
        </w:rPr>
      </w:pPr>
      <w:r>
        <w:rPr>
          <w:rFonts w:ascii="Times New Roman" w:hAnsi="Times New Roman" w:cs="Times New Roman"/>
          <w:sz w:val="28"/>
          <w:szCs w:val="28"/>
        </w:rPr>
        <w:t>Установите единицу: P1 означает 0,1 шага; P10 означает 1 шаг.</w:t>
      </w:r>
    </w:p>
    <w:p>
      <w:pPr>
        <w:ind w:left="284"/>
        <w:jc w:val="both"/>
        <w:rPr>
          <w:rFonts w:ascii="Times New Roman" w:hAnsi="Times New Roman" w:cs="Times New Roman"/>
          <w:sz w:val="28"/>
          <w:szCs w:val="28"/>
        </w:rPr>
      </w:pPr>
      <w:r>
        <w:rPr>
          <w:rFonts w:ascii="Times New Roman" w:hAnsi="Times New Roman" w:cs="Times New Roman"/>
          <w:sz w:val="28"/>
          <w:szCs w:val="28"/>
        </w:rPr>
        <w:t>Область действия: 1–225, когда заданное значение за пределами диапазона недопустимо.</w:t>
      </w:r>
    </w:p>
    <w:p>
      <w:pPr>
        <w:ind w:left="284"/>
        <w:jc w:val="both"/>
        <w:rPr>
          <w:rFonts w:ascii="Times New Roman" w:hAnsi="Times New Roman" w:cs="Times New Roman"/>
          <w:b/>
          <w:sz w:val="28"/>
          <w:szCs w:val="28"/>
        </w:rPr>
      </w:pPr>
      <w:r>
        <w:rPr>
          <w:rFonts w:ascii="Times New Roman" w:hAnsi="Times New Roman" w:cs="Times New Roman"/>
          <w:b/>
          <w:sz w:val="28"/>
          <w:szCs w:val="28"/>
        </w:rPr>
        <w:t>6) Задняя часть под любым углом</w:t>
      </w:r>
    </w:p>
    <w:p>
      <w:pPr>
        <w:ind w:left="284"/>
        <w:rPr>
          <w:rFonts w:ascii="Times New Roman" w:hAnsi="Times New Roman" w:cs="Times New Roman"/>
          <w:sz w:val="28"/>
        </w:rPr>
      </w:pPr>
      <w:r>
        <w:rPr>
          <w:rFonts w:ascii="Times New Roman" w:hAnsi="Times New Roman" w:cs="Times New Roman"/>
          <w:sz w:val="28"/>
        </w:rPr>
        <w:t>При нарезке резьбы без дополнительной заправки система должна иметь функцию автоматической подкладки задней части при обработке резбы, чтобы получить качественный отрезок нити. Включите формат программы поддержки задней части при резьбе:</w:t>
      </w:r>
    </w:p>
    <w:p>
      <w:pPr>
        <w:spacing w:line="0" w:lineRule="atLeast"/>
        <w:ind w:left="360"/>
        <w:rPr>
          <w:rFonts w:ascii="Times New Roman" w:hAnsi="Times New Roman" w:eastAsia="Times New Roman"/>
          <w:sz w:val="24"/>
        </w:rPr>
      </w:pPr>
      <w:r>
        <w:rPr>
          <w:rFonts w:ascii="Times New Roman" w:hAnsi="Times New Roman" w:eastAsia="Times New Roman"/>
          <w:sz w:val="24"/>
          <w:lang w:val="en-US"/>
        </w:rPr>
        <w:t>G</w:t>
      </w:r>
      <w:r>
        <w:rPr>
          <w:rFonts w:ascii="Times New Roman" w:hAnsi="Times New Roman" w:eastAsia="Times New Roman"/>
          <w:sz w:val="24"/>
        </w:rPr>
        <w:t xml:space="preserve">92 </w:t>
      </w:r>
      <w:r>
        <w:rPr>
          <w:rFonts w:ascii="Times New Roman" w:hAnsi="Times New Roman" w:eastAsia="Times New Roman"/>
          <w:sz w:val="24"/>
          <w:lang w:val="en-US"/>
        </w:rPr>
        <w:t>X</w:t>
      </w:r>
      <w:r>
        <w:rPr>
          <w:rFonts w:ascii="Times New Roman" w:hAnsi="Times New Roman" w:eastAsia="Times New Roman"/>
          <w:sz w:val="24"/>
        </w:rPr>
        <w:t xml:space="preserve">_ </w:t>
      </w:r>
      <w:r>
        <w:rPr>
          <w:rFonts w:ascii="Times New Roman" w:hAnsi="Times New Roman" w:eastAsia="Times New Roman"/>
          <w:sz w:val="24"/>
          <w:lang w:val="en-US"/>
        </w:rPr>
        <w:t>Z</w:t>
      </w:r>
      <w:r>
        <w:rPr>
          <w:rFonts w:ascii="Times New Roman" w:hAnsi="Times New Roman" w:eastAsia="Times New Roman"/>
          <w:sz w:val="24"/>
        </w:rPr>
        <w:t xml:space="preserve">_ </w:t>
      </w:r>
      <w:r>
        <w:rPr>
          <w:rFonts w:ascii="Times New Roman" w:hAnsi="Times New Roman" w:eastAsia="Times New Roman"/>
          <w:sz w:val="24"/>
          <w:lang w:val="en-US"/>
        </w:rPr>
        <w:t>F</w:t>
      </w:r>
      <w:r>
        <w:rPr>
          <w:rFonts w:ascii="Times New Roman" w:hAnsi="Times New Roman" w:eastAsia="Times New Roman"/>
          <w:sz w:val="24"/>
        </w:rPr>
        <w:t xml:space="preserve">_ </w:t>
      </w:r>
      <w:r>
        <w:rPr>
          <w:rFonts w:ascii="Times New Roman" w:hAnsi="Times New Roman" w:eastAsia="Times New Roman"/>
          <w:sz w:val="24"/>
          <w:lang w:val="en-US"/>
        </w:rPr>
        <w:t>J</w:t>
      </w:r>
      <w:r>
        <w:rPr>
          <w:rFonts w:ascii="Times New Roman" w:hAnsi="Times New Roman" w:eastAsia="Times New Roman"/>
          <w:sz w:val="24"/>
        </w:rPr>
        <w:t xml:space="preserve">_ </w:t>
      </w:r>
      <w:r>
        <w:rPr>
          <w:rFonts w:ascii="Times New Roman" w:hAnsi="Times New Roman" w:eastAsia="Times New Roman"/>
          <w:sz w:val="24"/>
          <w:lang w:val="en-US"/>
        </w:rPr>
        <w:t>K</w:t>
      </w:r>
      <w:r>
        <w:rPr>
          <w:rFonts w:ascii="Times New Roman" w:hAnsi="Times New Roman" w:eastAsia="Times New Roman"/>
          <w:sz w:val="24"/>
        </w:rPr>
        <w:t>_</w:t>
      </w:r>
      <w:r>
        <w:rPr>
          <w:rFonts w:ascii="Times New Roman" w:hAnsi="Times New Roman" w:eastAsia="Times New Roman"/>
          <w:sz w:val="24"/>
          <w:lang w:val="en-US"/>
        </w:rPr>
        <w:t>P</w:t>
      </w:r>
      <w:r>
        <w:rPr>
          <w:rFonts w:ascii="Times New Roman" w:hAnsi="Times New Roman" w:eastAsia="Times New Roman"/>
          <w:sz w:val="24"/>
        </w:rPr>
        <w:t>_;</w:t>
      </w:r>
    </w:p>
    <w:p>
      <w:pPr>
        <w:ind w:left="284"/>
        <w:rPr>
          <w:rFonts w:ascii="Times New Roman" w:hAnsi="Times New Roman" w:cs="Times New Roman"/>
          <w:sz w:val="28"/>
        </w:rPr>
      </w:pPr>
      <w:r>
        <w:rPr>
          <w:rFonts w:ascii="Times New Roman" w:hAnsi="Times New Roman" w:cs="Times New Roman"/>
          <w:sz w:val="28"/>
        </w:rPr>
        <w:t>● J, K задайте соотношение задней части X, Z. Когда J2 K1, X в два раза быстрее, чем Z.</w:t>
      </w:r>
    </w:p>
    <w:p>
      <w:pPr>
        <w:ind w:left="284"/>
        <w:jc w:val="both"/>
        <w:rPr>
          <w:rFonts w:ascii="Times New Roman" w:hAnsi="Times New Roman" w:cs="Times New Roman"/>
          <w:sz w:val="28"/>
        </w:rPr>
      </w:pPr>
      <w:r>
        <w:rPr>
          <w:rFonts w:ascii="Times New Roman" w:hAnsi="Times New Roman" w:cs="Times New Roman"/>
          <w:sz w:val="28"/>
        </w:rPr>
        <w:t>● P: объем задней части. Настройка: 0,1 шага. Установите диапазон: 1 ~ 255 (выход за пределы этого диапазона недопустим). Значение по умолчанию может быть установлено параметром № 20 в параметре процесса (По умолчанию при включении).</w:t>
      </w:r>
    </w:p>
    <w:p>
      <w:pPr>
        <w:ind w:left="284"/>
        <w:rPr>
          <w:rFonts w:ascii="Times New Roman" w:hAnsi="Times New Roman" w:cs="Times New Roman"/>
          <w:sz w:val="28"/>
        </w:rPr>
      </w:pPr>
      <w:r>
        <w:rPr>
          <w:rFonts w:ascii="Times New Roman" w:hAnsi="Times New Roman" w:cs="Times New Roman"/>
          <w:sz w:val="28"/>
        </w:rPr>
        <w:t>● J, K, P - значение режима.</w:t>
      </w:r>
    </w:p>
    <w:p>
      <w:pPr>
        <w:ind w:left="284"/>
        <w:jc w:val="both"/>
        <w:rPr>
          <w:rFonts w:ascii="Times New Roman" w:hAnsi="Times New Roman" w:cs="Times New Roman"/>
          <w:sz w:val="28"/>
        </w:rPr>
      </w:pPr>
      <w:r>
        <w:rPr>
          <w:rFonts w:ascii="Times New Roman" w:hAnsi="Times New Roman" w:cs="Times New Roman"/>
          <w:sz w:val="28"/>
        </w:rPr>
        <w:t>● При выполнении J0 или K0 в G92 отмените любой заданный угол, фиксированный 45 градусов. Значение по умолчанию составляет 45 градусов при включении.</w:t>
      </w:r>
    </w:p>
    <w:p>
      <w:pPr>
        <w:ind w:left="284"/>
        <w:jc w:val="both"/>
        <w:rPr>
          <w:rFonts w:ascii="Times New Roman" w:hAnsi="Times New Roman" w:cs="Times New Roman"/>
          <w:sz w:val="28"/>
        </w:rPr>
      </w:pPr>
      <w:r>
        <w:rPr>
          <w:rFonts w:ascii="Times New Roman" w:hAnsi="Times New Roman" w:cs="Times New Roman"/>
          <w:sz w:val="28"/>
        </w:rPr>
        <w:t>● Если для J, K задано отрицательное число или больше 65535, это недопустимая настройка. Диапазон: 1 ~ 65535.</w:t>
      </w:r>
    </w:p>
    <w:p>
      <w:pPr>
        <w:ind w:left="284"/>
        <w:jc w:val="both"/>
        <w:rPr>
          <w:rFonts w:ascii="Times New Roman" w:hAnsi="Times New Roman" w:cs="Times New Roman"/>
          <w:b/>
          <w:sz w:val="28"/>
        </w:rPr>
      </w:pPr>
      <w:r>
        <w:rPr>
          <w:rFonts w:ascii="Times New Roman" w:hAnsi="Times New Roman" w:cs="Times New Roman"/>
          <w:b/>
          <w:sz w:val="28"/>
        </w:rPr>
        <w:t>(13) Использовать как фиксированный цикл</w:t>
      </w:r>
    </w:p>
    <w:p>
      <w:pPr>
        <w:ind w:left="284"/>
        <w:jc w:val="both"/>
        <w:rPr>
          <w:rFonts w:ascii="Times New Roman" w:hAnsi="Times New Roman" w:cs="Times New Roman"/>
          <w:sz w:val="28"/>
        </w:rPr>
      </w:pPr>
      <w:r>
        <w:rPr>
          <w:rFonts w:ascii="Times New Roman" w:hAnsi="Times New Roman" w:cs="Times New Roman"/>
          <w:sz w:val="28"/>
        </w:rPr>
        <w:t>Можно в соответствии с формой заготовки и рабочей поверхности выбрать подходящий фиксированный цикл. Следующее:</w:t>
      </w:r>
    </w:p>
    <w:p>
      <w:pPr>
        <w:spacing w:line="0" w:lineRule="atLeast"/>
        <w:rPr>
          <w:rFonts w:ascii="Times New Roman" w:hAnsi="Times New Roman" w:eastAsia="Times New Roman"/>
          <w:b/>
          <w:sz w:val="28"/>
          <w:szCs w:val="28"/>
        </w:rPr>
      </w:pPr>
      <w:r>
        <w:rPr>
          <w:rFonts w:ascii="Times New Roman" w:hAnsi="Times New Roman" w:cs="Times New Roman"/>
          <w:b/>
          <w:sz w:val="28"/>
          <w:szCs w:val="28"/>
        </w:rPr>
        <w:t xml:space="preserve">1) Цикл цилиндрической резьбы </w:t>
      </w:r>
      <w:r>
        <w:rPr>
          <w:rFonts w:ascii="Times New Roman" w:hAnsi="Times New Roman" w:eastAsia="Times New Roman"/>
          <w:b/>
          <w:sz w:val="28"/>
          <w:szCs w:val="28"/>
          <w:lang w:val="en-US"/>
        </w:rPr>
        <w:t>G</w:t>
      </w:r>
      <w:r>
        <w:rPr>
          <w:rFonts w:ascii="Times New Roman" w:hAnsi="Times New Roman" w:eastAsia="Times New Roman"/>
          <w:b/>
          <w:sz w:val="28"/>
          <w:szCs w:val="28"/>
        </w:rPr>
        <w:t>90:</w:t>
      </w:r>
    </w:p>
    <w:p>
      <w:pPr>
        <w:spacing w:line="0" w:lineRule="atLeast"/>
        <w:rPr>
          <w:rFonts w:ascii="Times New Roman" w:hAnsi="Times New Roman" w:eastAsia="Times New Roman"/>
          <w:b/>
          <w:sz w:val="28"/>
          <w:szCs w:val="28"/>
        </w:rPr>
      </w:pPr>
      <w:r>
        <w:rPr>
          <w:rFonts w:ascii="Times New Roman" w:hAnsi="Times New Roman" w:eastAsia="Times New Roman"/>
          <w:b/>
          <w:sz w:val="28"/>
          <w:szCs w:val="28"/>
        </w:rPr>
        <w:drawing>
          <wp:anchor distT="0" distB="0" distL="114300" distR="114300" simplePos="0" relativeHeight="251620352" behindDoc="1" locked="0" layoutInCell="1" allowOverlap="1">
            <wp:simplePos x="0" y="0"/>
            <wp:positionH relativeFrom="column">
              <wp:posOffset>90805</wp:posOffset>
            </wp:positionH>
            <wp:positionV relativeFrom="paragraph">
              <wp:posOffset>73660</wp:posOffset>
            </wp:positionV>
            <wp:extent cx="2075815" cy="1318260"/>
            <wp:effectExtent l="0" t="0" r="635"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075815" cy="1318147"/>
                    </a:xfrm>
                    <a:prstGeom prst="rect">
                      <a:avLst/>
                    </a:prstGeom>
                    <a:noFill/>
                  </pic:spPr>
                </pic:pic>
              </a:graphicData>
            </a:graphic>
          </wp:anchor>
        </w:drawing>
      </w: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r>
        <w:rPr>
          <w:rFonts w:ascii="Times New Roman" w:hAnsi="Times New Roman" w:eastAsia="Times New Roman"/>
          <w:b/>
          <w:sz w:val="28"/>
          <w:szCs w:val="28"/>
        </w:rPr>
        <w:t xml:space="preserve">2) Цикл конической резьбы </w:t>
      </w:r>
      <w:r>
        <w:rPr>
          <w:rFonts w:ascii="Times New Roman" w:hAnsi="Times New Roman" w:eastAsia="Times New Roman"/>
          <w:b/>
          <w:sz w:val="28"/>
          <w:szCs w:val="28"/>
          <w:lang w:val="en-US"/>
        </w:rPr>
        <w:t>G</w:t>
      </w:r>
      <w:r>
        <w:rPr>
          <w:rFonts w:ascii="Times New Roman" w:hAnsi="Times New Roman" w:eastAsia="Times New Roman"/>
          <w:b/>
          <w:sz w:val="28"/>
          <w:szCs w:val="28"/>
        </w:rPr>
        <w:t>90:</w:t>
      </w:r>
    </w:p>
    <w:p>
      <w:pPr>
        <w:spacing w:line="0" w:lineRule="atLeast"/>
        <w:rPr>
          <w:rFonts w:ascii="Times New Roman" w:hAnsi="Times New Roman" w:eastAsia="Times New Roman"/>
          <w:b/>
          <w:sz w:val="28"/>
          <w:szCs w:val="28"/>
        </w:rPr>
      </w:pPr>
      <w:r>
        <w:rPr>
          <w:rFonts w:ascii="Times New Roman" w:hAnsi="Times New Roman" w:eastAsia="Times New Roman"/>
          <w:b/>
          <w:sz w:val="28"/>
          <w:szCs w:val="28"/>
        </w:rPr>
        <w:drawing>
          <wp:anchor distT="0" distB="0" distL="114300" distR="114300" simplePos="0" relativeHeight="251621376" behindDoc="1" locked="0" layoutInCell="1" allowOverlap="1">
            <wp:simplePos x="0" y="0"/>
            <wp:positionH relativeFrom="column">
              <wp:posOffset>85725</wp:posOffset>
            </wp:positionH>
            <wp:positionV relativeFrom="paragraph">
              <wp:posOffset>92710</wp:posOffset>
            </wp:positionV>
            <wp:extent cx="2590800" cy="1532890"/>
            <wp:effectExtent l="0" t="0" r="0"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590800" cy="1532890"/>
                    </a:xfrm>
                    <a:prstGeom prst="rect">
                      <a:avLst/>
                    </a:prstGeom>
                    <a:noFill/>
                  </pic:spPr>
                </pic:pic>
              </a:graphicData>
            </a:graphic>
          </wp:anchor>
        </w:drawing>
      </w: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rPr>
          <w:rFonts w:ascii="Times New Roman" w:hAnsi="Times New Roman" w:eastAsia="Times New Roman"/>
          <w:b/>
          <w:sz w:val="28"/>
          <w:szCs w:val="28"/>
        </w:rPr>
      </w:pPr>
    </w:p>
    <w:p>
      <w:pPr>
        <w:rPr>
          <w:rFonts w:ascii="Times New Roman" w:hAnsi="Times New Roman" w:eastAsia="Times New Roman"/>
          <w:b/>
          <w:sz w:val="28"/>
          <w:szCs w:val="28"/>
        </w:rPr>
      </w:pPr>
    </w:p>
    <w:p>
      <w:pPr>
        <w:rPr>
          <w:rFonts w:ascii="Times New Roman" w:hAnsi="Times New Roman" w:eastAsia="Times New Roman"/>
          <w:b/>
          <w:sz w:val="28"/>
          <w:szCs w:val="28"/>
        </w:rPr>
      </w:pPr>
    </w:p>
    <w:p>
      <w:pPr>
        <w:rPr>
          <w:rFonts w:ascii="Times New Roman" w:hAnsi="Times New Roman" w:eastAsia="Times New Roman"/>
          <w:b/>
          <w:sz w:val="28"/>
          <w:szCs w:val="28"/>
        </w:rPr>
      </w:pPr>
      <w:r>
        <w:rPr>
          <w:rFonts w:ascii="Times New Roman" w:hAnsi="Times New Roman" w:eastAsia="Times New Roman"/>
          <w:b/>
          <w:sz w:val="28"/>
          <w:szCs w:val="28"/>
        </w:rPr>
        <w:t xml:space="preserve">3) Цикл резьбы торцевой поверхности </w:t>
      </w:r>
      <w:r>
        <w:rPr>
          <w:rFonts w:ascii="Times New Roman" w:hAnsi="Times New Roman" w:eastAsia="Times New Roman"/>
          <w:b/>
          <w:sz w:val="28"/>
          <w:szCs w:val="28"/>
          <w:lang w:val="en-US"/>
        </w:rPr>
        <w:t>G</w:t>
      </w:r>
      <w:r>
        <w:rPr>
          <w:rFonts w:ascii="Times New Roman" w:hAnsi="Times New Roman" w:eastAsia="Times New Roman"/>
          <w:b/>
          <w:sz w:val="28"/>
          <w:szCs w:val="28"/>
        </w:rPr>
        <w:t>94:</w:t>
      </w:r>
    </w:p>
    <w:p>
      <w:pPr>
        <w:spacing w:line="0" w:lineRule="atLeast"/>
        <w:rPr>
          <w:rFonts w:ascii="Times New Roman" w:hAnsi="Times New Roman" w:eastAsia="Times New Roman"/>
          <w:b/>
          <w:sz w:val="28"/>
          <w:szCs w:val="28"/>
        </w:rPr>
      </w:pPr>
      <w:r>
        <w:rPr>
          <w:rFonts w:ascii="Times New Roman" w:hAnsi="Times New Roman" w:eastAsia="Times New Roman"/>
          <w:b/>
          <w:sz w:val="28"/>
          <w:szCs w:val="28"/>
        </w:rPr>
        <w:drawing>
          <wp:anchor distT="0" distB="0" distL="114300" distR="114300" simplePos="0" relativeHeight="251622400" behindDoc="1" locked="0" layoutInCell="1" allowOverlap="1">
            <wp:simplePos x="0" y="0"/>
            <wp:positionH relativeFrom="column">
              <wp:posOffset>191135</wp:posOffset>
            </wp:positionH>
            <wp:positionV relativeFrom="paragraph">
              <wp:posOffset>53975</wp:posOffset>
            </wp:positionV>
            <wp:extent cx="2485390" cy="1799590"/>
            <wp:effectExtent l="0" t="0" r="0"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485390" cy="1799590"/>
                    </a:xfrm>
                    <a:prstGeom prst="rect">
                      <a:avLst/>
                    </a:prstGeom>
                    <a:noFill/>
                  </pic:spPr>
                </pic:pic>
              </a:graphicData>
            </a:graphic>
          </wp:anchor>
        </w:drawing>
      </w: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pStyle w:val="12"/>
        <w:spacing w:line="0" w:lineRule="atLeast"/>
        <w:ind w:left="0"/>
        <w:rPr>
          <w:rFonts w:ascii="Times New Roman" w:hAnsi="Times New Roman" w:eastAsia="Times New Roman"/>
          <w:b/>
          <w:sz w:val="28"/>
          <w:szCs w:val="28"/>
        </w:rPr>
      </w:pPr>
    </w:p>
    <w:p>
      <w:pPr>
        <w:pStyle w:val="12"/>
        <w:spacing w:line="0" w:lineRule="atLeast"/>
        <w:ind w:left="0"/>
        <w:rPr>
          <w:rFonts w:ascii="Times New Roman" w:hAnsi="Times New Roman" w:eastAsia="Times New Roman"/>
          <w:b/>
          <w:sz w:val="28"/>
          <w:szCs w:val="28"/>
        </w:rPr>
      </w:pPr>
    </w:p>
    <w:p>
      <w:pPr>
        <w:pStyle w:val="12"/>
        <w:spacing w:line="0" w:lineRule="atLeast"/>
        <w:ind w:left="0"/>
        <w:rPr>
          <w:rFonts w:ascii="Times New Roman" w:hAnsi="Times New Roman" w:eastAsia="Times New Roman"/>
          <w:b/>
          <w:sz w:val="28"/>
          <w:szCs w:val="28"/>
        </w:rPr>
      </w:pPr>
    </w:p>
    <w:p>
      <w:pPr>
        <w:pStyle w:val="12"/>
        <w:spacing w:line="0" w:lineRule="atLeast"/>
        <w:ind w:left="0"/>
        <w:rPr>
          <w:rFonts w:ascii="Times New Roman" w:hAnsi="Times New Roman" w:eastAsia="Times New Roman"/>
          <w:b/>
          <w:sz w:val="28"/>
          <w:szCs w:val="28"/>
        </w:rPr>
      </w:pPr>
    </w:p>
    <w:p>
      <w:pPr>
        <w:pStyle w:val="12"/>
        <w:spacing w:line="0" w:lineRule="atLeast"/>
        <w:ind w:left="0"/>
        <w:rPr>
          <w:rFonts w:ascii="Times New Roman" w:hAnsi="Times New Roman" w:eastAsia="Times New Roman"/>
          <w:b/>
          <w:sz w:val="28"/>
          <w:szCs w:val="28"/>
        </w:rPr>
      </w:pPr>
    </w:p>
    <w:p>
      <w:pPr>
        <w:pStyle w:val="12"/>
        <w:spacing w:line="0" w:lineRule="atLeast"/>
        <w:ind w:left="0"/>
        <w:rPr>
          <w:rFonts w:ascii="Times New Roman" w:hAnsi="Times New Roman" w:eastAsia="Times New Roman"/>
          <w:b/>
          <w:sz w:val="28"/>
          <w:szCs w:val="28"/>
        </w:rPr>
      </w:pPr>
    </w:p>
    <w:p>
      <w:pPr>
        <w:pStyle w:val="12"/>
        <w:spacing w:line="0" w:lineRule="atLeast"/>
        <w:ind w:left="0"/>
        <w:rPr>
          <w:rFonts w:ascii="Times New Roman" w:hAnsi="Times New Roman" w:eastAsia="Times New Roman"/>
          <w:b/>
          <w:sz w:val="28"/>
          <w:szCs w:val="28"/>
        </w:rPr>
      </w:pPr>
    </w:p>
    <w:p>
      <w:pPr>
        <w:pStyle w:val="12"/>
        <w:spacing w:line="0" w:lineRule="atLeast"/>
        <w:ind w:left="0"/>
        <w:rPr>
          <w:rFonts w:ascii="Times New Roman" w:hAnsi="Times New Roman" w:eastAsia="Times New Roman"/>
          <w:b/>
          <w:sz w:val="28"/>
          <w:szCs w:val="28"/>
        </w:rPr>
      </w:pPr>
      <w:r>
        <w:rPr>
          <w:rFonts w:ascii="Times New Roman" w:hAnsi="Times New Roman" w:eastAsia="Times New Roman"/>
          <w:b/>
          <w:sz w:val="28"/>
          <w:szCs w:val="28"/>
        </w:rPr>
        <w:t>4) Цикл конической резьбы торцевой поверхности G94:</w:t>
      </w: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r>
        <w:rPr>
          <w:rFonts w:ascii="Times New Roman" w:hAnsi="Times New Roman" w:eastAsia="Times New Roman"/>
          <w:b/>
          <w:sz w:val="28"/>
          <w:szCs w:val="28"/>
        </w:rPr>
        <w:drawing>
          <wp:anchor distT="0" distB="0" distL="114300" distR="114300" simplePos="0" relativeHeight="251673600" behindDoc="1" locked="0" layoutInCell="1" allowOverlap="1">
            <wp:simplePos x="0" y="0"/>
            <wp:positionH relativeFrom="column">
              <wp:posOffset>190500</wp:posOffset>
            </wp:positionH>
            <wp:positionV relativeFrom="paragraph">
              <wp:posOffset>-443865</wp:posOffset>
            </wp:positionV>
            <wp:extent cx="2476500" cy="1837690"/>
            <wp:effectExtent l="0" t="0" r="0" b="0"/>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476500" cy="1837690"/>
                    </a:xfrm>
                    <a:prstGeom prst="rect">
                      <a:avLst/>
                    </a:prstGeom>
                    <a:noFill/>
                  </pic:spPr>
                </pic:pic>
              </a:graphicData>
            </a:graphic>
          </wp:anchor>
        </w:drawing>
      </w: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rPr>
          <w:rFonts w:ascii="Times New Roman" w:hAnsi="Times New Roman" w:eastAsia="Times New Roman"/>
          <w:b/>
          <w:sz w:val="28"/>
          <w:szCs w:val="28"/>
        </w:rPr>
      </w:pPr>
    </w:p>
    <w:p>
      <w:pPr>
        <w:spacing w:line="0" w:lineRule="atLeast"/>
        <w:jc w:val="both"/>
        <w:rPr>
          <w:rFonts w:ascii="Times New Roman" w:hAnsi="Times New Roman" w:eastAsia="Times New Roman"/>
          <w:b/>
          <w:sz w:val="28"/>
          <w:szCs w:val="28"/>
        </w:rPr>
      </w:pPr>
      <w:r>
        <w:rPr>
          <w:rFonts w:ascii="Times New Roman" w:hAnsi="Times New Roman" w:eastAsia="Times New Roman"/>
          <w:b/>
          <w:sz w:val="28"/>
          <w:szCs w:val="28"/>
        </w:rPr>
        <w:t>Внимание 1: Данные X (U), Z (W), R - все значения режима в фиксированном цикле G90 G92 G94, исходные показатели всегда эффективны, когда нет новых указанных X (U), Z (W), R, кроме шага винта I в дюймовой резьбе. Программная инструкция G90, G92, G94 всегда работает, для отмены можно использовать G-код G00, G01.</w:t>
      </w:r>
    </w:p>
    <w:p>
      <w:pPr>
        <w:spacing w:line="0" w:lineRule="atLeast"/>
        <w:jc w:val="both"/>
        <w:rPr>
          <w:rFonts w:ascii="Times New Roman" w:hAnsi="Times New Roman" w:eastAsia="Times New Roman"/>
          <w:b/>
          <w:sz w:val="28"/>
          <w:szCs w:val="28"/>
        </w:rPr>
      </w:pPr>
      <w:r>
        <w:rPr>
          <w:rFonts w:ascii="Times New Roman" w:hAnsi="Times New Roman" w:eastAsia="Times New Roman"/>
          <w:b/>
          <w:sz w:val="28"/>
          <w:szCs w:val="28"/>
        </w:rPr>
        <w:t>Внимание 2: следующие три вида ситуации;</w:t>
      </w:r>
    </w:p>
    <w:p>
      <w:pPr>
        <w:spacing w:line="0" w:lineRule="atLeast"/>
        <w:jc w:val="both"/>
        <w:rPr>
          <w:rFonts w:ascii="Times New Roman" w:hAnsi="Times New Roman" w:eastAsia="Times New Roman"/>
          <w:b/>
          <w:sz w:val="28"/>
          <w:szCs w:val="28"/>
        </w:rPr>
      </w:pPr>
      <w:r>
        <w:rPr>
          <w:rFonts w:ascii="Times New Roman" w:hAnsi="Times New Roman" w:eastAsia="Times New Roman"/>
          <w:b/>
          <w:sz w:val="28"/>
          <w:szCs w:val="28"/>
        </w:rPr>
        <w:t>1) Если за фиксированным циклом просто нет движущейся программы инструкций, повторите этот фиксированный цикл.</w:t>
      </w:r>
    </w:p>
    <w:p>
      <w:pPr>
        <w:spacing w:line="0" w:lineRule="atLeast"/>
        <w:jc w:val="both"/>
        <w:rPr>
          <w:rFonts w:ascii="Times New Roman" w:hAnsi="Times New Roman" w:eastAsia="Times New Roman"/>
          <w:b/>
          <w:sz w:val="28"/>
          <w:szCs w:val="28"/>
        </w:rPr>
      </w:pPr>
      <w:r>
        <w:rPr>
          <w:rFonts w:ascii="Times New Roman" w:hAnsi="Times New Roman" w:eastAsia="Times New Roman"/>
          <w:b/>
          <w:sz w:val="28"/>
          <w:szCs w:val="28"/>
        </w:rPr>
        <w:t>2) Данный цикл использует кнопку запуска, чтобы запустить программу при использовании MDI.</w:t>
      </w:r>
    </w:p>
    <w:p>
      <w:pPr>
        <w:spacing w:line="0" w:lineRule="atLeast"/>
        <w:jc w:val="both"/>
        <w:rPr>
          <w:rFonts w:ascii="Times New Roman" w:hAnsi="Times New Roman" w:eastAsia="Times New Roman"/>
          <w:b/>
          <w:sz w:val="28"/>
          <w:szCs w:val="28"/>
        </w:rPr>
      </w:pPr>
      <w:r>
        <w:rPr>
          <w:rFonts w:ascii="Times New Roman" w:hAnsi="Times New Roman" w:eastAsia="Times New Roman"/>
          <w:b/>
          <w:sz w:val="28"/>
          <w:szCs w:val="28"/>
        </w:rPr>
        <w:t>3) При условии наличия M, S, T в фиксированном режиме – его (режим) можно использовать при одновременной обработке. Если отмените фиксированный цикл после M, S, T (из-за G00 G01), пожалуйста, снова установите фиксированный цикл.</w:t>
      </w:r>
    </w:p>
    <w:p>
      <w:pPr>
        <w:spacing w:line="0" w:lineRule="atLeast"/>
        <w:rPr>
          <w:rFonts w:ascii="Times New Roman" w:hAnsi="Times New Roman" w:eastAsia="Times New Roman"/>
          <w:b/>
          <w:sz w:val="28"/>
          <w:szCs w:val="28"/>
        </w:rPr>
      </w:pPr>
      <w:r>
        <w:rPr>
          <w:rFonts w:ascii="Times New Roman" w:hAnsi="Times New Roman" w:eastAsia="Times New Roman"/>
          <w:b/>
          <w:sz w:val="28"/>
          <w:szCs w:val="28"/>
        </w:rPr>
        <w:t>Например:</w:t>
      </w:r>
    </w:p>
    <w:p>
      <w:pPr>
        <w:spacing w:line="0" w:lineRule="atLeast"/>
        <w:ind w:left="360"/>
        <w:rPr>
          <w:rFonts w:ascii="Times New Roman" w:hAnsi="Times New Roman" w:eastAsia="Times New Roman"/>
          <w:sz w:val="28"/>
        </w:rPr>
      </w:pPr>
      <w:r>
        <w:rPr>
          <w:rFonts w:ascii="Times New Roman" w:hAnsi="Times New Roman" w:eastAsia="Times New Roman"/>
          <w:sz w:val="28"/>
          <w:lang w:val="de-DE"/>
        </w:rPr>
        <w:t>N</w:t>
      </w:r>
      <w:r>
        <w:rPr>
          <w:rFonts w:ascii="Times New Roman" w:hAnsi="Times New Roman" w:eastAsia="Times New Roman"/>
          <w:sz w:val="28"/>
        </w:rPr>
        <w:t xml:space="preserve">10 </w:t>
      </w:r>
      <w:r>
        <w:rPr>
          <w:rFonts w:ascii="Times New Roman" w:hAnsi="Times New Roman" w:eastAsia="Times New Roman"/>
          <w:sz w:val="28"/>
          <w:lang w:val="de-DE"/>
        </w:rPr>
        <w:t>T</w:t>
      </w:r>
      <w:r>
        <w:rPr>
          <w:rFonts w:ascii="Times New Roman" w:hAnsi="Times New Roman" w:eastAsia="Times New Roman"/>
          <w:sz w:val="28"/>
        </w:rPr>
        <w:t>0101;</w:t>
      </w:r>
    </w:p>
    <w:p>
      <w:pPr>
        <w:spacing w:line="36" w:lineRule="exact"/>
        <w:rPr>
          <w:rFonts w:ascii="Times New Roman" w:hAnsi="Times New Roman" w:eastAsia="Times New Roman"/>
          <w:sz w:val="22"/>
        </w:rPr>
      </w:pPr>
    </w:p>
    <w:p>
      <w:pPr>
        <w:spacing w:line="0" w:lineRule="atLeast"/>
        <w:ind w:left="360"/>
        <w:rPr>
          <w:rFonts w:ascii="Times New Roman" w:hAnsi="Times New Roman" w:eastAsia="Times New Roman"/>
          <w:sz w:val="28"/>
        </w:rPr>
      </w:pPr>
      <w:r>
        <w:rPr>
          <w:rFonts w:ascii="Times New Roman" w:hAnsi="Times New Roman" w:eastAsia="Times New Roman"/>
          <w:sz w:val="28"/>
        </w:rPr>
        <w:t>……</w:t>
      </w:r>
    </w:p>
    <w:p>
      <w:pPr>
        <w:spacing w:line="36" w:lineRule="exact"/>
        <w:rPr>
          <w:rFonts w:ascii="Times New Roman" w:hAnsi="Times New Roman" w:eastAsia="Times New Roman"/>
          <w:sz w:val="22"/>
        </w:rPr>
      </w:pPr>
    </w:p>
    <w:p>
      <w:pPr>
        <w:spacing w:line="0" w:lineRule="atLeast"/>
        <w:ind w:left="360"/>
        <w:rPr>
          <w:rFonts w:ascii="Times New Roman" w:hAnsi="Times New Roman" w:eastAsia="Times New Roman"/>
          <w:sz w:val="28"/>
        </w:rPr>
      </w:pPr>
      <w:r>
        <w:rPr>
          <w:rFonts w:ascii="Times New Roman" w:hAnsi="Times New Roman" w:eastAsia="Times New Roman"/>
          <w:sz w:val="28"/>
          <w:lang w:val="de-DE"/>
        </w:rPr>
        <w:t>N</w:t>
      </w:r>
      <w:r>
        <w:rPr>
          <w:rFonts w:ascii="Times New Roman" w:hAnsi="Times New Roman" w:eastAsia="Times New Roman"/>
          <w:sz w:val="28"/>
        </w:rPr>
        <w:t xml:space="preserve">50 </w:t>
      </w:r>
      <w:r>
        <w:rPr>
          <w:rFonts w:ascii="Times New Roman" w:hAnsi="Times New Roman" w:eastAsia="Times New Roman"/>
          <w:sz w:val="28"/>
          <w:lang w:val="de-DE"/>
        </w:rPr>
        <w:t>G</w:t>
      </w:r>
      <w:r>
        <w:rPr>
          <w:rFonts w:ascii="Times New Roman" w:hAnsi="Times New Roman" w:eastAsia="Times New Roman"/>
          <w:sz w:val="28"/>
        </w:rPr>
        <w:t xml:space="preserve">90 </w:t>
      </w:r>
      <w:r>
        <w:rPr>
          <w:rFonts w:ascii="Times New Roman" w:hAnsi="Times New Roman" w:eastAsia="Times New Roman"/>
          <w:sz w:val="28"/>
          <w:lang w:val="de-DE"/>
        </w:rPr>
        <w:t>X</w:t>
      </w:r>
      <w:r>
        <w:rPr>
          <w:rFonts w:ascii="Times New Roman" w:hAnsi="Times New Roman" w:eastAsia="Times New Roman"/>
          <w:sz w:val="28"/>
        </w:rPr>
        <w:t xml:space="preserve">20 </w:t>
      </w:r>
      <w:r>
        <w:rPr>
          <w:rFonts w:ascii="Times New Roman" w:hAnsi="Times New Roman" w:eastAsia="Times New Roman"/>
          <w:sz w:val="28"/>
          <w:lang w:val="de-DE"/>
        </w:rPr>
        <w:t>Z</w:t>
      </w:r>
      <w:r>
        <w:rPr>
          <w:rFonts w:ascii="Times New Roman" w:hAnsi="Times New Roman" w:eastAsia="Times New Roman"/>
          <w:sz w:val="28"/>
        </w:rPr>
        <w:t xml:space="preserve">10 </w:t>
      </w:r>
      <w:r>
        <w:rPr>
          <w:rFonts w:ascii="Times New Roman" w:hAnsi="Times New Roman" w:eastAsia="Times New Roman"/>
          <w:sz w:val="28"/>
          <w:lang w:val="de-DE"/>
        </w:rPr>
        <w:t>F</w:t>
      </w:r>
      <w:r>
        <w:rPr>
          <w:rFonts w:ascii="Times New Roman" w:hAnsi="Times New Roman" w:eastAsia="Times New Roman"/>
          <w:sz w:val="28"/>
        </w:rPr>
        <w:t>100;</w:t>
      </w:r>
    </w:p>
    <w:p>
      <w:pPr>
        <w:spacing w:line="36" w:lineRule="exact"/>
        <w:rPr>
          <w:rFonts w:ascii="Times New Roman" w:hAnsi="Times New Roman" w:eastAsia="Times New Roman"/>
          <w:sz w:val="22"/>
        </w:rPr>
      </w:pPr>
    </w:p>
    <w:p>
      <w:pPr>
        <w:spacing w:line="0" w:lineRule="atLeast"/>
        <w:ind w:left="360"/>
        <w:rPr>
          <w:rFonts w:ascii="Times New Roman" w:hAnsi="Times New Roman" w:eastAsia="Times New Roman"/>
          <w:sz w:val="28"/>
        </w:rPr>
      </w:pPr>
      <w:r>
        <w:rPr>
          <w:rFonts w:ascii="Times New Roman" w:hAnsi="Times New Roman" w:eastAsia="Times New Roman"/>
          <w:sz w:val="28"/>
          <w:lang w:val="de-DE"/>
        </w:rPr>
        <w:t>N</w:t>
      </w:r>
      <w:r>
        <w:rPr>
          <w:rFonts w:ascii="Times New Roman" w:hAnsi="Times New Roman" w:eastAsia="Times New Roman"/>
          <w:sz w:val="28"/>
        </w:rPr>
        <w:t xml:space="preserve">60 </w:t>
      </w:r>
      <w:r>
        <w:rPr>
          <w:rFonts w:ascii="Times New Roman" w:hAnsi="Times New Roman" w:eastAsia="Times New Roman"/>
          <w:sz w:val="28"/>
          <w:lang w:val="de-DE"/>
        </w:rPr>
        <w:t>G</w:t>
      </w:r>
      <w:r>
        <w:rPr>
          <w:rFonts w:ascii="Times New Roman" w:hAnsi="Times New Roman" w:eastAsia="Times New Roman"/>
          <w:sz w:val="28"/>
        </w:rPr>
        <w:t xml:space="preserve">00 </w:t>
      </w:r>
      <w:r>
        <w:rPr>
          <w:rFonts w:ascii="Times New Roman" w:hAnsi="Times New Roman" w:eastAsia="Times New Roman"/>
          <w:sz w:val="28"/>
          <w:lang w:val="de-DE"/>
        </w:rPr>
        <w:t>T</w:t>
      </w:r>
      <w:r>
        <w:rPr>
          <w:rFonts w:ascii="Times New Roman" w:hAnsi="Times New Roman" w:eastAsia="Times New Roman"/>
          <w:sz w:val="28"/>
        </w:rPr>
        <w:t>0202;</w:t>
      </w:r>
    </w:p>
    <w:p>
      <w:pPr>
        <w:spacing w:line="36" w:lineRule="exact"/>
        <w:rPr>
          <w:rFonts w:ascii="Times New Roman" w:hAnsi="Times New Roman" w:eastAsia="Times New Roman"/>
          <w:sz w:val="22"/>
        </w:rPr>
      </w:pPr>
    </w:p>
    <w:p>
      <w:pPr>
        <w:spacing w:line="0" w:lineRule="atLeast"/>
        <w:ind w:left="360"/>
        <w:rPr>
          <w:rFonts w:ascii="Times New Roman" w:hAnsi="Times New Roman" w:eastAsia="Times New Roman"/>
          <w:sz w:val="28"/>
        </w:rPr>
      </w:pPr>
      <w:r>
        <w:rPr>
          <w:rFonts w:ascii="Times New Roman" w:hAnsi="Times New Roman" w:eastAsia="Times New Roman"/>
          <w:sz w:val="28"/>
          <w:lang w:val="en-US"/>
        </w:rPr>
        <w:t>N</w:t>
      </w:r>
      <w:r>
        <w:rPr>
          <w:rFonts w:ascii="Times New Roman" w:hAnsi="Times New Roman" w:eastAsia="Times New Roman"/>
          <w:sz w:val="28"/>
        </w:rPr>
        <w:t xml:space="preserve">70 </w:t>
      </w:r>
      <w:r>
        <w:rPr>
          <w:rFonts w:ascii="Times New Roman" w:hAnsi="Times New Roman" w:eastAsia="Times New Roman"/>
          <w:sz w:val="28"/>
          <w:lang w:val="en-US"/>
        </w:rPr>
        <w:t>G</w:t>
      </w:r>
      <w:r>
        <w:rPr>
          <w:rFonts w:ascii="Times New Roman" w:hAnsi="Times New Roman" w:eastAsia="Times New Roman"/>
          <w:sz w:val="28"/>
        </w:rPr>
        <w:t xml:space="preserve">90 </w:t>
      </w:r>
      <w:r>
        <w:rPr>
          <w:rFonts w:ascii="Times New Roman" w:hAnsi="Times New Roman" w:eastAsia="Times New Roman"/>
          <w:sz w:val="28"/>
          <w:lang w:val="en-US"/>
        </w:rPr>
        <w:t>X</w:t>
      </w:r>
      <w:r>
        <w:rPr>
          <w:rFonts w:ascii="Times New Roman" w:hAnsi="Times New Roman" w:eastAsia="Times New Roman"/>
          <w:sz w:val="28"/>
        </w:rPr>
        <w:t xml:space="preserve">20.5 </w:t>
      </w:r>
      <w:r>
        <w:rPr>
          <w:rFonts w:ascii="Times New Roman" w:hAnsi="Times New Roman" w:eastAsia="Times New Roman"/>
          <w:sz w:val="28"/>
          <w:lang w:val="en-US"/>
        </w:rPr>
        <w:t>Z</w:t>
      </w:r>
      <w:r>
        <w:rPr>
          <w:rFonts w:ascii="Times New Roman" w:hAnsi="Times New Roman" w:eastAsia="Times New Roman"/>
          <w:sz w:val="28"/>
        </w:rPr>
        <w:t>10;</w:t>
      </w:r>
    </w:p>
    <w:p>
      <w:pPr>
        <w:spacing w:line="36" w:lineRule="exact"/>
        <w:rPr>
          <w:rFonts w:ascii="Times New Roman" w:hAnsi="Times New Roman" w:eastAsia="Times New Roman"/>
          <w:sz w:val="22"/>
        </w:rPr>
      </w:pPr>
    </w:p>
    <w:p>
      <w:pPr>
        <w:spacing w:line="0" w:lineRule="atLeast"/>
        <w:ind w:left="360"/>
        <w:rPr>
          <w:rFonts w:ascii="Times New Roman" w:hAnsi="Times New Roman" w:eastAsia="Times New Roman"/>
          <w:sz w:val="28"/>
        </w:rPr>
      </w:pPr>
      <w:r>
        <w:rPr>
          <w:rFonts w:ascii="Times New Roman" w:hAnsi="Times New Roman" w:eastAsia="Times New Roman"/>
          <w:sz w:val="28"/>
        </w:rPr>
        <w:t>……</w:t>
      </w:r>
    </w:p>
    <w:p>
      <w:pPr>
        <w:spacing w:line="0" w:lineRule="atLeast"/>
        <w:rPr>
          <w:rFonts w:ascii="Times New Roman" w:hAnsi="Times New Roman" w:eastAsia="Times New Roman"/>
          <w:b/>
          <w:sz w:val="28"/>
        </w:rPr>
      </w:pPr>
      <w:r>
        <w:rPr>
          <w:rFonts w:ascii="Times New Roman" w:hAnsi="Times New Roman" w:eastAsia="Times New Roman"/>
          <w:b/>
          <w:sz w:val="28"/>
          <w:szCs w:val="28"/>
        </w:rPr>
        <w:t>(14) Включение фиксированного цикла (</w:t>
      </w:r>
      <w:r>
        <w:rPr>
          <w:rFonts w:ascii="Times New Roman" w:hAnsi="Times New Roman" w:eastAsia="Times New Roman"/>
          <w:b/>
          <w:sz w:val="28"/>
          <w:lang w:val="en-US"/>
        </w:rPr>
        <w:t>G</w:t>
      </w:r>
      <w:r>
        <w:rPr>
          <w:rFonts w:ascii="Times New Roman" w:hAnsi="Times New Roman" w:eastAsia="Times New Roman"/>
          <w:b/>
          <w:sz w:val="28"/>
        </w:rPr>
        <w:t>93)</w:t>
      </w:r>
    </w:p>
    <w:p>
      <w:pPr>
        <w:spacing w:line="0" w:lineRule="atLeast"/>
        <w:ind w:left="360"/>
        <w:rPr>
          <w:rFonts w:ascii="Times New Roman" w:hAnsi="Times New Roman" w:eastAsia="Times New Roman"/>
          <w:sz w:val="28"/>
        </w:rPr>
      </w:pPr>
      <w:r>
        <w:rPr>
          <w:rFonts w:ascii="Times New Roman" w:hAnsi="Times New Roman" w:eastAsia="Times New Roman"/>
          <w:sz w:val="28"/>
          <w:lang w:val="en-US"/>
        </w:rPr>
        <w:t>G</w:t>
      </w:r>
      <w:r>
        <w:rPr>
          <w:rFonts w:ascii="Times New Roman" w:hAnsi="Times New Roman" w:eastAsia="Times New Roman"/>
          <w:sz w:val="28"/>
        </w:rPr>
        <w:t xml:space="preserve">93 </w:t>
      </w:r>
      <w:r>
        <w:rPr>
          <w:rFonts w:ascii="Times New Roman" w:hAnsi="Times New Roman" w:eastAsia="Times New Roman"/>
          <w:sz w:val="28"/>
          <w:lang w:val="en-US"/>
        </w:rPr>
        <w:t>Z</w:t>
      </w:r>
      <w:r>
        <w:rPr>
          <w:rFonts w:ascii="Times New Roman" w:hAnsi="Times New Roman" w:eastAsia="Times New Roman"/>
          <w:sz w:val="28"/>
        </w:rPr>
        <w:t xml:space="preserve"> (</w:t>
      </w:r>
      <w:r>
        <w:rPr>
          <w:rFonts w:ascii="Times New Roman" w:hAnsi="Times New Roman" w:eastAsia="Times New Roman"/>
          <w:sz w:val="28"/>
          <w:lang w:val="en-US"/>
        </w:rPr>
        <w:t>W</w:t>
      </w:r>
      <w:r>
        <w:rPr>
          <w:rFonts w:ascii="Times New Roman" w:hAnsi="Times New Roman" w:eastAsia="Times New Roman"/>
          <w:sz w:val="28"/>
        </w:rPr>
        <w:t xml:space="preserve">) </w:t>
      </w:r>
      <w:r>
        <w:rPr>
          <w:rFonts w:ascii="Times New Roman" w:hAnsi="Times New Roman" w:eastAsia="Times New Roman"/>
          <w:sz w:val="28"/>
          <w:lang w:val="en-US"/>
        </w:rPr>
        <w:t>F</w:t>
      </w:r>
      <w:r>
        <w:rPr>
          <w:rFonts w:ascii="Times New Roman" w:hAnsi="Times New Roman" w:eastAsia="Times New Roman"/>
          <w:sz w:val="28"/>
        </w:rPr>
        <w:t>/</w:t>
      </w:r>
      <w:r>
        <w:rPr>
          <w:rFonts w:ascii="Times New Roman" w:hAnsi="Times New Roman" w:eastAsia="Times New Roman"/>
          <w:sz w:val="28"/>
          <w:lang w:val="en-US"/>
        </w:rPr>
        <w:t>I</w:t>
      </w:r>
      <w:r>
        <w:rPr>
          <w:rFonts w:ascii="Times New Roman" w:hAnsi="Times New Roman" w:eastAsia="Times New Roman"/>
          <w:sz w:val="28"/>
        </w:rPr>
        <w:t>;</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 xml:space="preserve">Нажатие имеет два вида метода: отслеживание </w:t>
      </w:r>
      <w:r>
        <w:rPr>
          <w:rFonts w:ascii="Times New Roman" w:hAnsi="Times New Roman" w:cs="Times New Roman"/>
          <w:sz w:val="28"/>
          <w:szCs w:val="28"/>
        </w:rPr>
        <w:t>датчиком обратной связи</w:t>
      </w:r>
      <w:r>
        <w:rPr>
          <w:rFonts w:ascii="Times New Roman" w:hAnsi="Times New Roman" w:eastAsia="Times New Roman"/>
          <w:sz w:val="28"/>
          <w:szCs w:val="28"/>
        </w:rPr>
        <w:t xml:space="preserve"> положения шпинделя (P411 = 0, шпиндель должен соответствовать </w:t>
      </w:r>
      <w:r>
        <w:rPr>
          <w:rFonts w:ascii="Times New Roman" w:hAnsi="Times New Roman" w:cs="Times New Roman"/>
          <w:sz w:val="28"/>
          <w:szCs w:val="28"/>
        </w:rPr>
        <w:t>датчику обратной связи</w:t>
      </w:r>
      <w:r>
        <w:rPr>
          <w:rFonts w:ascii="Times New Roman" w:hAnsi="Times New Roman" w:eastAsia="Times New Roman"/>
          <w:sz w:val="28"/>
          <w:szCs w:val="28"/>
        </w:rPr>
        <w:t>), сервопривод интерполяции шпинделя по оси Z и шпинделю (P405 = 0, P410 = 92, P411 = 4). Через параметр № 404-№ 411 в параметре оси. Исполнение выглядит следующим образом:</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 Первый такой же, как G32, подача оси Z отрицательна в соответствии с нарезанием резьбы.</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 Переместиться к координате, заданной программой, автоматически остановить шпиндель, после полной остановки шпинделя шпиндель автоматически поворачивается в отрицательное положение в соответствии со спецификацией, ось Z возвращается в исходное положение.</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 Остановить вращение шпинделя, восстановить направление вращения шпинделя перед программой.</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Примечание:</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 Цикл такой же, как у G90, G93 - код режима. Таким образом, G93 должен указывать G01 или G00 и т. д.</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G93 Z-100 F5; цикл включения до Z-100; Z-101; цикл включения до Z-101; G00 X50; G00.</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Метод включения по оси X:</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1) параметр № 41 в параметре скорости «режим интерполяции дуги (0 означает A; 8 означает B)» установлен на 2;</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2) Введите G19 в программный сегмент включения X, введите G17 в программный сегмент включения Z, введите G18 в следующий программный сегмент после завершения включения.</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Например: G93 G19 X-100 F2</w:t>
      </w:r>
    </w:p>
    <w:p>
      <w:pPr>
        <w:spacing w:line="0" w:lineRule="atLeast"/>
        <w:rPr>
          <w:rFonts w:ascii="Times New Roman" w:hAnsi="Times New Roman" w:eastAsia="Times New Roman"/>
          <w:sz w:val="28"/>
          <w:szCs w:val="28"/>
        </w:rPr>
      </w:pPr>
      <w:r>
        <w:rPr>
          <w:rFonts w:ascii="Times New Roman" w:hAnsi="Times New Roman" w:eastAsia="Times New Roman"/>
          <w:sz w:val="28"/>
          <w:szCs w:val="28"/>
        </w:rPr>
        <w:t>G93 G17 Z-100 F2</w:t>
      </w:r>
    </w:p>
    <w:p>
      <w:pPr>
        <w:spacing w:line="0" w:lineRule="atLeast"/>
        <w:rPr>
          <w:rFonts w:ascii="Times New Roman" w:hAnsi="Times New Roman" w:eastAsia="Times New Roman"/>
          <w:sz w:val="28"/>
          <w:szCs w:val="28"/>
        </w:rPr>
      </w:pPr>
      <w:r>
        <w:rPr>
          <w:rFonts w:ascii="Times New Roman" w:hAnsi="Times New Roman" w:eastAsia="Times New Roman"/>
          <w:sz w:val="28"/>
          <w:szCs w:val="28"/>
        </w:rPr>
        <w:t>G18 G0 X30</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Обратите внимание:</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 Если выполнить G93 после того, как ось Z переместилась в положительное значение, система должна выполнить сначала интерполяцию отрицательную из-за отрицательного значения. Следует установить параметр интерполяции. Если шаговый двигатель завис, следует установить меньшее значение частоты интерполяционной компенсации. Или введите команду для перемещения отрицательной оси Z в первую очередь перед выполнением G93.</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 Параметр остановки времени вращения шпинделя влияет на время начала вращения после остановки. Пожалуйста, обратите внимание на настройку:</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Примечание 1: ось Z должна двигаться отрицательно.</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Примечание 2: Шпиндель должен начать вращаться перед выполнением G93.</w:t>
      </w:r>
    </w:p>
    <w:p>
      <w:pPr>
        <w:spacing w:line="0" w:lineRule="atLeast"/>
        <w:jc w:val="both"/>
        <w:rPr>
          <w:rFonts w:ascii="Times New Roman" w:hAnsi="Times New Roman" w:eastAsia="Times New Roman"/>
          <w:sz w:val="28"/>
          <w:szCs w:val="28"/>
        </w:rPr>
      </w:pPr>
      <w:r>
        <w:rPr>
          <w:rFonts w:ascii="Times New Roman" w:hAnsi="Times New Roman" w:eastAsia="Times New Roman"/>
          <w:sz w:val="28"/>
          <w:szCs w:val="28"/>
        </w:rPr>
        <w:t>Примечание 3: Важно чтобы время остановки вращения шпинделя токарного станка было коротким.</w:t>
      </w:r>
    </w:p>
    <w:p>
      <w:pPr>
        <w:spacing w:line="0" w:lineRule="atLeast"/>
        <w:rPr>
          <w:rFonts w:ascii="Times New Roman" w:hAnsi="Times New Roman" w:eastAsia="Times New Roman"/>
          <w:sz w:val="28"/>
          <w:szCs w:val="28"/>
        </w:rPr>
      </w:pPr>
      <w:r>
        <w:rPr>
          <w:rFonts w:ascii="Times New Roman" w:hAnsi="Times New Roman" w:eastAsia="Times New Roman"/>
          <w:sz w:val="28"/>
          <w:szCs w:val="28"/>
        </w:rPr>
        <w:t xml:space="preserve">Примечание 4: Скорость вращения шпинделя не должна быть высокой. </w:t>
      </w:r>
    </w:p>
    <w:p>
      <w:pPr>
        <w:spacing w:line="0" w:lineRule="atLeast"/>
        <w:rPr>
          <w:rFonts w:ascii="Times New Roman" w:hAnsi="Times New Roman" w:eastAsia="Times New Roman"/>
          <w:sz w:val="28"/>
          <w:szCs w:val="28"/>
        </w:rPr>
      </w:pPr>
      <w:r>
        <w:rPr>
          <w:rFonts w:ascii="Times New Roman" w:hAnsi="Times New Roman" w:eastAsia="Times New Roman"/>
          <w:sz w:val="28"/>
          <w:szCs w:val="28"/>
        </w:rPr>
        <w:t>Примечание 5: Для указания дюймовой резьбы при указании I используется G32 G92.</w:t>
      </w:r>
    </w:p>
    <w:p>
      <w:pPr>
        <w:spacing w:line="0" w:lineRule="atLeast"/>
        <w:rPr>
          <w:rFonts w:ascii="Times New Roman" w:hAnsi="Times New Roman" w:eastAsia="Times New Roman"/>
          <w:sz w:val="28"/>
          <w:szCs w:val="28"/>
        </w:rPr>
      </w:pPr>
      <w:r>
        <w:rPr>
          <w:rFonts w:ascii="Times New Roman" w:hAnsi="Times New Roman" w:eastAsia="Times New Roman"/>
          <w:sz w:val="28"/>
          <w:szCs w:val="28"/>
        </w:rPr>
        <w:t>Примечание 6: При выборе режима ускорения и замедления, скорость шпинделя меняется, происходит некоторая задержка при смене резьбы. Так что, если требуется точность, не стоит выбирать разную скорость за короткий промежуток времени. Однако при использовании шагового двигателя скорость шпинделя не может быть слишком высокой, иначе это может привести к зависанию.</w:t>
      </w:r>
    </w:p>
    <w:p>
      <w:pPr>
        <w:spacing w:line="0" w:lineRule="atLeast"/>
        <w:rPr>
          <w:rFonts w:ascii="Times New Roman" w:hAnsi="Times New Roman" w:eastAsia="Times New Roman"/>
          <w:b/>
          <w:sz w:val="28"/>
          <w:szCs w:val="28"/>
        </w:rPr>
      </w:pPr>
      <w:r>
        <w:rPr>
          <w:rFonts w:ascii="Times New Roman" w:hAnsi="Times New Roman" w:eastAsia="Times New Roman"/>
          <w:b/>
          <w:sz w:val="28"/>
          <w:szCs w:val="28"/>
        </w:rPr>
        <w:t>(15) Цикл толщины стойки</w:t>
      </w:r>
    </w:p>
    <w:p>
      <w:pPr>
        <w:spacing w:line="0" w:lineRule="atLeast"/>
        <w:rPr>
          <w:rFonts w:ascii="Times New Roman" w:hAnsi="Times New Roman" w:eastAsia="Times New Roman"/>
          <w:sz w:val="28"/>
          <w:szCs w:val="28"/>
        </w:rPr>
      </w:pPr>
      <w:r>
        <w:rPr>
          <w:rFonts w:ascii="Times New Roman" w:hAnsi="Times New Roman" w:eastAsia="Times New Roman"/>
          <w:sz w:val="28"/>
          <w:szCs w:val="28"/>
        </w:rPr>
        <w:drawing>
          <wp:anchor distT="0" distB="0" distL="114300" distR="114300" simplePos="0" relativeHeight="251623424" behindDoc="1" locked="0" layoutInCell="1" allowOverlap="1">
            <wp:simplePos x="0" y="0"/>
            <wp:positionH relativeFrom="column">
              <wp:posOffset>57785</wp:posOffset>
            </wp:positionH>
            <wp:positionV relativeFrom="paragraph">
              <wp:posOffset>24130</wp:posOffset>
            </wp:positionV>
            <wp:extent cx="4429125" cy="2622550"/>
            <wp:effectExtent l="0" t="0" r="0" b="6985"/>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429125" cy="2622403"/>
                    </a:xfrm>
                    <a:prstGeom prst="rect">
                      <a:avLst/>
                    </a:prstGeom>
                    <a:noFill/>
                  </pic:spPr>
                </pic:pic>
              </a:graphicData>
            </a:graphic>
          </wp:anchor>
        </w:drawing>
      </w:r>
    </w:p>
    <w:p>
      <w:pPr>
        <w:spacing w:line="0" w:lineRule="atLeast"/>
        <w:rPr>
          <w:rFonts w:ascii="Times New Roman" w:hAnsi="Times New Roman" w:eastAsia="Times New Roman"/>
          <w:sz w:val="28"/>
          <w:szCs w:val="28"/>
        </w:rPr>
      </w:pPr>
    </w:p>
    <w:p>
      <w:pPr>
        <w:spacing w:line="0" w:lineRule="atLeast"/>
        <w:rPr>
          <w:rFonts w:ascii="Times New Roman" w:hAnsi="Times New Roman" w:eastAsia="Times New Roman"/>
          <w:sz w:val="28"/>
          <w:szCs w:val="28"/>
        </w:rPr>
      </w:pPr>
    </w:p>
    <w:p>
      <w:pPr>
        <w:spacing w:line="0" w:lineRule="atLeast"/>
        <w:rPr>
          <w:rFonts w:ascii="Times New Roman" w:hAnsi="Times New Roman" w:eastAsia="Times New Roman"/>
          <w:sz w:val="28"/>
          <w:szCs w:val="28"/>
        </w:rPr>
      </w:pPr>
    </w:p>
    <w:p>
      <w:pPr>
        <w:spacing w:line="0" w:lineRule="atLeast"/>
        <w:rPr>
          <w:rFonts w:ascii="Times New Roman" w:hAnsi="Times New Roman" w:eastAsia="Times New Roman"/>
          <w:sz w:val="28"/>
          <w:szCs w:val="28"/>
        </w:rPr>
      </w:pPr>
    </w:p>
    <w:p>
      <w:pPr>
        <w:spacing w:line="0" w:lineRule="atLeast"/>
        <w:rPr>
          <w:rFonts w:ascii="Times New Roman" w:hAnsi="Times New Roman" w:eastAsia="Times New Roman"/>
          <w:sz w:val="28"/>
          <w:szCs w:val="28"/>
        </w:rPr>
      </w:pPr>
    </w:p>
    <w:p>
      <w:pPr>
        <w:spacing w:line="0" w:lineRule="atLeast"/>
        <w:rPr>
          <w:rFonts w:ascii="Times New Roman" w:hAnsi="Times New Roman" w:eastAsia="Times New Roman"/>
          <w:sz w:val="28"/>
          <w:szCs w:val="28"/>
        </w:rPr>
      </w:pPr>
    </w:p>
    <w:p>
      <w:pPr>
        <w:spacing w:line="0" w:lineRule="atLeast"/>
        <w:rPr>
          <w:rFonts w:ascii="Times New Roman" w:hAnsi="Times New Roman" w:eastAsia="Times New Roman"/>
          <w:sz w:val="28"/>
          <w:szCs w:val="28"/>
        </w:rPr>
      </w:pPr>
    </w:p>
    <w:p>
      <w:pPr>
        <w:spacing w:line="0" w:lineRule="atLeast"/>
        <w:rPr>
          <w:rFonts w:ascii="Times New Roman" w:hAnsi="Times New Roman" w:eastAsia="Times New Roman"/>
          <w:sz w:val="28"/>
          <w:szCs w:val="28"/>
        </w:rPr>
      </w:pPr>
    </w:p>
    <w:p>
      <w:pPr>
        <w:spacing w:line="0" w:lineRule="atLeast"/>
        <w:rPr>
          <w:rFonts w:ascii="Times New Roman" w:hAnsi="Times New Roman" w:eastAsia="Times New Roman"/>
          <w:sz w:val="28"/>
          <w:szCs w:val="28"/>
        </w:rPr>
      </w:pPr>
    </w:p>
    <w:p>
      <w:pPr>
        <w:spacing w:line="0" w:lineRule="atLeast"/>
        <w:rPr>
          <w:rFonts w:ascii="Times New Roman" w:hAnsi="Times New Roman" w:eastAsia="Times New Roman"/>
          <w:sz w:val="28"/>
          <w:szCs w:val="28"/>
        </w:rPr>
      </w:pPr>
    </w:p>
    <w:p>
      <w:pPr>
        <w:rPr>
          <w:rFonts w:ascii="Times New Roman" w:hAnsi="Times New Roman" w:eastAsia="Times New Roman"/>
          <w:sz w:val="28"/>
          <w:szCs w:val="28"/>
        </w:rPr>
      </w:pPr>
    </w:p>
    <w:p>
      <w:pPr>
        <w:rPr>
          <w:rFonts w:ascii="Times New Roman" w:hAnsi="Times New Roman" w:eastAsia="Times New Roman"/>
          <w:sz w:val="28"/>
          <w:szCs w:val="28"/>
        </w:rPr>
      </w:pPr>
    </w:p>
    <w:p>
      <w:pPr>
        <w:jc w:val="center"/>
        <w:rPr>
          <w:rFonts w:ascii="Times New Roman" w:hAnsi="Times New Roman" w:eastAsia="Times New Roman"/>
          <w:sz w:val="28"/>
          <w:szCs w:val="28"/>
        </w:rPr>
      </w:pPr>
      <w:r>
        <w:rPr>
          <w:rFonts w:ascii="Times New Roman" w:hAnsi="Times New Roman" w:eastAsia="Times New Roman"/>
          <w:sz w:val="28"/>
          <w:szCs w:val="28"/>
        </w:rPr>
        <w:t>Цикл толщины стойки</w:t>
      </w:r>
    </w:p>
    <w:p>
      <w:pPr>
        <w:rPr>
          <w:rFonts w:ascii="Times New Roman" w:hAnsi="Times New Roman" w:eastAsia="Times New Roman"/>
          <w:sz w:val="28"/>
          <w:szCs w:val="28"/>
        </w:rPr>
      </w:pPr>
      <w:r>
        <w:rPr>
          <w:rFonts w:ascii="Times New Roman" w:hAnsi="Times New Roman" w:eastAsia="Times New Roman"/>
          <w:sz w:val="28"/>
          <w:szCs w:val="28"/>
        </w:rPr>
        <w:t>Формат:</w:t>
      </w:r>
    </w:p>
    <w:p>
      <w:pPr>
        <w:rPr>
          <w:rFonts w:ascii="Times New Roman" w:hAnsi="Times New Roman" w:eastAsia="Times New Roman" w:cs="Times New Roman"/>
          <w:sz w:val="28"/>
        </w:rPr>
      </w:pPr>
      <w:r>
        <w:rPr>
          <w:rFonts w:ascii="Times New Roman" w:hAnsi="Times New Roman" w:eastAsia="Times New Roman" w:cs="Times New Roman"/>
          <w:sz w:val="28"/>
          <w:lang w:val="en-US"/>
        </w:rPr>
        <w:t>G</w:t>
      </w:r>
      <w:r>
        <w:rPr>
          <w:rFonts w:ascii="Times New Roman" w:hAnsi="Times New Roman" w:eastAsia="Times New Roman" w:cs="Times New Roman"/>
          <w:sz w:val="28"/>
        </w:rPr>
        <w:t xml:space="preserve">71 </w:t>
      </w:r>
      <w:r>
        <w:rPr>
          <w:rFonts w:ascii="Times New Roman" w:hAnsi="Times New Roman" w:eastAsia="Times New Roman" w:cs="Times New Roman"/>
          <w:sz w:val="28"/>
          <w:lang w:val="en-US"/>
        </w:rPr>
        <w:t>U</w:t>
      </w:r>
      <w:r>
        <w:rPr>
          <w:rFonts w:ascii="Times New Roman" w:hAnsi="Times New Roman" w:eastAsia="黑体" w:cs="Times New Roman"/>
          <w:sz w:val="28"/>
        </w:rPr>
        <w:t>（</w:t>
      </w:r>
      <w:r>
        <w:rPr>
          <w:rFonts w:ascii="Cambria Math" w:hAnsi="Cambria Math" w:eastAsia="宋体" w:cs="Cambria Math"/>
          <w:sz w:val="28"/>
        </w:rPr>
        <w:t>△</w:t>
      </w:r>
      <w:r>
        <w:rPr>
          <w:rFonts w:ascii="Times New Roman" w:hAnsi="Times New Roman" w:eastAsia="Times New Roman" w:cs="Times New Roman"/>
          <w:sz w:val="28"/>
          <w:lang w:val="en-US"/>
        </w:rPr>
        <w:t>d</w:t>
      </w:r>
      <w:r>
        <w:rPr>
          <w:rFonts w:ascii="Times New Roman" w:hAnsi="Times New Roman" w:eastAsia="黑体" w:cs="Times New Roman"/>
          <w:sz w:val="28"/>
        </w:rPr>
        <w:t>）</w:t>
      </w:r>
      <w:r>
        <w:rPr>
          <w:rFonts w:ascii="Times New Roman" w:hAnsi="Times New Roman" w:eastAsia="Times New Roman" w:cs="Times New Roman"/>
          <w:sz w:val="28"/>
        </w:rPr>
        <w:t xml:space="preserve"> </w:t>
      </w:r>
      <w:r>
        <w:rPr>
          <w:rFonts w:ascii="Times New Roman" w:hAnsi="Times New Roman" w:eastAsia="Times New Roman" w:cs="Times New Roman"/>
          <w:sz w:val="28"/>
          <w:lang w:val="en-US"/>
        </w:rPr>
        <w:t>R</w:t>
      </w:r>
      <w:r>
        <w:rPr>
          <w:rFonts w:ascii="Times New Roman" w:hAnsi="Times New Roman" w:eastAsia="Times New Roman" w:cs="Times New Roman"/>
          <w:sz w:val="28"/>
        </w:rPr>
        <w:t xml:space="preserve"> (</w:t>
      </w:r>
      <w:r>
        <w:rPr>
          <w:rFonts w:ascii="Times New Roman" w:hAnsi="Times New Roman" w:eastAsia="Times New Roman" w:cs="Times New Roman"/>
          <w:sz w:val="28"/>
          <w:lang w:val="en-US"/>
        </w:rPr>
        <w:t>e</w:t>
      </w:r>
      <w:r>
        <w:rPr>
          <w:rFonts w:ascii="Times New Roman" w:hAnsi="Times New Roman" w:eastAsia="Times New Roman" w:cs="Times New Roman"/>
          <w:sz w:val="28"/>
        </w:rPr>
        <w:t>);</w:t>
      </w:r>
    </w:p>
    <w:p>
      <w:pPr>
        <w:spacing w:line="20" w:lineRule="exact"/>
        <w:rPr>
          <w:rFonts w:ascii="Times New Roman" w:hAnsi="Times New Roman" w:eastAsia="Times New Roman" w:cs="Times New Roman"/>
          <w:sz w:val="22"/>
        </w:rPr>
      </w:pPr>
    </w:p>
    <w:p>
      <w:pPr>
        <w:jc w:val="both"/>
        <w:rPr>
          <w:rFonts w:ascii="Times New Roman" w:hAnsi="Times New Roman" w:eastAsia="Times New Roman" w:cs="Times New Roman"/>
          <w:sz w:val="28"/>
        </w:rPr>
      </w:pPr>
      <w:r>
        <w:rPr>
          <w:rFonts w:ascii="Times New Roman" w:hAnsi="Times New Roman" w:eastAsia="Times New Roman" w:cs="Times New Roman"/>
          <w:sz w:val="28"/>
          <w:lang w:val="en-US"/>
        </w:rPr>
        <w:t>G</w:t>
      </w:r>
      <w:r>
        <w:rPr>
          <w:rFonts w:ascii="Times New Roman" w:hAnsi="Times New Roman" w:eastAsia="Times New Roman" w:cs="Times New Roman"/>
          <w:sz w:val="28"/>
        </w:rPr>
        <w:t xml:space="preserve">71 </w:t>
      </w:r>
      <w:r>
        <w:rPr>
          <w:rFonts w:ascii="Times New Roman" w:hAnsi="Times New Roman" w:eastAsia="Times New Roman" w:cs="Times New Roman"/>
          <w:sz w:val="28"/>
          <w:lang w:val="en-US"/>
        </w:rPr>
        <w:t>P</w:t>
      </w:r>
      <w:r>
        <w:rPr>
          <w:rFonts w:ascii="Times New Roman" w:hAnsi="Times New Roman" w:eastAsia="黑体" w:cs="Times New Roman"/>
          <w:sz w:val="28"/>
        </w:rPr>
        <w:t>（</w:t>
      </w:r>
      <w:r>
        <w:rPr>
          <w:rFonts w:ascii="Times New Roman" w:hAnsi="Times New Roman" w:eastAsia="Times New Roman" w:cs="Times New Roman"/>
          <w:sz w:val="28"/>
          <w:lang w:val="en-US"/>
        </w:rPr>
        <w:t>ns</w:t>
      </w:r>
      <w:r>
        <w:rPr>
          <w:rFonts w:ascii="Times New Roman" w:hAnsi="Times New Roman" w:eastAsia="黑体" w:cs="Times New Roman"/>
          <w:sz w:val="28"/>
        </w:rPr>
        <w:t>）</w:t>
      </w:r>
      <w:r>
        <w:rPr>
          <w:rFonts w:ascii="Times New Roman" w:hAnsi="Times New Roman" w:eastAsia="Times New Roman" w:cs="Times New Roman"/>
          <w:sz w:val="28"/>
        </w:rPr>
        <w:t xml:space="preserve"> </w:t>
      </w:r>
      <w:r>
        <w:rPr>
          <w:rFonts w:ascii="Times New Roman" w:hAnsi="Times New Roman" w:eastAsia="Times New Roman" w:cs="Times New Roman"/>
          <w:sz w:val="28"/>
          <w:lang w:val="en-US"/>
        </w:rPr>
        <w:t>Q</w:t>
      </w:r>
      <w:r>
        <w:rPr>
          <w:rFonts w:ascii="Times New Roman" w:hAnsi="Times New Roman" w:eastAsia="黑体" w:cs="Times New Roman"/>
          <w:sz w:val="28"/>
        </w:rPr>
        <w:t>（</w:t>
      </w:r>
      <w:r>
        <w:rPr>
          <w:rFonts w:ascii="Times New Roman" w:hAnsi="Times New Roman" w:eastAsia="Times New Roman" w:cs="Times New Roman"/>
          <w:sz w:val="28"/>
          <w:lang w:val="en-US"/>
        </w:rPr>
        <w:t>nf</w:t>
      </w:r>
      <w:r>
        <w:rPr>
          <w:rFonts w:ascii="Times New Roman" w:hAnsi="Times New Roman" w:eastAsia="黑体" w:cs="Times New Roman"/>
          <w:sz w:val="28"/>
        </w:rPr>
        <w:t>）</w:t>
      </w:r>
      <w:r>
        <w:rPr>
          <w:rFonts w:ascii="Times New Roman" w:hAnsi="Times New Roman" w:eastAsia="Times New Roman" w:cs="Times New Roman"/>
          <w:sz w:val="28"/>
        </w:rPr>
        <w:t xml:space="preserve"> </w:t>
      </w:r>
      <w:r>
        <w:rPr>
          <w:rFonts w:ascii="Times New Roman" w:hAnsi="Times New Roman" w:eastAsia="Times New Roman" w:cs="Times New Roman"/>
          <w:sz w:val="28"/>
          <w:lang w:val="en-US"/>
        </w:rPr>
        <w:t>U</w:t>
      </w:r>
      <w:r>
        <w:rPr>
          <w:rFonts w:ascii="Times New Roman" w:hAnsi="Times New Roman" w:eastAsia="黑体" w:cs="Times New Roman"/>
          <w:sz w:val="28"/>
        </w:rPr>
        <w:t>（</w:t>
      </w:r>
      <w:r>
        <w:rPr>
          <w:rFonts w:ascii="Cambria Math" w:hAnsi="Cambria Math" w:eastAsia="宋体" w:cs="Cambria Math"/>
          <w:sz w:val="28"/>
        </w:rPr>
        <w:t>△</w:t>
      </w:r>
      <w:r>
        <w:rPr>
          <w:rFonts w:ascii="Times New Roman" w:hAnsi="Times New Roman" w:eastAsia="Times New Roman" w:cs="Times New Roman"/>
          <w:sz w:val="28"/>
          <w:lang w:val="en-US"/>
        </w:rPr>
        <w:t>u</w:t>
      </w:r>
      <w:r>
        <w:rPr>
          <w:rFonts w:ascii="Times New Roman" w:hAnsi="Times New Roman" w:eastAsia="黑体" w:cs="Times New Roman"/>
          <w:sz w:val="28"/>
        </w:rPr>
        <w:t>）</w:t>
      </w:r>
      <w:r>
        <w:rPr>
          <w:rFonts w:ascii="Times New Roman" w:hAnsi="Times New Roman" w:eastAsia="Times New Roman" w:cs="Times New Roman"/>
          <w:sz w:val="28"/>
        </w:rPr>
        <w:t xml:space="preserve"> </w:t>
      </w:r>
      <w:r>
        <w:rPr>
          <w:rFonts w:ascii="Times New Roman" w:hAnsi="Times New Roman" w:eastAsia="Times New Roman" w:cs="Times New Roman"/>
          <w:sz w:val="28"/>
          <w:lang w:val="en-US"/>
        </w:rPr>
        <w:t>W</w:t>
      </w:r>
      <w:r>
        <w:rPr>
          <w:rFonts w:ascii="Times New Roman" w:hAnsi="Times New Roman" w:eastAsia="黑体" w:cs="Times New Roman"/>
          <w:sz w:val="28"/>
        </w:rPr>
        <w:t>（</w:t>
      </w:r>
      <w:r>
        <w:rPr>
          <w:rFonts w:ascii="Cambria Math" w:hAnsi="Cambria Math" w:eastAsia="宋体" w:cs="Cambria Math"/>
          <w:sz w:val="28"/>
        </w:rPr>
        <w:t>△</w:t>
      </w:r>
      <w:r>
        <w:rPr>
          <w:rFonts w:ascii="Times New Roman" w:hAnsi="Times New Roman" w:eastAsia="Times New Roman" w:cs="Times New Roman"/>
          <w:sz w:val="28"/>
          <w:lang w:val="en-US"/>
        </w:rPr>
        <w:t>w</w:t>
      </w:r>
      <w:r>
        <w:rPr>
          <w:rFonts w:ascii="Times New Roman" w:hAnsi="Times New Roman" w:eastAsia="黑体" w:cs="Times New Roman"/>
          <w:sz w:val="28"/>
        </w:rPr>
        <w:t>）</w:t>
      </w:r>
      <w:r>
        <w:rPr>
          <w:rFonts w:ascii="Times New Roman" w:hAnsi="Times New Roman" w:eastAsia="Times New Roman" w:cs="Times New Roman"/>
          <w:sz w:val="28"/>
        </w:rPr>
        <w:t xml:space="preserve"> </w:t>
      </w:r>
      <w:r>
        <w:rPr>
          <w:rFonts w:ascii="Times New Roman" w:hAnsi="Times New Roman" w:eastAsia="Times New Roman" w:cs="Times New Roman"/>
          <w:sz w:val="28"/>
          <w:lang w:val="en-US"/>
        </w:rPr>
        <w:t>F</w:t>
      </w:r>
      <w:r>
        <w:rPr>
          <w:rFonts w:ascii="Times New Roman" w:hAnsi="Times New Roman" w:eastAsia="黑体" w:cs="Times New Roman"/>
          <w:sz w:val="28"/>
        </w:rPr>
        <w:t>（</w:t>
      </w:r>
      <w:r>
        <w:rPr>
          <w:rFonts w:ascii="Times New Roman" w:hAnsi="Times New Roman" w:eastAsia="Times New Roman" w:cs="Times New Roman"/>
          <w:sz w:val="28"/>
          <w:lang w:val="en-US"/>
        </w:rPr>
        <w:t>f</w:t>
      </w:r>
      <w:r>
        <w:rPr>
          <w:rFonts w:ascii="Times New Roman" w:hAnsi="Times New Roman" w:eastAsia="黑体" w:cs="Times New Roman"/>
          <w:sz w:val="28"/>
        </w:rPr>
        <w:t>）</w:t>
      </w:r>
      <w:r>
        <w:rPr>
          <w:rFonts w:ascii="Times New Roman" w:hAnsi="Times New Roman" w:eastAsia="Times New Roman" w:cs="Times New Roman"/>
          <w:sz w:val="28"/>
        </w:rPr>
        <w:t xml:space="preserve"> </w:t>
      </w:r>
      <w:r>
        <w:rPr>
          <w:rFonts w:ascii="Times New Roman" w:hAnsi="Times New Roman" w:eastAsia="Times New Roman" w:cs="Times New Roman"/>
          <w:sz w:val="28"/>
          <w:lang w:val="en-US"/>
        </w:rPr>
        <w:t>S</w:t>
      </w:r>
      <w:r>
        <w:rPr>
          <w:rFonts w:ascii="Times New Roman" w:hAnsi="Times New Roman" w:eastAsia="黑体" w:cs="Times New Roman"/>
          <w:sz w:val="28"/>
        </w:rPr>
        <w:t>（</w:t>
      </w:r>
      <w:r>
        <w:rPr>
          <w:rFonts w:ascii="Times New Roman" w:hAnsi="Times New Roman" w:eastAsia="Times New Roman" w:cs="Times New Roman"/>
          <w:sz w:val="28"/>
          <w:lang w:val="en-US"/>
        </w:rPr>
        <w:t>s</w:t>
      </w:r>
      <w:r>
        <w:rPr>
          <w:rFonts w:ascii="Times New Roman" w:hAnsi="Times New Roman" w:eastAsia="黑体" w:cs="Times New Roman"/>
          <w:sz w:val="28"/>
        </w:rPr>
        <w:t>）</w:t>
      </w:r>
      <w:r>
        <w:rPr>
          <w:rFonts w:ascii="Times New Roman" w:hAnsi="Times New Roman" w:eastAsia="Times New Roman" w:cs="Times New Roman"/>
          <w:sz w:val="28"/>
        </w:rPr>
        <w:t xml:space="preserve"> </w:t>
      </w:r>
      <w:r>
        <w:rPr>
          <w:rFonts w:ascii="Times New Roman" w:hAnsi="Times New Roman" w:eastAsia="Times New Roman" w:cs="Times New Roman"/>
          <w:sz w:val="28"/>
          <w:lang w:val="en-US"/>
        </w:rPr>
        <w:t>T</w:t>
      </w:r>
      <w:r>
        <w:rPr>
          <w:rFonts w:ascii="Times New Roman" w:hAnsi="Times New Roman" w:eastAsia="黑体" w:cs="Times New Roman"/>
          <w:sz w:val="28"/>
        </w:rPr>
        <w:t>（</w:t>
      </w:r>
      <w:r>
        <w:rPr>
          <w:rFonts w:ascii="Times New Roman" w:hAnsi="Times New Roman" w:eastAsia="Times New Roman" w:cs="Times New Roman"/>
          <w:sz w:val="28"/>
          <w:lang w:val="en-US"/>
        </w:rPr>
        <w:t>t</w:t>
      </w:r>
      <w:r>
        <w:rPr>
          <w:rFonts w:ascii="Times New Roman" w:hAnsi="Times New Roman" w:eastAsia="黑体" w:cs="Times New Roman"/>
          <w:sz w:val="28"/>
        </w:rPr>
        <w:t>）</w:t>
      </w:r>
      <w:r>
        <w:rPr>
          <w:rFonts w:ascii="Times New Roman" w:hAnsi="Times New Roman" w:eastAsia="Times New Roman" w:cs="Times New Roman"/>
          <w:sz w:val="28"/>
        </w:rPr>
        <w:t xml:space="preserve">; </w:t>
      </w:r>
      <w:r>
        <w:rPr>
          <w:rFonts w:ascii="Cambria Math" w:hAnsi="Cambria Math" w:eastAsia="宋体" w:cs="Cambria Math"/>
          <w:sz w:val="28"/>
        </w:rPr>
        <w:t>△</w:t>
      </w:r>
      <w:r>
        <w:rPr>
          <w:rFonts w:ascii="Times New Roman" w:hAnsi="Times New Roman" w:eastAsia="Times New Roman" w:cs="Times New Roman"/>
          <w:sz w:val="28"/>
          <w:lang w:val="en-US"/>
        </w:rPr>
        <w:t>d</w:t>
      </w:r>
      <w:r>
        <w:rPr>
          <w:rFonts w:ascii="Times New Roman" w:hAnsi="Times New Roman" w:eastAsia="Times New Roman" w:cs="Times New Roman"/>
          <w:sz w:val="28"/>
        </w:rPr>
        <w:t>: частота подачи</w:t>
      </w:r>
      <w:r>
        <w:rPr>
          <w:rFonts w:ascii="Times New Roman" w:hAnsi="Times New Roman" w:eastAsia="宋体" w:cs="Times New Roman"/>
          <w:sz w:val="28"/>
        </w:rPr>
        <w:t xml:space="preserve">, </w:t>
      </w:r>
      <w:r>
        <w:rPr>
          <w:rFonts w:ascii="Times New Roman" w:hAnsi="Times New Roman" w:eastAsia="Times New Roman" w:cs="Times New Roman"/>
          <w:sz w:val="28"/>
        </w:rPr>
        <w:t xml:space="preserve">нет сигнала; Параметр пользователя </w:t>
      </w:r>
      <w:r>
        <w:rPr>
          <w:rFonts w:ascii="Times New Roman" w:hAnsi="Times New Roman" w:eastAsia="Times New Roman" w:cs="Times New Roman"/>
          <w:sz w:val="28"/>
          <w:lang w:val="en-US"/>
        </w:rPr>
        <w:t>P</w:t>
      </w:r>
      <w:r>
        <w:rPr>
          <w:rFonts w:ascii="Times New Roman" w:hAnsi="Times New Roman" w:eastAsia="Times New Roman" w:cs="Times New Roman"/>
          <w:sz w:val="28"/>
        </w:rPr>
        <w:t xml:space="preserve">1. </w:t>
      </w:r>
      <w:r>
        <w:rPr>
          <w:rFonts w:ascii="Times New Roman" w:hAnsi="Times New Roman" w:eastAsia="Times New Roman" w:cs="Times New Roman"/>
          <w:sz w:val="28"/>
          <w:lang w:val="en-US"/>
        </w:rPr>
        <w:t>E</w:t>
      </w:r>
      <w:r>
        <w:rPr>
          <w:rFonts w:ascii="Times New Roman" w:hAnsi="Times New Roman" w:eastAsia="宋体" w:cs="Times New Roman"/>
          <w:sz w:val="28"/>
        </w:rPr>
        <w:t xml:space="preserve">: </w:t>
      </w:r>
      <w:r>
        <w:rPr>
          <w:rFonts w:ascii="Times New Roman" w:hAnsi="Times New Roman" w:eastAsia="Times New Roman" w:cs="Times New Roman"/>
          <w:sz w:val="28"/>
        </w:rPr>
        <w:t xml:space="preserve">обратная дистанция; Параметр пользователя </w:t>
      </w:r>
      <w:r>
        <w:rPr>
          <w:rFonts w:ascii="Times New Roman" w:hAnsi="Times New Roman" w:eastAsia="Times New Roman" w:cs="Times New Roman"/>
          <w:sz w:val="28"/>
          <w:lang w:val="en-US"/>
        </w:rPr>
        <w:t>P</w:t>
      </w:r>
      <w:r>
        <w:rPr>
          <w:rFonts w:ascii="Times New Roman" w:hAnsi="Times New Roman" w:eastAsia="Times New Roman" w:cs="Times New Roman"/>
          <w:sz w:val="28"/>
        </w:rPr>
        <w:t>2.</w:t>
      </w:r>
    </w:p>
    <w:p>
      <w:pPr>
        <w:spacing w:line="1" w:lineRule="exact"/>
        <w:jc w:val="both"/>
        <w:rPr>
          <w:rFonts w:ascii="Times New Roman" w:hAnsi="Times New Roman" w:eastAsia="Times New Roman" w:cs="Times New Roman"/>
          <w:sz w:val="22"/>
        </w:rPr>
      </w:pPr>
    </w:p>
    <w:p>
      <w:pPr>
        <w:jc w:val="both"/>
        <w:rPr>
          <w:rFonts w:ascii="Times New Roman" w:hAnsi="Times New Roman" w:eastAsia="Times New Roman" w:cs="Times New Roman"/>
          <w:sz w:val="28"/>
        </w:rPr>
      </w:pPr>
      <w:r>
        <w:rPr>
          <w:rFonts w:ascii="Times New Roman" w:hAnsi="Times New Roman" w:eastAsia="Times New Roman" w:cs="Times New Roman"/>
          <w:sz w:val="28"/>
          <w:lang w:val="en-US"/>
        </w:rPr>
        <w:t>Ns</w:t>
      </w:r>
      <w:r>
        <w:rPr>
          <w:rFonts w:ascii="Times New Roman" w:hAnsi="Times New Roman" w:eastAsia="宋体" w:cs="Times New Roman"/>
          <w:sz w:val="28"/>
        </w:rPr>
        <w:t xml:space="preserve">: </w:t>
      </w:r>
      <w:r>
        <w:rPr>
          <w:rFonts w:ascii="Times New Roman" w:hAnsi="Times New Roman" w:eastAsia="Times New Roman" w:cs="Times New Roman"/>
          <w:sz w:val="28"/>
        </w:rPr>
        <w:t xml:space="preserve">первая </w:t>
      </w: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 линия.</w:t>
      </w:r>
    </w:p>
    <w:p>
      <w:pPr>
        <w:spacing w:line="20" w:lineRule="exact"/>
        <w:jc w:val="both"/>
        <w:rPr>
          <w:rFonts w:ascii="Times New Roman" w:hAnsi="Times New Roman" w:eastAsia="Times New Roman" w:cs="Times New Roman"/>
          <w:sz w:val="22"/>
        </w:rPr>
      </w:pPr>
    </w:p>
    <w:p>
      <w:pPr>
        <w:jc w:val="both"/>
        <w:rPr>
          <w:rFonts w:ascii="Times New Roman" w:hAnsi="Times New Roman" w:eastAsia="Times New Roman" w:cs="Times New Roman"/>
          <w:sz w:val="28"/>
        </w:rPr>
      </w:pPr>
      <w:r>
        <w:rPr>
          <w:rFonts w:ascii="Times New Roman" w:hAnsi="Times New Roman" w:eastAsia="Times New Roman" w:cs="Times New Roman"/>
          <w:sz w:val="28"/>
          <w:lang w:val="en-US"/>
        </w:rPr>
        <w:t>Nf</w:t>
      </w:r>
      <w:r>
        <w:rPr>
          <w:rFonts w:ascii="Times New Roman" w:hAnsi="Times New Roman" w:eastAsia="宋体" w:cs="Times New Roman"/>
          <w:sz w:val="28"/>
        </w:rPr>
        <w:t xml:space="preserve">: </w:t>
      </w:r>
      <w:r>
        <w:rPr>
          <w:rFonts w:ascii="Times New Roman" w:hAnsi="Times New Roman" w:eastAsia="Times New Roman" w:cs="Times New Roman"/>
          <w:sz w:val="28"/>
        </w:rPr>
        <w:t xml:space="preserve">последняя </w:t>
      </w: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 линия.</w:t>
      </w:r>
    </w:p>
    <w:p>
      <w:pPr>
        <w:spacing w:line="20" w:lineRule="exact"/>
        <w:jc w:val="both"/>
        <w:rPr>
          <w:rFonts w:ascii="Times New Roman" w:hAnsi="Times New Roman" w:eastAsia="Times New Roman" w:cs="Times New Roman"/>
          <w:sz w:val="22"/>
        </w:rPr>
      </w:pPr>
    </w:p>
    <w:p>
      <w:pPr>
        <w:jc w:val="both"/>
        <w:rPr>
          <w:rFonts w:ascii="Times New Roman" w:hAnsi="Times New Roman" w:eastAsia="Times New Roman" w:cs="Times New Roman"/>
          <w:sz w:val="28"/>
        </w:rPr>
      </w:pPr>
      <w:r>
        <w:rPr>
          <w:rFonts w:ascii="Cambria Math" w:hAnsi="Cambria Math" w:eastAsia="宋体" w:cs="Cambria Math"/>
          <w:sz w:val="28"/>
        </w:rPr>
        <w:t>△</w:t>
      </w:r>
      <w:r>
        <w:rPr>
          <w:rFonts w:ascii="Times New Roman" w:hAnsi="Times New Roman" w:eastAsia="Times New Roman" w:cs="Times New Roman"/>
          <w:sz w:val="28"/>
          <w:lang w:val="en-US"/>
        </w:rPr>
        <w:t>u</w:t>
      </w:r>
      <w:r>
        <w:rPr>
          <w:rFonts w:ascii="Times New Roman" w:hAnsi="Times New Roman" w:eastAsia="宋体" w:cs="Times New Roman"/>
          <w:sz w:val="28"/>
        </w:rPr>
        <w:t>：</w:t>
      </w:r>
      <w:r>
        <w:rPr>
          <w:rFonts w:ascii="Times New Roman" w:hAnsi="Times New Roman" w:eastAsia="Times New Roman" w:cs="Times New Roman"/>
          <w:sz w:val="28"/>
          <w:lang w:val="en-US"/>
        </w:rPr>
        <w:t>X</w:t>
      </w:r>
      <w:r>
        <w:rPr>
          <w:rFonts w:ascii="Times New Roman" w:hAnsi="Times New Roman" w:eastAsia="Times New Roman" w:cs="Times New Roman"/>
          <w:sz w:val="28"/>
        </w:rPr>
        <w:t xml:space="preserve"> не меняет положения; Параметр пользователя </w:t>
      </w:r>
      <w:r>
        <w:rPr>
          <w:rFonts w:ascii="Times New Roman" w:hAnsi="Times New Roman" w:eastAsia="Times New Roman" w:cs="Times New Roman"/>
          <w:sz w:val="28"/>
          <w:lang w:val="en-US"/>
        </w:rPr>
        <w:t>P</w:t>
      </w:r>
      <w:r>
        <w:rPr>
          <w:rFonts w:ascii="Times New Roman" w:hAnsi="Times New Roman" w:eastAsia="Times New Roman" w:cs="Times New Roman"/>
          <w:sz w:val="28"/>
        </w:rPr>
        <w:t>4.</w:t>
      </w:r>
    </w:p>
    <w:p>
      <w:pPr>
        <w:spacing w:line="20" w:lineRule="exact"/>
        <w:jc w:val="both"/>
        <w:rPr>
          <w:rFonts w:ascii="Times New Roman" w:hAnsi="Times New Roman" w:eastAsia="Times New Roman" w:cs="Times New Roman"/>
          <w:sz w:val="22"/>
        </w:rPr>
      </w:pPr>
    </w:p>
    <w:p>
      <w:pPr>
        <w:jc w:val="both"/>
        <w:rPr>
          <w:rFonts w:ascii="Times New Roman" w:hAnsi="Times New Roman" w:eastAsia="Times New Roman" w:cs="Times New Roman"/>
          <w:sz w:val="28"/>
        </w:rPr>
      </w:pPr>
      <w:r>
        <w:rPr>
          <w:rFonts w:ascii="Cambria Math" w:hAnsi="Cambria Math" w:eastAsia="宋体" w:cs="Cambria Math"/>
          <w:sz w:val="28"/>
        </w:rPr>
        <w:t>△</w:t>
      </w:r>
      <w:r>
        <w:rPr>
          <w:rFonts w:ascii="Times New Roman" w:hAnsi="Times New Roman" w:eastAsia="Times New Roman" w:cs="Times New Roman"/>
          <w:sz w:val="28"/>
          <w:lang w:val="en-US"/>
        </w:rPr>
        <w:t>w</w:t>
      </w:r>
      <w:r>
        <w:rPr>
          <w:rFonts w:ascii="Times New Roman" w:hAnsi="Times New Roman" w:eastAsia="宋体" w:cs="Times New Roman"/>
          <w:sz w:val="28"/>
        </w:rPr>
        <w:t>：</w:t>
      </w:r>
      <w:r>
        <w:rPr>
          <w:rFonts w:ascii="Times New Roman" w:hAnsi="Times New Roman" w:eastAsia="Times New Roman" w:cs="Times New Roman"/>
          <w:sz w:val="28"/>
          <w:lang w:val="en-US"/>
        </w:rPr>
        <w:t>Z</w:t>
      </w:r>
      <w:r>
        <w:rPr>
          <w:rFonts w:ascii="Times New Roman" w:hAnsi="Times New Roman" w:eastAsia="Times New Roman" w:cs="Times New Roman"/>
          <w:sz w:val="28"/>
        </w:rPr>
        <w:t xml:space="preserve"> не меняет положения; Параметр пользователя </w:t>
      </w:r>
      <w:r>
        <w:rPr>
          <w:rFonts w:ascii="Times New Roman" w:hAnsi="Times New Roman" w:eastAsia="Times New Roman" w:cs="Times New Roman"/>
          <w:sz w:val="28"/>
          <w:lang w:val="en-US"/>
        </w:rPr>
        <w:t>P</w:t>
      </w:r>
      <w:r>
        <w:rPr>
          <w:rFonts w:ascii="Times New Roman" w:hAnsi="Times New Roman" w:eastAsia="Times New Roman" w:cs="Times New Roman"/>
          <w:sz w:val="28"/>
        </w:rPr>
        <w:t>5.</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Примечание 1: G71 при использовании цикла грубой обработки, только в программе G71 F S T действуют эффективно, но F S T в программе ns → nf эффективны для точной обработки, что недопустимо в цикле грубой обработки.</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Примечание 2: A — B должны соответствовать режиму увеличения или уменьшения по оси X и Z.</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Примечание 3: G97 и G96 недопустимы для цикла грубой обработки, когда программа ns → nf включает функцию выбора постоянной линейки скорости, G96, G97 в G71 или передний программный сегмент действует для цикла грубой обработки.</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Примечание 4: от A до A`, возможно, G00 и G01 находятся в программном сегменте NS, но не содержат инструкции перемещения по оси Z.</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Примечание 5: В программном сегменте от NS до NF нет подпрограмм.</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 xml:space="preserve">Примечание 6: Используйте G71, чтобы вырезать форму, есть четыре метода, режим четырех видов резки - в соответствии с инструментом, который параллелен оси Z, </w:t>
      </w:r>
      <w:r>
        <w:rPr>
          <w:rFonts w:ascii="Cambria Math" w:hAnsi="Cambria Math" w:eastAsia="Times New Roman" w:cs="Cambria Math"/>
          <w:sz w:val="28"/>
          <w:szCs w:val="28"/>
        </w:rPr>
        <w:t>△</w:t>
      </w:r>
      <w:r>
        <w:rPr>
          <w:rFonts w:ascii="Times New Roman" w:hAnsi="Times New Roman" w:eastAsia="Times New Roman"/>
          <w:sz w:val="28"/>
          <w:szCs w:val="28"/>
        </w:rPr>
        <w:t xml:space="preserve"> u, </w:t>
      </w:r>
      <w:r>
        <w:rPr>
          <w:rFonts w:ascii="Cambria Math" w:hAnsi="Cambria Math" w:eastAsia="Times New Roman" w:cs="Cambria Math"/>
          <w:sz w:val="28"/>
          <w:szCs w:val="28"/>
        </w:rPr>
        <w:t>△</w:t>
      </w:r>
      <w:r>
        <w:rPr>
          <w:rFonts w:ascii="Times New Roman" w:hAnsi="Times New Roman" w:eastAsia="Times New Roman"/>
          <w:sz w:val="28"/>
          <w:szCs w:val="28"/>
        </w:rPr>
        <w:t xml:space="preserve"> w </w:t>
      </w:r>
      <w:r>
        <w:rPr>
          <w:rFonts w:ascii="Times New Roman" w:hAnsi="Times New Roman" w:eastAsia="Times New Roman" w:cs="Times New Roman"/>
          <w:sz w:val="28"/>
          <w:szCs w:val="28"/>
        </w:rPr>
        <w:t>припуск</w:t>
      </w:r>
      <w:r>
        <w:rPr>
          <w:rFonts w:ascii="Times New Roman" w:hAnsi="Times New Roman" w:eastAsia="Times New Roman"/>
          <w:sz w:val="28"/>
          <w:szCs w:val="28"/>
        </w:rPr>
        <w:t xml:space="preserve"> </w:t>
      </w:r>
      <w:r>
        <w:rPr>
          <w:rFonts w:ascii="Times New Roman" w:hAnsi="Times New Roman" w:eastAsia="Times New Roman" w:cs="Times New Roman"/>
          <w:sz w:val="28"/>
          <w:szCs w:val="28"/>
        </w:rPr>
        <w:t>на</w:t>
      </w:r>
      <w:r>
        <w:rPr>
          <w:rFonts w:ascii="Times New Roman" w:hAnsi="Times New Roman" w:eastAsia="Times New Roman"/>
          <w:sz w:val="28"/>
          <w:szCs w:val="28"/>
        </w:rPr>
        <w:t xml:space="preserve"> </w:t>
      </w:r>
      <w:r>
        <w:rPr>
          <w:rFonts w:ascii="Times New Roman" w:hAnsi="Times New Roman" w:eastAsia="Times New Roman" w:cs="Times New Roman"/>
          <w:sz w:val="28"/>
          <w:szCs w:val="28"/>
        </w:rPr>
        <w:t>точную</w:t>
      </w:r>
      <w:r>
        <w:rPr>
          <w:rFonts w:ascii="Times New Roman" w:hAnsi="Times New Roman" w:eastAsia="Times New Roman"/>
          <w:sz w:val="28"/>
          <w:szCs w:val="28"/>
        </w:rPr>
        <w:t xml:space="preserve"> </w:t>
      </w:r>
      <w:r>
        <w:rPr>
          <w:rFonts w:ascii="Times New Roman" w:hAnsi="Times New Roman" w:eastAsia="Times New Roman" w:cs="Times New Roman"/>
          <w:sz w:val="28"/>
          <w:szCs w:val="28"/>
        </w:rPr>
        <w:t>обработку</w:t>
      </w:r>
      <w:r>
        <w:rPr>
          <w:rFonts w:ascii="Times New Roman" w:hAnsi="Times New Roman" w:eastAsia="Times New Roman"/>
          <w:sz w:val="28"/>
          <w:szCs w:val="28"/>
        </w:rPr>
        <w:t xml:space="preserve">, </w:t>
      </w:r>
      <w:r>
        <w:rPr>
          <w:rFonts w:ascii="Times New Roman" w:hAnsi="Times New Roman" w:eastAsia="Times New Roman" w:cs="Times New Roman"/>
          <w:sz w:val="28"/>
          <w:szCs w:val="28"/>
        </w:rPr>
        <w:t>как</w:t>
      </w:r>
      <w:r>
        <w:rPr>
          <w:rFonts w:ascii="Times New Roman" w:hAnsi="Times New Roman" w:eastAsia="Times New Roman"/>
          <w:sz w:val="28"/>
          <w:szCs w:val="28"/>
        </w:rPr>
        <w:t xml:space="preserve"> </w:t>
      </w:r>
      <w:r>
        <w:rPr>
          <w:rFonts w:ascii="Times New Roman" w:hAnsi="Times New Roman" w:eastAsia="Times New Roman" w:cs="Times New Roman"/>
          <w:sz w:val="28"/>
          <w:szCs w:val="28"/>
        </w:rPr>
        <w:t>показано</w:t>
      </w:r>
      <w:r>
        <w:rPr>
          <w:rFonts w:ascii="Times New Roman" w:hAnsi="Times New Roman" w:eastAsia="Times New Roman"/>
          <w:sz w:val="28"/>
          <w:szCs w:val="28"/>
        </w:rPr>
        <w:t xml:space="preserve"> </w:t>
      </w:r>
      <w:r>
        <w:rPr>
          <w:rFonts w:ascii="Times New Roman" w:hAnsi="Times New Roman" w:eastAsia="Times New Roman" w:cs="Times New Roman"/>
          <w:sz w:val="28"/>
          <w:szCs w:val="28"/>
        </w:rPr>
        <w:t>ниже</w:t>
      </w:r>
      <w:r>
        <w:rPr>
          <w:rFonts w:ascii="Times New Roman" w:hAnsi="Times New Roman" w:eastAsia="Times New Roman"/>
          <w:sz w:val="28"/>
          <w:szCs w:val="28"/>
        </w:rPr>
        <w:t>:</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drawing>
          <wp:anchor distT="0" distB="0" distL="114300" distR="114300" simplePos="0" relativeHeight="251624448" behindDoc="1" locked="0" layoutInCell="1" allowOverlap="1">
            <wp:simplePos x="0" y="0"/>
            <wp:positionH relativeFrom="column">
              <wp:posOffset>-76200</wp:posOffset>
            </wp:positionH>
            <wp:positionV relativeFrom="paragraph">
              <wp:posOffset>26035</wp:posOffset>
            </wp:positionV>
            <wp:extent cx="6417310" cy="3181985"/>
            <wp:effectExtent l="0" t="0" r="2540" b="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417310" cy="3181985"/>
                    </a:xfrm>
                    <a:prstGeom prst="rect">
                      <a:avLst/>
                    </a:prstGeom>
                    <a:noFill/>
                  </pic:spPr>
                </pic:pic>
              </a:graphicData>
            </a:graphic>
          </wp:anchor>
        </w:drawing>
      </w: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b/>
          <w:sz w:val="28"/>
          <w:szCs w:val="28"/>
        </w:rPr>
      </w:pPr>
      <w:r>
        <w:rPr>
          <w:rFonts w:ascii="Times New Roman" w:hAnsi="Times New Roman" w:eastAsia="Times New Roman"/>
          <w:b/>
          <w:sz w:val="28"/>
          <w:szCs w:val="28"/>
        </w:rPr>
        <w:t>(16) Цикл торцевой поверхности (G72)</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G72 и G71 - инструкция цикла грубой обработки, но G72 идет вдоль направления, параллельного оси X для обработки цикла резки, формат:</w:t>
      </w:r>
    </w:p>
    <w:p>
      <w:pPr>
        <w:tabs>
          <w:tab w:val="left" w:pos="2190"/>
        </w:tabs>
        <w:jc w:val="both"/>
        <w:rPr>
          <w:rFonts w:ascii="Times New Roman" w:hAnsi="Times New Roman" w:eastAsia="Times New Roman"/>
          <w:sz w:val="28"/>
          <w:szCs w:val="28"/>
          <w:lang w:val="de-DE"/>
        </w:rPr>
      </w:pPr>
      <w:r>
        <w:rPr>
          <w:rFonts w:ascii="Times New Roman" w:hAnsi="Times New Roman" w:eastAsia="Times New Roman"/>
          <w:sz w:val="28"/>
          <w:szCs w:val="28"/>
          <w:lang w:val="de-DE"/>
        </w:rPr>
        <w:t>G72 W (</w:t>
      </w:r>
      <w:r>
        <w:rPr>
          <w:rFonts w:ascii="Cambria Math" w:hAnsi="Cambria Math" w:eastAsia="Times New Roman" w:cs="Cambria Math"/>
          <w:sz w:val="28"/>
          <w:szCs w:val="28"/>
          <w:lang w:val="de-DE"/>
        </w:rPr>
        <w:t>△</w:t>
      </w:r>
      <w:r>
        <w:rPr>
          <w:rFonts w:ascii="Times New Roman" w:hAnsi="Times New Roman" w:eastAsia="Times New Roman"/>
          <w:sz w:val="28"/>
          <w:szCs w:val="28"/>
          <w:lang w:val="de-DE"/>
        </w:rPr>
        <w:t>d) R (e);</w:t>
      </w:r>
    </w:p>
    <w:p>
      <w:pPr>
        <w:tabs>
          <w:tab w:val="left" w:pos="2190"/>
        </w:tabs>
        <w:jc w:val="both"/>
        <w:rPr>
          <w:rFonts w:ascii="Times New Roman" w:hAnsi="Times New Roman" w:eastAsia="Times New Roman"/>
          <w:sz w:val="28"/>
          <w:szCs w:val="28"/>
          <w:lang w:val="de-DE"/>
        </w:rPr>
      </w:pPr>
      <w:r>
        <w:rPr>
          <w:rFonts w:ascii="Times New Roman" w:hAnsi="Times New Roman" w:eastAsia="Times New Roman"/>
          <w:sz w:val="28"/>
          <w:szCs w:val="28"/>
          <w:lang w:val="de-DE"/>
        </w:rPr>
        <w:t>G72 P (ns) Q (ns) U (</w:t>
      </w:r>
      <w:r>
        <w:rPr>
          <w:rFonts w:ascii="Cambria Math" w:hAnsi="Cambria Math" w:eastAsia="Times New Roman" w:cs="Cambria Math"/>
          <w:sz w:val="28"/>
          <w:szCs w:val="28"/>
          <w:lang w:val="de-DE"/>
        </w:rPr>
        <w:t>△</w:t>
      </w:r>
      <w:r>
        <w:rPr>
          <w:rFonts w:ascii="Times New Roman" w:hAnsi="Times New Roman" w:eastAsia="Times New Roman"/>
          <w:sz w:val="28"/>
          <w:szCs w:val="28"/>
          <w:lang w:val="de-DE"/>
        </w:rPr>
        <w:t xml:space="preserve"> u) W (</w:t>
      </w:r>
      <w:r>
        <w:rPr>
          <w:rFonts w:ascii="Cambria Math" w:hAnsi="Cambria Math" w:eastAsia="Times New Roman" w:cs="Cambria Math"/>
          <w:sz w:val="28"/>
          <w:szCs w:val="28"/>
          <w:lang w:val="de-DE"/>
        </w:rPr>
        <w:t>△</w:t>
      </w:r>
      <w:r>
        <w:rPr>
          <w:rFonts w:ascii="Times New Roman" w:hAnsi="Times New Roman" w:eastAsia="Times New Roman"/>
          <w:sz w:val="28"/>
          <w:szCs w:val="28"/>
          <w:lang w:val="de-DE"/>
        </w:rPr>
        <w:t xml:space="preserve"> w) F (f) S (s) T (t);</w:t>
      </w:r>
    </w:p>
    <w:p>
      <w:pPr>
        <w:tabs>
          <w:tab w:val="left" w:pos="2190"/>
        </w:tabs>
        <w:jc w:val="both"/>
        <w:rPr>
          <w:rFonts w:ascii="Times New Roman" w:hAnsi="Times New Roman" w:eastAsia="Times New Roman"/>
          <w:sz w:val="28"/>
          <w:szCs w:val="28"/>
          <w:lang w:val="en-US"/>
        </w:rPr>
      </w:pPr>
    </w:p>
    <w:p>
      <w:pPr>
        <w:tabs>
          <w:tab w:val="left" w:pos="2190"/>
        </w:tabs>
        <w:jc w:val="both"/>
        <w:rPr>
          <w:rFonts w:ascii="Times New Roman" w:hAnsi="Times New Roman" w:eastAsia="Times New Roman"/>
          <w:sz w:val="28"/>
          <w:szCs w:val="28"/>
          <w:lang w:val="en-US"/>
        </w:rPr>
      </w:pP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Параметры d, e, ns, nf, u, w, f, s, t и G71 имеют одинаковое значение</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drawing>
          <wp:anchor distT="0" distB="0" distL="114300" distR="114300" simplePos="0" relativeHeight="251677696" behindDoc="1" locked="0" layoutInCell="1" allowOverlap="1">
            <wp:simplePos x="0" y="0"/>
            <wp:positionH relativeFrom="column">
              <wp:posOffset>114300</wp:posOffset>
            </wp:positionH>
            <wp:positionV relativeFrom="paragraph">
              <wp:posOffset>57150</wp:posOffset>
            </wp:positionV>
            <wp:extent cx="4752975" cy="2809240"/>
            <wp:effectExtent l="0" t="0" r="0" b="0"/>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752975" cy="2809096"/>
                    </a:xfrm>
                    <a:prstGeom prst="rect">
                      <a:avLst/>
                    </a:prstGeom>
                    <a:noFill/>
                  </pic:spPr>
                </pic:pic>
              </a:graphicData>
            </a:graphic>
          </wp:anchor>
        </w:drawing>
      </w: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jc w:val="both"/>
        <w:rPr>
          <w:rFonts w:ascii="Times New Roman" w:hAnsi="Times New Roman" w:eastAsia="Times New Roman"/>
          <w:sz w:val="28"/>
          <w:szCs w:val="28"/>
        </w:rPr>
      </w:pPr>
      <w:r>
        <w:rPr>
          <w:rFonts w:ascii="Times New Roman" w:hAnsi="Times New Roman" w:eastAsia="Times New Roman"/>
          <w:sz w:val="28"/>
          <w:szCs w:val="28"/>
        </w:rPr>
        <w:t>Цикл грубой обработки торцевой поверхности.</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drawing>
          <wp:anchor distT="0" distB="0" distL="114300" distR="114300" simplePos="0" relativeHeight="251637760" behindDoc="1" locked="0" layoutInCell="1" allowOverlap="1">
            <wp:simplePos x="0" y="0"/>
            <wp:positionH relativeFrom="column">
              <wp:posOffset>28575</wp:posOffset>
            </wp:positionH>
            <wp:positionV relativeFrom="paragraph">
              <wp:posOffset>591820</wp:posOffset>
            </wp:positionV>
            <wp:extent cx="4724400" cy="2752090"/>
            <wp:effectExtent l="0" t="0" r="0" b="0"/>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724400" cy="2752090"/>
                    </a:xfrm>
                    <a:prstGeom prst="rect">
                      <a:avLst/>
                    </a:prstGeom>
                    <a:noFill/>
                  </pic:spPr>
                </pic:pic>
              </a:graphicData>
            </a:graphic>
          </wp:anchor>
        </w:drawing>
      </w:r>
      <w:r>
        <w:rPr>
          <w:rFonts w:ascii="Times New Roman" w:hAnsi="Times New Roman" w:eastAsia="Times New Roman"/>
          <w:sz w:val="28"/>
          <w:szCs w:val="28"/>
        </w:rPr>
        <w:t xml:space="preserve">Используйте G72, чтобы вырезать форму, есть четыре ситуации. Неважно, что это за инструмент, параллельный оси X, для повторной резки. </w:t>
      </w:r>
      <w:r>
        <w:rPr>
          <w:rFonts w:ascii="Cambria Math" w:hAnsi="Cambria Math" w:eastAsia="Times New Roman" w:cs="Cambria Math"/>
          <w:sz w:val="28"/>
          <w:szCs w:val="28"/>
        </w:rPr>
        <w:t>△u</w:t>
      </w:r>
      <w:r>
        <w:rPr>
          <w:rFonts w:ascii="Times New Roman" w:hAnsi="Times New Roman" w:eastAsia="Times New Roman"/>
          <w:sz w:val="28"/>
          <w:szCs w:val="28"/>
        </w:rPr>
        <w:t xml:space="preserve">, </w:t>
      </w:r>
      <w:r>
        <w:rPr>
          <w:rFonts w:ascii="Cambria Math" w:hAnsi="Cambria Math" w:eastAsia="Times New Roman" w:cs="Cambria Math"/>
          <w:sz w:val="28"/>
          <w:szCs w:val="28"/>
        </w:rPr>
        <w:t>△</w:t>
      </w:r>
      <w:r>
        <w:rPr>
          <w:rFonts w:ascii="Times New Roman" w:hAnsi="Times New Roman" w:eastAsia="Times New Roman"/>
          <w:sz w:val="28"/>
          <w:szCs w:val="28"/>
        </w:rPr>
        <w:t xml:space="preserve"> w – показаны на рисунке:</w:t>
      </w: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Между A и A` программный сегмент ns может содержать G00 или G01, но не может содержать инструкцию оси X, между A` и B все оси X и Z должны быть увеличены или уменьшены на графике, это направление увеличения или уменьшения.</w:t>
      </w:r>
    </w:p>
    <w:p>
      <w:pPr>
        <w:tabs>
          <w:tab w:val="left" w:pos="2190"/>
        </w:tabs>
        <w:jc w:val="both"/>
        <w:rPr>
          <w:rFonts w:ascii="Times New Roman" w:hAnsi="Times New Roman" w:eastAsia="Times New Roman"/>
          <w:b/>
          <w:sz w:val="28"/>
          <w:szCs w:val="28"/>
        </w:rPr>
      </w:pPr>
      <w:r>
        <w:rPr>
          <w:rFonts w:ascii="Times New Roman" w:hAnsi="Times New Roman" w:eastAsia="Times New Roman"/>
          <w:b/>
          <w:sz w:val="28"/>
          <w:szCs w:val="28"/>
        </w:rPr>
        <w:t>(16) Замкнутый цикл резки (G73)</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Замкнутый цикл резки в соответствии с формой резки должен быть близок к окончательной форме.</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Этот способ очень эффективен для отливки или резки заготовки. Цикл G73 показан следующим образом:</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drawing>
          <wp:anchor distT="0" distB="0" distL="114300" distR="114300" simplePos="0" relativeHeight="251664384" behindDoc="1" locked="0" layoutInCell="1" allowOverlap="1">
            <wp:simplePos x="0" y="0"/>
            <wp:positionH relativeFrom="column">
              <wp:posOffset>224155</wp:posOffset>
            </wp:positionH>
            <wp:positionV relativeFrom="paragraph">
              <wp:posOffset>173355</wp:posOffset>
            </wp:positionV>
            <wp:extent cx="5274310" cy="3437255"/>
            <wp:effectExtent l="0" t="0" r="2540" b="0"/>
            <wp:wrapNone/>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274310" cy="3437255"/>
                    </a:xfrm>
                    <a:prstGeom prst="rect">
                      <a:avLst/>
                    </a:prstGeom>
                    <a:noFill/>
                  </pic:spPr>
                </pic:pic>
              </a:graphicData>
            </a:graphic>
          </wp:anchor>
        </w:drawing>
      </w: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Формат:</w:t>
      </w:r>
    </w:p>
    <w:p>
      <w:pPr>
        <w:spacing w:line="292" w:lineRule="exact"/>
        <w:ind w:left="360"/>
        <w:rPr>
          <w:rFonts w:ascii="Times New Roman" w:hAnsi="Times New Roman" w:eastAsia="黑体" w:cs="Times New Roman"/>
          <w:sz w:val="28"/>
        </w:rPr>
      </w:pPr>
      <w:r>
        <w:rPr>
          <w:rFonts w:ascii="Times New Roman" w:hAnsi="Times New Roman" w:eastAsia="Times New Roman" w:cs="Times New Roman"/>
          <w:sz w:val="28"/>
          <w:lang w:val="en-US"/>
        </w:rPr>
        <w:t>G</w:t>
      </w:r>
      <w:r>
        <w:rPr>
          <w:rFonts w:ascii="Times New Roman" w:hAnsi="Times New Roman" w:eastAsia="Times New Roman" w:cs="Times New Roman"/>
          <w:sz w:val="28"/>
        </w:rPr>
        <w:t xml:space="preserve">73 </w:t>
      </w:r>
      <w:r>
        <w:rPr>
          <w:rFonts w:ascii="Times New Roman" w:hAnsi="Times New Roman" w:eastAsia="Times New Roman" w:cs="Times New Roman"/>
          <w:sz w:val="28"/>
          <w:lang w:val="en-US"/>
        </w:rPr>
        <w:t>U</w:t>
      </w:r>
      <w:r>
        <w:rPr>
          <w:rFonts w:ascii="Times New Roman" w:hAnsi="Times New Roman" w:eastAsia="Times New Roman" w:cs="Times New Roman"/>
          <w:sz w:val="28"/>
        </w:rPr>
        <w:t xml:space="preserve"> </w:t>
      </w:r>
      <w:r>
        <w:rPr>
          <w:rFonts w:ascii="Times New Roman" w:hAnsi="Times New Roman" w:eastAsia="黑体" w:cs="Times New Roman"/>
          <w:sz w:val="28"/>
        </w:rPr>
        <w:t>(</w:t>
      </w:r>
      <w:r>
        <w:rPr>
          <w:rFonts w:ascii="Times New Roman" w:hAnsi="Times New Roman" w:eastAsia="Times New Roman" w:cs="Times New Roman"/>
          <w:b/>
          <w:sz w:val="28"/>
          <w:lang w:val="en-US"/>
        </w:rPr>
        <w:t>i</w:t>
      </w:r>
      <w:r>
        <w:rPr>
          <w:rFonts w:ascii="Times New Roman" w:hAnsi="Times New Roman" w:eastAsia="黑体" w:cs="Times New Roman"/>
          <w:sz w:val="28"/>
        </w:rPr>
        <w:t xml:space="preserve">) ＿ </w:t>
      </w:r>
      <w:r>
        <w:rPr>
          <w:rFonts w:ascii="Times New Roman" w:hAnsi="Times New Roman" w:eastAsia="Times New Roman" w:cs="Times New Roman"/>
          <w:sz w:val="28"/>
          <w:lang w:val="en-US"/>
        </w:rPr>
        <w:t>W</w:t>
      </w:r>
      <w:r>
        <w:rPr>
          <w:rFonts w:ascii="Times New Roman" w:hAnsi="Times New Roman" w:eastAsia="黑体" w:cs="Times New Roman"/>
          <w:sz w:val="28"/>
        </w:rPr>
        <w:t>（</w:t>
      </w:r>
      <w:r>
        <w:rPr>
          <w:rFonts w:ascii="Times New Roman" w:hAnsi="Times New Roman" w:eastAsia="Times New Roman" w:cs="Times New Roman"/>
          <w:sz w:val="28"/>
          <w:lang w:val="en-US"/>
        </w:rPr>
        <w:t>k</w:t>
      </w:r>
      <w:r>
        <w:rPr>
          <w:rFonts w:ascii="Times New Roman" w:hAnsi="Times New Roman" w:eastAsia="黑体" w:cs="Times New Roman"/>
          <w:sz w:val="28"/>
        </w:rPr>
        <w:t>）＿</w:t>
      </w:r>
      <w:r>
        <w:rPr>
          <w:rFonts w:ascii="Times New Roman" w:hAnsi="Times New Roman" w:eastAsia="Times New Roman" w:cs="Times New Roman"/>
          <w:sz w:val="28"/>
        </w:rPr>
        <w:t xml:space="preserve"> </w:t>
      </w:r>
      <w:r>
        <w:rPr>
          <w:rFonts w:ascii="Times New Roman" w:hAnsi="Times New Roman" w:eastAsia="Times New Roman" w:cs="Times New Roman"/>
          <w:sz w:val="28"/>
          <w:lang w:val="en-US"/>
        </w:rPr>
        <w:t>R</w:t>
      </w:r>
      <w:r>
        <w:rPr>
          <w:rFonts w:ascii="Times New Roman" w:hAnsi="Times New Roman" w:eastAsia="黑体" w:cs="Times New Roman"/>
          <w:sz w:val="28"/>
        </w:rPr>
        <w:t>(</w:t>
      </w:r>
      <w:r>
        <w:rPr>
          <w:rFonts w:ascii="Times New Roman" w:hAnsi="Times New Roman" w:eastAsia="Times New Roman" w:cs="Times New Roman"/>
          <w:sz w:val="28"/>
          <w:lang w:val="en-US"/>
        </w:rPr>
        <w:t>d</w:t>
      </w:r>
      <w:r>
        <w:rPr>
          <w:rFonts w:ascii="Times New Roman" w:hAnsi="Times New Roman" w:eastAsia="黑体" w:cs="Times New Roman"/>
          <w:sz w:val="28"/>
        </w:rPr>
        <w:t>) ＿；</w:t>
      </w:r>
    </w:p>
    <w:p>
      <w:pPr>
        <w:spacing w:line="292" w:lineRule="exact"/>
        <w:ind w:left="360"/>
        <w:rPr>
          <w:rFonts w:ascii="Times New Roman" w:hAnsi="Times New Roman" w:eastAsia="黑体" w:cs="Times New Roman"/>
          <w:sz w:val="28"/>
        </w:rPr>
      </w:pPr>
      <w:r>
        <w:rPr>
          <w:rFonts w:ascii="Times New Roman" w:hAnsi="Times New Roman" w:eastAsia="Times New Roman" w:cs="Times New Roman"/>
          <w:sz w:val="28"/>
          <w:lang w:val="en-US"/>
        </w:rPr>
        <w:t>G</w:t>
      </w:r>
      <w:r>
        <w:rPr>
          <w:rFonts w:ascii="Times New Roman" w:hAnsi="Times New Roman" w:eastAsia="Times New Roman" w:cs="Times New Roman"/>
          <w:sz w:val="28"/>
        </w:rPr>
        <w:t xml:space="preserve">73 </w:t>
      </w:r>
      <w:r>
        <w:rPr>
          <w:rFonts w:ascii="Times New Roman" w:hAnsi="Times New Roman" w:eastAsia="Times New Roman" w:cs="Times New Roman"/>
          <w:sz w:val="28"/>
          <w:lang w:val="en-US"/>
        </w:rPr>
        <w:t>P</w:t>
      </w:r>
      <w:r>
        <w:rPr>
          <w:rFonts w:ascii="Times New Roman" w:hAnsi="Times New Roman" w:eastAsia="黑体" w:cs="Times New Roman"/>
          <w:sz w:val="28"/>
        </w:rPr>
        <w:t>(</w:t>
      </w:r>
      <w:r>
        <w:rPr>
          <w:rFonts w:ascii="Times New Roman" w:hAnsi="Times New Roman" w:eastAsia="Times New Roman" w:cs="Times New Roman"/>
          <w:sz w:val="28"/>
          <w:lang w:val="en-US"/>
        </w:rPr>
        <w:t>ns</w:t>
      </w:r>
      <w:r>
        <w:rPr>
          <w:rFonts w:ascii="Times New Roman" w:hAnsi="Times New Roman" w:eastAsia="黑体" w:cs="Times New Roman"/>
          <w:sz w:val="28"/>
        </w:rPr>
        <w:t>) ＿</w:t>
      </w:r>
      <w:r>
        <w:rPr>
          <w:rFonts w:ascii="Times New Roman" w:hAnsi="Times New Roman" w:eastAsia="Times New Roman" w:cs="Times New Roman"/>
          <w:sz w:val="28"/>
        </w:rPr>
        <w:t xml:space="preserve"> </w:t>
      </w:r>
      <w:r>
        <w:rPr>
          <w:rFonts w:ascii="Times New Roman" w:hAnsi="Times New Roman" w:eastAsia="Times New Roman" w:cs="Times New Roman"/>
          <w:sz w:val="28"/>
          <w:lang w:val="en-US"/>
        </w:rPr>
        <w:t>Q</w:t>
      </w:r>
      <w:r>
        <w:rPr>
          <w:rFonts w:ascii="Times New Roman" w:hAnsi="Times New Roman" w:eastAsia="黑体" w:cs="Times New Roman"/>
          <w:sz w:val="28"/>
        </w:rPr>
        <w:t>(</w:t>
      </w:r>
      <w:r>
        <w:rPr>
          <w:rFonts w:ascii="Times New Roman" w:hAnsi="Times New Roman" w:eastAsia="Times New Roman" w:cs="Times New Roman"/>
          <w:sz w:val="28"/>
          <w:lang w:val="en-US"/>
        </w:rPr>
        <w:t>nf</w:t>
      </w:r>
      <w:r>
        <w:rPr>
          <w:rFonts w:ascii="Times New Roman" w:hAnsi="Times New Roman" w:eastAsia="黑体" w:cs="Times New Roman"/>
          <w:sz w:val="28"/>
        </w:rPr>
        <w:t>) ＿</w:t>
      </w:r>
      <w:r>
        <w:rPr>
          <w:rFonts w:ascii="Times New Roman" w:hAnsi="Times New Roman" w:eastAsia="Times New Roman" w:cs="Times New Roman"/>
          <w:sz w:val="28"/>
        </w:rPr>
        <w:t xml:space="preserve"> </w:t>
      </w:r>
      <w:r>
        <w:rPr>
          <w:rFonts w:ascii="Times New Roman" w:hAnsi="Times New Roman" w:eastAsia="Times New Roman" w:cs="Times New Roman"/>
          <w:sz w:val="28"/>
          <w:lang w:val="en-US"/>
        </w:rPr>
        <w:t>U</w:t>
      </w:r>
      <w:r>
        <w:rPr>
          <w:rFonts w:ascii="Times New Roman" w:hAnsi="Times New Roman" w:eastAsia="黑体" w:cs="Times New Roman"/>
          <w:sz w:val="28"/>
        </w:rPr>
        <w:t>(</w:t>
      </w:r>
      <w:r>
        <w:rPr>
          <w:rFonts w:ascii="Cambria Math" w:hAnsi="Cambria Math" w:eastAsia="宋体" w:cs="Cambria Math"/>
          <w:sz w:val="28"/>
        </w:rPr>
        <w:t>△</w:t>
      </w:r>
      <w:r>
        <w:rPr>
          <w:rFonts w:ascii="Times New Roman" w:hAnsi="Times New Roman" w:eastAsia="Times New Roman" w:cs="Times New Roman"/>
          <w:sz w:val="28"/>
          <w:lang w:val="en-US"/>
        </w:rPr>
        <w:t>u</w:t>
      </w:r>
      <w:r>
        <w:rPr>
          <w:rFonts w:ascii="Times New Roman" w:hAnsi="Times New Roman" w:eastAsia="黑体" w:cs="Times New Roman"/>
          <w:sz w:val="28"/>
        </w:rPr>
        <w:t>)＿</w:t>
      </w:r>
      <w:r>
        <w:rPr>
          <w:rFonts w:ascii="Times New Roman" w:hAnsi="Times New Roman" w:eastAsia="Times New Roman" w:cs="Times New Roman"/>
          <w:sz w:val="28"/>
        </w:rPr>
        <w:t xml:space="preserve"> </w:t>
      </w:r>
      <w:r>
        <w:rPr>
          <w:rFonts w:ascii="Times New Roman" w:hAnsi="Times New Roman" w:eastAsia="Times New Roman" w:cs="Times New Roman"/>
          <w:sz w:val="28"/>
          <w:lang w:val="en-US"/>
        </w:rPr>
        <w:t>W</w:t>
      </w:r>
      <w:r>
        <w:rPr>
          <w:rFonts w:ascii="Times New Roman" w:hAnsi="Times New Roman" w:eastAsia="黑体" w:cs="Times New Roman"/>
          <w:sz w:val="28"/>
        </w:rPr>
        <w:t>(</w:t>
      </w:r>
      <w:r>
        <w:rPr>
          <w:rFonts w:ascii="Cambria Math" w:hAnsi="Cambria Math" w:eastAsia="宋体" w:cs="Cambria Math"/>
          <w:sz w:val="28"/>
        </w:rPr>
        <w:t>△</w:t>
      </w:r>
      <w:r>
        <w:rPr>
          <w:rFonts w:ascii="Times New Roman" w:hAnsi="Times New Roman" w:eastAsia="Times New Roman" w:cs="Times New Roman"/>
          <w:sz w:val="28"/>
          <w:lang w:val="en-US"/>
        </w:rPr>
        <w:t>w</w:t>
      </w:r>
      <w:r>
        <w:rPr>
          <w:rFonts w:ascii="Times New Roman" w:hAnsi="Times New Roman" w:eastAsia="黑体" w:cs="Times New Roman"/>
          <w:sz w:val="28"/>
        </w:rPr>
        <w:t>)＿</w:t>
      </w:r>
      <w:r>
        <w:rPr>
          <w:rFonts w:ascii="Times New Roman" w:hAnsi="Times New Roman" w:eastAsia="Times New Roman" w:cs="Times New Roman"/>
          <w:sz w:val="28"/>
        </w:rPr>
        <w:t xml:space="preserve"> </w:t>
      </w:r>
      <w:r>
        <w:rPr>
          <w:rFonts w:ascii="Times New Roman" w:hAnsi="Times New Roman" w:eastAsia="Times New Roman" w:cs="Times New Roman"/>
          <w:sz w:val="28"/>
          <w:lang w:val="en-US"/>
        </w:rPr>
        <w:t>F</w:t>
      </w:r>
      <w:r>
        <w:rPr>
          <w:rFonts w:ascii="Times New Roman" w:hAnsi="Times New Roman" w:eastAsia="黑体" w:cs="Times New Roman"/>
          <w:sz w:val="28"/>
        </w:rPr>
        <w:t>(</w:t>
      </w:r>
      <w:r>
        <w:rPr>
          <w:rFonts w:ascii="Times New Roman" w:hAnsi="Times New Roman" w:eastAsia="Times New Roman" w:cs="Times New Roman"/>
          <w:sz w:val="28"/>
          <w:lang w:val="en-US"/>
        </w:rPr>
        <w:t>f</w:t>
      </w:r>
      <w:r>
        <w:rPr>
          <w:rFonts w:ascii="Times New Roman" w:hAnsi="Times New Roman" w:eastAsia="黑体" w:cs="Times New Roman"/>
          <w:sz w:val="28"/>
        </w:rPr>
        <w:t>)＿</w:t>
      </w:r>
      <w:r>
        <w:rPr>
          <w:rFonts w:ascii="Times New Roman" w:hAnsi="Times New Roman" w:eastAsia="Times New Roman" w:cs="Times New Roman"/>
          <w:sz w:val="28"/>
        </w:rPr>
        <w:t xml:space="preserve"> </w:t>
      </w:r>
      <w:r>
        <w:rPr>
          <w:rFonts w:ascii="Times New Roman" w:hAnsi="Times New Roman" w:eastAsia="Times New Roman" w:cs="Times New Roman"/>
          <w:sz w:val="28"/>
          <w:lang w:val="en-US"/>
        </w:rPr>
        <w:t>S</w:t>
      </w:r>
      <w:r>
        <w:rPr>
          <w:rFonts w:ascii="Times New Roman" w:hAnsi="Times New Roman" w:eastAsia="黑体" w:cs="Times New Roman"/>
          <w:sz w:val="28"/>
        </w:rPr>
        <w:t>(</w:t>
      </w:r>
      <w:r>
        <w:rPr>
          <w:rFonts w:ascii="Times New Roman" w:hAnsi="Times New Roman" w:eastAsia="Times New Roman" w:cs="Times New Roman"/>
          <w:sz w:val="28"/>
          <w:lang w:val="en-US"/>
        </w:rPr>
        <w:t>s</w:t>
      </w:r>
      <w:r>
        <w:rPr>
          <w:rFonts w:ascii="Times New Roman" w:hAnsi="Times New Roman" w:eastAsia="黑体" w:cs="Times New Roman"/>
          <w:sz w:val="28"/>
        </w:rPr>
        <w:t>)＿</w:t>
      </w:r>
      <w:r>
        <w:rPr>
          <w:rFonts w:ascii="Times New Roman" w:hAnsi="Times New Roman" w:eastAsia="Times New Roman" w:cs="Times New Roman"/>
          <w:sz w:val="28"/>
        </w:rPr>
        <w:t xml:space="preserve"> </w:t>
      </w:r>
      <w:r>
        <w:rPr>
          <w:rFonts w:ascii="Times New Roman" w:hAnsi="Times New Roman" w:eastAsia="Times New Roman" w:cs="Times New Roman"/>
          <w:sz w:val="28"/>
          <w:lang w:val="en-US"/>
        </w:rPr>
        <w:t>T</w:t>
      </w:r>
      <w:r>
        <w:rPr>
          <w:rFonts w:ascii="Times New Roman" w:hAnsi="Times New Roman" w:eastAsia="黑体" w:cs="Times New Roman"/>
          <w:sz w:val="28"/>
        </w:rPr>
        <w:t>(</w:t>
      </w:r>
      <w:r>
        <w:rPr>
          <w:rFonts w:ascii="Times New Roman" w:hAnsi="Times New Roman" w:eastAsia="Times New Roman" w:cs="Times New Roman"/>
          <w:sz w:val="28"/>
          <w:lang w:val="en-US"/>
        </w:rPr>
        <w:t>t</w:t>
      </w:r>
      <w:r>
        <w:rPr>
          <w:rFonts w:ascii="Times New Roman" w:hAnsi="Times New Roman" w:eastAsia="黑体" w:cs="Times New Roman"/>
          <w:sz w:val="28"/>
        </w:rPr>
        <w:t>)＿；</w:t>
      </w:r>
    </w:p>
    <w:p>
      <w:pPr>
        <w:spacing w:line="292" w:lineRule="exact"/>
        <w:ind w:left="360"/>
        <w:rPr>
          <w:rFonts w:ascii="Times New Roman" w:hAnsi="Times New Roman" w:eastAsia="黑体" w:cs="Times New Roman"/>
          <w:sz w:val="28"/>
        </w:rPr>
      </w:pPr>
    </w:p>
    <w:p>
      <w:pPr>
        <w:spacing w:line="292" w:lineRule="exact"/>
        <w:ind w:left="360"/>
        <w:rPr>
          <w:rFonts w:ascii="Times New Roman" w:hAnsi="Times New Roman" w:eastAsia="Times New Roman" w:cs="Times New Roman"/>
          <w:sz w:val="28"/>
        </w:rPr>
      </w:pPr>
      <w:r>
        <w:rPr>
          <w:rFonts w:ascii="Times New Roman" w:hAnsi="Times New Roman" w:eastAsia="Times New Roman" w:cs="Times New Roman"/>
          <w:sz w:val="28"/>
          <w:lang w:val="en-US"/>
        </w:rPr>
        <w:t>N</w:t>
      </w:r>
      <w:r>
        <w:rPr>
          <w:rFonts w:ascii="Times New Roman" w:hAnsi="Times New Roman" w:eastAsia="宋体" w:cs="Times New Roman"/>
          <w:sz w:val="28"/>
        </w:rPr>
        <w:t>(</w:t>
      </w:r>
      <w:r>
        <w:rPr>
          <w:rFonts w:ascii="Times New Roman" w:hAnsi="Times New Roman" w:eastAsia="Times New Roman" w:cs="Times New Roman"/>
          <w:sz w:val="28"/>
          <w:lang w:val="en-US"/>
        </w:rPr>
        <w:t>ns</w:t>
      </w:r>
      <w:r>
        <w:rPr>
          <w:rFonts w:ascii="Times New Roman" w:hAnsi="Times New Roman" w:eastAsia="宋体" w:cs="Times New Roman"/>
          <w:sz w:val="28"/>
        </w:rPr>
        <w:t>)</w:t>
      </w:r>
      <w:r>
        <w:rPr>
          <w:rFonts w:ascii="Times New Roman" w:hAnsi="Times New Roman" w:eastAsia="Times New Roman" w:cs="Times New Roman"/>
          <w:sz w:val="28"/>
        </w:rPr>
        <w:t>……; --\</w:t>
      </w:r>
    </w:p>
    <w:p>
      <w:pPr>
        <w:spacing w:line="20" w:lineRule="exact"/>
        <w:rPr>
          <w:rFonts w:ascii="Times New Roman" w:hAnsi="Times New Roman" w:eastAsia="Times New Roman" w:cs="Times New Roman"/>
          <w:sz w:val="22"/>
        </w:rPr>
      </w:pPr>
    </w:p>
    <w:p>
      <w:pPr>
        <w:tabs>
          <w:tab w:val="left" w:pos="2080"/>
        </w:tabs>
        <w:spacing w:line="0" w:lineRule="atLeast"/>
        <w:ind w:left="1200"/>
        <w:rPr>
          <w:rFonts w:ascii="Times New Roman" w:hAnsi="Times New Roman" w:eastAsia="Times New Roman" w:cs="Times New Roman"/>
          <w:sz w:val="28"/>
        </w:rPr>
      </w:pPr>
      <w:r>
        <w:rPr>
          <w:rFonts w:ascii="Times New Roman" w:hAnsi="Times New Roman" w:eastAsia="Times New Roman" w:cs="Times New Roman"/>
          <w:sz w:val="28"/>
        </w:rPr>
        <w:t>……;</w:t>
      </w:r>
      <w:r>
        <w:rPr>
          <w:rFonts w:ascii="Times New Roman" w:hAnsi="Times New Roman" w:eastAsia="Times New Roman" w:cs="Times New Roman"/>
          <w:sz w:val="22"/>
        </w:rPr>
        <w:tab/>
      </w:r>
      <w:r>
        <w:rPr>
          <w:rFonts w:ascii="Times New Roman" w:hAnsi="Times New Roman" w:eastAsia="Times New Roman" w:cs="Times New Roman"/>
          <w:sz w:val="28"/>
        </w:rPr>
        <w:t>|</w:t>
      </w:r>
    </w:p>
    <w:p>
      <w:pPr>
        <w:spacing w:line="36" w:lineRule="exact"/>
        <w:rPr>
          <w:rFonts w:ascii="Times New Roman" w:hAnsi="Times New Roman" w:eastAsia="Times New Roman" w:cs="Times New Roman"/>
          <w:sz w:val="22"/>
        </w:rPr>
      </w:pPr>
    </w:p>
    <w:p>
      <w:pPr>
        <w:tabs>
          <w:tab w:val="left" w:pos="2360"/>
          <w:tab w:val="left" w:pos="2720"/>
        </w:tabs>
        <w:spacing w:line="0" w:lineRule="atLeast"/>
        <w:ind w:left="1600"/>
        <w:rPr>
          <w:rFonts w:ascii="Times New Roman" w:hAnsi="Times New Roman" w:eastAsia="Times New Roman" w:cs="Times New Roman"/>
          <w:sz w:val="28"/>
        </w:rPr>
      </w:pPr>
      <w:r>
        <w:rPr>
          <w:rFonts w:ascii="Times New Roman" w:hAnsi="Times New Roman" w:eastAsia="Times New Roman" w:cs="Times New Roman"/>
          <w:sz w:val="28"/>
        </w:rPr>
        <w:t>.</w:t>
      </w:r>
      <w:r>
        <w:rPr>
          <w:rFonts w:ascii="Times New Roman" w:hAnsi="Times New Roman" w:eastAsia="Times New Roman" w:cs="Times New Roman"/>
          <w:sz w:val="22"/>
        </w:rPr>
        <w:tab/>
      </w:r>
      <w:r>
        <w:rPr>
          <w:rFonts w:ascii="Times New Roman" w:hAnsi="Times New Roman" w:eastAsia="Times New Roman" w:cs="Times New Roman"/>
          <w:sz w:val="28"/>
        </w:rPr>
        <w:t>&gt;</w:t>
      </w:r>
      <w:r>
        <w:rPr>
          <w:rFonts w:ascii="Times New Roman" w:hAnsi="Times New Roman" w:eastAsia="Times New Roman" w:cs="Times New Roman"/>
          <w:sz w:val="28"/>
        </w:rPr>
        <w:tab/>
      </w:r>
      <w:r>
        <w:rPr>
          <w:rFonts w:ascii="Times New Roman" w:hAnsi="Times New Roman" w:eastAsia="Times New Roman" w:cs="Times New Roman"/>
          <w:sz w:val="28"/>
          <w:lang w:val="en-US"/>
        </w:rPr>
        <w:t>A</w:t>
      </w:r>
      <w:r>
        <w:rPr>
          <w:rFonts w:ascii="Times New Roman" w:hAnsi="Times New Roman" w:eastAsia="Times New Roman" w:cs="Times New Roman"/>
          <w:sz w:val="28"/>
        </w:rPr>
        <w:t>→</w:t>
      </w:r>
      <w:r>
        <w:rPr>
          <w:rFonts w:ascii="Times New Roman" w:hAnsi="Times New Roman" w:eastAsia="Times New Roman" w:cs="Times New Roman"/>
          <w:sz w:val="28"/>
          <w:lang w:val="en-US"/>
        </w:rPr>
        <w:t>A</w:t>
      </w:r>
      <w:r>
        <w:rPr>
          <w:rFonts w:ascii="Times New Roman" w:hAnsi="Times New Roman" w:eastAsia="Times New Roman" w:cs="Times New Roman"/>
          <w:sz w:val="28"/>
        </w:rPr>
        <w:t>′→</w:t>
      </w:r>
      <w:r>
        <w:rPr>
          <w:rFonts w:ascii="Times New Roman" w:hAnsi="Times New Roman" w:eastAsia="Times New Roman" w:cs="Times New Roman"/>
          <w:sz w:val="28"/>
          <w:lang w:val="en-US"/>
        </w:rPr>
        <w:t>B</w:t>
      </w:r>
      <w:r>
        <w:rPr>
          <w:rFonts w:ascii="Times New Roman" w:hAnsi="Times New Roman" w:eastAsia="Times New Roman" w:cs="Times New Roman"/>
          <w:sz w:val="28"/>
        </w:rPr>
        <w:t xml:space="preserve"> , </w:t>
      </w:r>
      <w:r>
        <w:rPr>
          <w:rFonts w:ascii="Times New Roman" w:hAnsi="Times New Roman" w:eastAsia="Times New Roman"/>
          <w:sz w:val="28"/>
          <w:szCs w:val="28"/>
          <w:lang w:val="en-US"/>
        </w:rPr>
        <w:t>ns</w:t>
      </w:r>
      <w:r>
        <w:rPr>
          <w:rFonts w:ascii="Times New Roman" w:hAnsi="Times New Roman" w:eastAsia="Times New Roman"/>
          <w:sz w:val="28"/>
          <w:szCs w:val="28"/>
        </w:rPr>
        <w:t xml:space="preserve"> → </w:t>
      </w:r>
      <w:r>
        <w:rPr>
          <w:rFonts w:ascii="Times New Roman" w:hAnsi="Times New Roman" w:eastAsia="Times New Roman"/>
          <w:sz w:val="28"/>
          <w:szCs w:val="28"/>
          <w:lang w:val="en-US"/>
        </w:rPr>
        <w:t>nf</w:t>
      </w:r>
    </w:p>
    <w:p>
      <w:pPr>
        <w:spacing w:line="36" w:lineRule="exact"/>
        <w:rPr>
          <w:rFonts w:ascii="Times New Roman" w:hAnsi="Times New Roman" w:eastAsia="Times New Roman" w:cs="Times New Roman"/>
          <w:sz w:val="22"/>
        </w:rPr>
      </w:pPr>
    </w:p>
    <w:p>
      <w:pPr>
        <w:tabs>
          <w:tab w:val="left" w:pos="2240"/>
        </w:tabs>
        <w:spacing w:line="0" w:lineRule="atLeast"/>
        <w:ind w:left="1600"/>
        <w:rPr>
          <w:rFonts w:ascii="Times New Roman" w:hAnsi="Times New Roman" w:eastAsia="Times New Roman" w:cs="Times New Roman"/>
          <w:sz w:val="28"/>
        </w:rPr>
      </w:pPr>
      <w:r>
        <w:rPr>
          <w:rFonts w:ascii="Times New Roman" w:hAnsi="Times New Roman" w:eastAsia="Times New Roman" w:cs="Times New Roman"/>
          <w:sz w:val="28"/>
        </w:rPr>
        <w:t>.</w:t>
      </w:r>
      <w:r>
        <w:rPr>
          <w:rFonts w:ascii="Times New Roman" w:hAnsi="Times New Roman" w:eastAsia="Times New Roman" w:cs="Times New Roman"/>
          <w:sz w:val="22"/>
        </w:rPr>
        <w:tab/>
      </w:r>
      <w:r>
        <w:rPr>
          <w:rFonts w:ascii="Times New Roman" w:hAnsi="Times New Roman" w:eastAsia="Times New Roman" w:cs="Times New Roman"/>
          <w:sz w:val="28"/>
        </w:rPr>
        <w:t>|</w:t>
      </w:r>
    </w:p>
    <w:p>
      <w:pPr>
        <w:spacing w:line="36" w:lineRule="exact"/>
        <w:rPr>
          <w:rFonts w:ascii="Times New Roman" w:hAnsi="Times New Roman" w:eastAsia="Times New Roman" w:cs="Times New Roman"/>
          <w:sz w:val="22"/>
        </w:rPr>
      </w:pPr>
    </w:p>
    <w:p>
      <w:pPr>
        <w:tabs>
          <w:tab w:val="left" w:pos="2080"/>
        </w:tabs>
        <w:spacing w:line="0" w:lineRule="atLeast"/>
        <w:ind w:left="1440"/>
        <w:rPr>
          <w:rFonts w:ascii="Times New Roman" w:hAnsi="Times New Roman" w:eastAsia="Times New Roman" w:cs="Times New Roman"/>
          <w:sz w:val="28"/>
        </w:rPr>
      </w:pPr>
      <w:r>
        <w:rPr>
          <w:rFonts w:ascii="Times New Roman" w:hAnsi="Times New Roman" w:eastAsia="Times New Roman" w:cs="Times New Roman"/>
          <w:sz w:val="28"/>
        </w:rPr>
        <w:t>.</w:t>
      </w:r>
      <w:r>
        <w:rPr>
          <w:rFonts w:ascii="Times New Roman" w:hAnsi="Times New Roman" w:eastAsia="Times New Roman" w:cs="Times New Roman"/>
          <w:sz w:val="22"/>
        </w:rPr>
        <w:tab/>
      </w:r>
      <w:r>
        <w:rPr>
          <w:rFonts w:ascii="Times New Roman" w:hAnsi="Times New Roman" w:eastAsia="Times New Roman" w:cs="Times New Roman"/>
          <w:sz w:val="28"/>
        </w:rPr>
        <w:t>|</w:t>
      </w:r>
    </w:p>
    <w:p>
      <w:pPr>
        <w:spacing w:line="36" w:lineRule="exact"/>
        <w:rPr>
          <w:rFonts w:ascii="Times New Roman" w:hAnsi="Times New Roman" w:eastAsia="Times New Roman" w:cs="Times New Roman"/>
          <w:sz w:val="22"/>
        </w:rPr>
      </w:pPr>
    </w:p>
    <w:p>
      <w:pPr>
        <w:tabs>
          <w:tab w:val="left" w:pos="2080"/>
        </w:tabs>
        <w:spacing w:line="0" w:lineRule="atLeast"/>
        <w:ind w:left="1440"/>
        <w:rPr>
          <w:rFonts w:ascii="Times New Roman" w:hAnsi="Times New Roman" w:eastAsia="Times New Roman" w:cs="Times New Roman"/>
          <w:sz w:val="28"/>
        </w:rPr>
      </w:pPr>
      <w:r>
        <w:rPr>
          <w:rFonts w:ascii="Times New Roman" w:hAnsi="Times New Roman" w:eastAsia="Times New Roman" w:cs="Times New Roman"/>
          <w:sz w:val="28"/>
        </w:rPr>
        <w:t>.</w:t>
      </w:r>
      <w:r>
        <w:rPr>
          <w:rFonts w:ascii="Times New Roman" w:hAnsi="Times New Roman" w:eastAsia="Times New Roman" w:cs="Times New Roman"/>
          <w:sz w:val="22"/>
        </w:rPr>
        <w:tab/>
      </w:r>
      <w:r>
        <w:rPr>
          <w:rFonts w:ascii="Times New Roman" w:hAnsi="Times New Roman" w:eastAsia="Times New Roman" w:cs="Times New Roman"/>
          <w:sz w:val="28"/>
        </w:rPr>
        <w:t>|</w:t>
      </w:r>
    </w:p>
    <w:p>
      <w:pPr>
        <w:spacing w:line="36" w:lineRule="exact"/>
        <w:rPr>
          <w:rFonts w:ascii="Times New Roman" w:hAnsi="Times New Roman" w:eastAsia="Times New Roman" w:cs="Times New Roman"/>
          <w:sz w:val="22"/>
        </w:rPr>
      </w:pPr>
    </w:p>
    <w:p>
      <w:pPr>
        <w:spacing w:line="292" w:lineRule="exact"/>
        <w:ind w:left="360"/>
        <w:rPr>
          <w:rFonts w:ascii="Times New Roman" w:hAnsi="Times New Roman" w:eastAsia="Times New Roman" w:cs="Times New Roman"/>
          <w:sz w:val="28"/>
        </w:rPr>
      </w:pPr>
      <w:r>
        <w:rPr>
          <w:rFonts w:ascii="Times New Roman" w:hAnsi="Times New Roman" w:eastAsia="Times New Roman" w:cs="Times New Roman"/>
          <w:sz w:val="28"/>
          <w:lang w:val="en-US"/>
        </w:rPr>
        <w:t>N</w:t>
      </w:r>
      <w:r>
        <w:rPr>
          <w:rFonts w:ascii="Times New Roman" w:hAnsi="Times New Roman" w:eastAsia="宋体" w:cs="Times New Roman"/>
          <w:sz w:val="28"/>
        </w:rPr>
        <w:t>（</w:t>
      </w:r>
      <w:r>
        <w:rPr>
          <w:rFonts w:ascii="Times New Roman" w:hAnsi="Times New Roman" w:eastAsia="Times New Roman" w:cs="Times New Roman"/>
          <w:sz w:val="28"/>
          <w:lang w:val="en-US"/>
        </w:rPr>
        <w:t>nf</w:t>
      </w:r>
      <w:r>
        <w:rPr>
          <w:rFonts w:ascii="Times New Roman" w:hAnsi="Times New Roman" w:eastAsia="宋体" w:cs="Times New Roman"/>
          <w:sz w:val="28"/>
        </w:rPr>
        <w:t>）</w:t>
      </w:r>
      <w:r>
        <w:rPr>
          <w:rFonts w:ascii="Times New Roman" w:hAnsi="Times New Roman" w:eastAsia="Times New Roman" w:cs="Times New Roman"/>
          <w:sz w:val="28"/>
        </w:rPr>
        <w:t>……; --/</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 xml:space="preserve">я </w:t>
      </w:r>
      <w:r>
        <w:rPr>
          <w:rFonts w:hint="eastAsia" w:ascii="MS Mincho" w:hAnsi="MS Mincho" w:eastAsia="MS Mincho" w:cs="MS Mincho"/>
          <w:sz w:val="28"/>
          <w:szCs w:val="28"/>
        </w:rPr>
        <w:t>：</w:t>
      </w:r>
      <w:r>
        <w:rPr>
          <w:rFonts w:ascii="Times New Roman" w:hAnsi="Times New Roman" w:eastAsia="Times New Roman"/>
          <w:sz w:val="28"/>
          <w:szCs w:val="28"/>
        </w:rPr>
        <w:t xml:space="preserve"> X грубая толщина; Пользовательский параметр P7.</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k: Z грубая толщина; Пользовательский параметр P8.</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d: время резки; Пользовательский параметр P6.</w:t>
      </w:r>
    </w:p>
    <w:p>
      <w:pPr>
        <w:tabs>
          <w:tab w:val="left" w:pos="2190"/>
        </w:tabs>
        <w:rPr>
          <w:rFonts w:ascii="Times New Roman" w:hAnsi="Times New Roman" w:eastAsia="Times New Roman"/>
          <w:sz w:val="28"/>
          <w:szCs w:val="28"/>
        </w:rPr>
      </w:pPr>
      <w:r>
        <w:rPr>
          <w:rFonts w:hint="eastAsia" w:ascii="Times New Roman" w:hAnsi="Times New Roman" w:eastAsia="Times New Roman"/>
          <w:sz w:val="28"/>
          <w:szCs w:val="28"/>
        </w:rPr>
        <w:t>Другие</w:t>
      </w:r>
      <w:r>
        <w:rPr>
          <w:rFonts w:ascii="Times New Roman" w:hAnsi="Times New Roman" w:eastAsia="Times New Roman"/>
          <w:sz w:val="28"/>
          <w:szCs w:val="28"/>
        </w:rPr>
        <w:t xml:space="preserve"> такие же, как G71.</w:t>
      </w:r>
    </w:p>
    <w:p>
      <w:pPr>
        <w:tabs>
          <w:tab w:val="left" w:pos="2190"/>
        </w:tabs>
        <w:jc w:val="both"/>
        <w:rPr>
          <w:rFonts w:ascii="Times New Roman" w:hAnsi="Times New Roman" w:eastAsia="Times New Roman"/>
          <w:b/>
          <w:sz w:val="28"/>
          <w:szCs w:val="28"/>
        </w:rPr>
      </w:pPr>
      <w:r>
        <w:rPr>
          <w:rFonts w:ascii="Times New Roman" w:hAnsi="Times New Roman" w:eastAsia="Times New Roman"/>
          <w:b/>
          <w:sz w:val="28"/>
          <w:szCs w:val="28"/>
        </w:rPr>
        <w:t>Примечание 1: Цикл соответствует программе, которая находится между P и Q в G73. Инструмент возвращается к точке A автоматически после завершения цикла.</w:t>
      </w:r>
    </w:p>
    <w:p>
      <w:pPr>
        <w:tabs>
          <w:tab w:val="left" w:pos="2190"/>
        </w:tabs>
        <w:jc w:val="both"/>
        <w:rPr>
          <w:rFonts w:ascii="Times New Roman" w:hAnsi="Times New Roman" w:eastAsia="Times New Roman"/>
          <w:b/>
          <w:sz w:val="28"/>
          <w:szCs w:val="28"/>
        </w:rPr>
      </w:pPr>
      <w:r>
        <w:rPr>
          <w:rFonts w:ascii="Times New Roman" w:hAnsi="Times New Roman" w:eastAsia="Times New Roman"/>
          <w:b/>
          <w:sz w:val="28"/>
          <w:szCs w:val="28"/>
        </w:rPr>
        <w:t>Примечание 2: Увеличение или уменьшение оси X или Z недопустимо при использовании G73.</w:t>
      </w:r>
    </w:p>
    <w:p>
      <w:pPr>
        <w:tabs>
          <w:tab w:val="left" w:pos="2190"/>
        </w:tabs>
        <w:jc w:val="both"/>
        <w:rPr>
          <w:rFonts w:ascii="Times New Roman" w:hAnsi="Times New Roman" w:eastAsia="Times New Roman"/>
          <w:b/>
          <w:sz w:val="28"/>
          <w:szCs w:val="28"/>
        </w:rPr>
      </w:pPr>
      <w:r>
        <w:rPr>
          <w:rFonts w:ascii="Times New Roman" w:hAnsi="Times New Roman" w:eastAsia="Times New Roman"/>
          <w:b/>
          <w:sz w:val="28"/>
          <w:szCs w:val="28"/>
        </w:rPr>
        <w:t>(17) Цикл точной обработки на токарном станке (G70)</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Можно использовать G70 для точной обработки после использования G71 G72 G73 для завершения черновой обработки.</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Формат программы:</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G70 P (ns) Q (nf) ns и nf такие же, как указано выше.</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F, S, T недействительны в G71 G72 G73, когда точная обработка, F, S, T действуют только при ns → nf. Инструмент использует быструю подачу, чтобы вернуться к начальной точке после окончания G70 и начать чтение следующего сегмента программы цикла G70.</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drawing>
          <wp:anchor distT="0" distB="0" distL="114300" distR="114300" simplePos="0" relativeHeight="251675648" behindDoc="1" locked="0" layoutInCell="1" allowOverlap="1">
            <wp:simplePos x="0" y="0"/>
            <wp:positionH relativeFrom="column">
              <wp:posOffset>222250</wp:posOffset>
            </wp:positionH>
            <wp:positionV relativeFrom="paragraph">
              <wp:posOffset>100330</wp:posOffset>
            </wp:positionV>
            <wp:extent cx="4906010" cy="3382010"/>
            <wp:effectExtent l="0" t="0" r="8890" b="8890"/>
            <wp:wrapNone/>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906010" cy="3382010"/>
                    </a:xfrm>
                    <a:prstGeom prst="rect">
                      <a:avLst/>
                    </a:prstGeom>
                    <a:noFill/>
                  </pic:spPr>
                </pic:pic>
              </a:graphicData>
            </a:graphic>
          </wp:anchor>
        </w:drawing>
      </w: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spacing w:line="292" w:lineRule="exact"/>
        <w:ind w:left="360"/>
        <w:rPr>
          <w:rFonts w:ascii="宋体" w:hAnsi="宋体" w:eastAsia="宋体"/>
          <w:sz w:val="24"/>
          <w:lang w:val="de-DE"/>
        </w:rPr>
      </w:pPr>
      <w:r>
        <w:rPr>
          <w:rFonts w:ascii="Times New Roman" w:hAnsi="Times New Roman" w:eastAsia="Times New Roman"/>
          <w:sz w:val="24"/>
          <w:lang w:val="de-DE"/>
        </w:rPr>
        <w:t>N10 M03 S1500</w:t>
      </w:r>
      <w:r>
        <w:rPr>
          <w:rFonts w:ascii="宋体" w:hAnsi="宋体" w:eastAsia="宋体"/>
          <w:sz w:val="24"/>
          <w:lang w:val="de-DE"/>
        </w:rPr>
        <w:t>；</w:t>
      </w:r>
    </w:p>
    <w:p>
      <w:pPr>
        <w:spacing w:line="20" w:lineRule="exact"/>
        <w:rPr>
          <w:rFonts w:ascii="Times New Roman" w:hAnsi="Times New Roman" w:eastAsia="Times New Roman"/>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N20 T0101</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N30 G00 X160 Z10</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en-US"/>
        </w:rPr>
      </w:pPr>
      <w:r>
        <w:rPr>
          <w:rFonts w:ascii="Times New Roman" w:hAnsi="Times New Roman" w:eastAsia="Times New Roman" w:cs="Times New Roman"/>
          <w:sz w:val="28"/>
          <w:lang w:val="en-US"/>
        </w:rPr>
        <w:t>N40 G71 U2 R1</w:t>
      </w:r>
      <w:r>
        <w:rPr>
          <w:rFonts w:ascii="Times New Roman" w:hAnsi="Times New Roman" w:eastAsia="宋体" w:cs="Times New Roman"/>
          <w:sz w:val="28"/>
          <w:lang w:val="en-US"/>
        </w:rPr>
        <w:t>；</w:t>
      </w:r>
    </w:p>
    <w:p>
      <w:pPr>
        <w:spacing w:line="20" w:lineRule="exact"/>
        <w:rPr>
          <w:rFonts w:ascii="Times New Roman" w:hAnsi="Times New Roman" w:eastAsia="Times New Roman" w:cs="Times New Roman"/>
          <w:sz w:val="22"/>
          <w:lang w:val="en-US"/>
        </w:rPr>
      </w:pPr>
    </w:p>
    <w:p>
      <w:pPr>
        <w:spacing w:line="0" w:lineRule="atLeast"/>
        <w:ind w:left="360"/>
        <w:rPr>
          <w:rFonts w:ascii="Times New Roman" w:hAnsi="Times New Roman" w:eastAsia="Times New Roman" w:cs="Times New Roman"/>
          <w:sz w:val="28"/>
          <w:lang w:val="en-US"/>
        </w:rPr>
      </w:pPr>
      <w:r>
        <w:rPr>
          <w:rFonts w:ascii="Times New Roman" w:hAnsi="Times New Roman" w:eastAsia="Times New Roman" w:cs="Times New Roman"/>
          <w:sz w:val="28"/>
          <w:lang w:val="en-US"/>
        </w:rPr>
        <w:t>N50 G71 P60 Q120 U2 W1 F100 S2000</w:t>
      </w:r>
    </w:p>
    <w:p>
      <w:pPr>
        <w:spacing w:line="36" w:lineRule="exact"/>
        <w:rPr>
          <w:rFonts w:ascii="Times New Roman" w:hAnsi="Times New Roman" w:eastAsia="Times New Roman" w:cs="Times New Roman"/>
          <w:sz w:val="22"/>
          <w:lang w:val="en-US"/>
        </w:rPr>
      </w:pPr>
    </w:p>
    <w:p>
      <w:pPr>
        <w:spacing w:line="0" w:lineRule="atLeast"/>
        <w:ind w:left="360"/>
        <w:rPr>
          <w:rFonts w:ascii="Times New Roman" w:hAnsi="Times New Roman" w:eastAsia="Times New Roman" w:cs="Times New Roman"/>
          <w:sz w:val="28"/>
          <w:lang w:val="en-US"/>
        </w:rPr>
      </w:pPr>
      <w:r>
        <w:rPr>
          <w:rFonts w:ascii="Times New Roman" w:hAnsi="Times New Roman" w:eastAsia="Times New Roman" w:cs="Times New Roman"/>
          <w:sz w:val="28"/>
          <w:lang w:val="en-US"/>
        </w:rPr>
        <w:t>N60 G00 X40;</w:t>
      </w:r>
    </w:p>
    <w:p>
      <w:pPr>
        <w:spacing w:line="36" w:lineRule="exact"/>
        <w:rPr>
          <w:rFonts w:ascii="Times New Roman" w:hAnsi="Times New Roman" w:eastAsia="Times New Roman" w:cs="Times New Roman"/>
          <w:sz w:val="22"/>
          <w:lang w:val="en-US"/>
        </w:rPr>
      </w:pPr>
    </w:p>
    <w:p>
      <w:pPr>
        <w:spacing w:line="292" w:lineRule="exact"/>
        <w:ind w:left="360"/>
        <w:rPr>
          <w:rFonts w:ascii="Times New Roman" w:hAnsi="Times New Roman" w:eastAsia="宋体" w:cs="Times New Roman"/>
          <w:sz w:val="28"/>
          <w:lang w:val="en-US"/>
        </w:rPr>
      </w:pPr>
      <w:r>
        <w:rPr>
          <w:rFonts w:ascii="Times New Roman" w:hAnsi="Times New Roman" w:eastAsia="Times New Roman" w:cs="Times New Roman"/>
          <w:sz w:val="28"/>
          <w:lang w:val="en-US"/>
        </w:rPr>
        <w:t>N70 G01 Z-30 F80</w:t>
      </w:r>
      <w:r>
        <w:rPr>
          <w:rFonts w:ascii="Times New Roman" w:hAnsi="Times New Roman" w:eastAsia="宋体" w:cs="Times New Roman"/>
          <w:sz w:val="28"/>
          <w:lang w:val="en-US"/>
        </w:rPr>
        <w:t>；</w:t>
      </w:r>
    </w:p>
    <w:p>
      <w:pPr>
        <w:spacing w:line="20" w:lineRule="exact"/>
        <w:rPr>
          <w:rFonts w:ascii="Times New Roman" w:hAnsi="Times New Roman" w:eastAsia="Times New Roman" w:cs="Times New Roman"/>
          <w:sz w:val="22"/>
          <w:lang w:val="en-US"/>
        </w:rPr>
      </w:pPr>
    </w:p>
    <w:p>
      <w:pPr>
        <w:spacing w:line="292" w:lineRule="exact"/>
        <w:ind w:left="360"/>
        <w:rPr>
          <w:rFonts w:ascii="Times New Roman" w:hAnsi="Times New Roman" w:eastAsia="宋体" w:cs="Times New Roman"/>
          <w:sz w:val="28"/>
          <w:lang w:val="en-US"/>
        </w:rPr>
      </w:pPr>
      <w:r>
        <w:rPr>
          <w:rFonts w:ascii="Times New Roman" w:hAnsi="Times New Roman" w:eastAsia="Times New Roman" w:cs="Times New Roman"/>
          <w:sz w:val="28"/>
          <w:lang w:val="en-US"/>
        </w:rPr>
        <w:t>N80 X60 W-30</w:t>
      </w:r>
      <w:r>
        <w:rPr>
          <w:rFonts w:ascii="Times New Roman" w:hAnsi="Times New Roman" w:eastAsia="宋体" w:cs="Times New Roman"/>
          <w:sz w:val="28"/>
          <w:lang w:val="en-US"/>
        </w:rPr>
        <w:t>；</w:t>
      </w:r>
    </w:p>
    <w:p>
      <w:pPr>
        <w:spacing w:line="20" w:lineRule="exact"/>
        <w:rPr>
          <w:rFonts w:ascii="Times New Roman" w:hAnsi="Times New Roman" w:eastAsia="Times New Roman" w:cs="Times New Roman"/>
          <w:sz w:val="22"/>
          <w:lang w:val="en-US"/>
        </w:rPr>
      </w:pPr>
    </w:p>
    <w:p>
      <w:pPr>
        <w:spacing w:line="292" w:lineRule="exact"/>
        <w:ind w:left="360"/>
        <w:rPr>
          <w:rFonts w:ascii="Times New Roman" w:hAnsi="Times New Roman" w:eastAsia="宋体" w:cs="Times New Roman"/>
          <w:sz w:val="28"/>
          <w:lang w:val="en-US"/>
        </w:rPr>
      </w:pPr>
      <w:r>
        <w:rPr>
          <w:rFonts w:ascii="Times New Roman" w:hAnsi="Times New Roman" w:eastAsia="Times New Roman" w:cs="Times New Roman"/>
          <w:sz w:val="28"/>
          <w:lang w:val="en-US"/>
        </w:rPr>
        <w:t>N90 W-20</w:t>
      </w:r>
      <w:r>
        <w:rPr>
          <w:rFonts w:ascii="Times New Roman" w:hAnsi="Times New Roman" w:eastAsia="宋体" w:cs="Times New Roman"/>
          <w:sz w:val="28"/>
          <w:lang w:val="en-US"/>
        </w:rPr>
        <w:t>；</w:t>
      </w:r>
    </w:p>
    <w:p>
      <w:pPr>
        <w:spacing w:line="20" w:lineRule="exact"/>
        <w:rPr>
          <w:rFonts w:ascii="Times New Roman" w:hAnsi="Times New Roman" w:eastAsia="Times New Roman" w:cs="Times New Roman"/>
          <w:sz w:val="22"/>
          <w:lang w:val="en-US"/>
        </w:rPr>
      </w:pPr>
    </w:p>
    <w:p>
      <w:pPr>
        <w:spacing w:line="292" w:lineRule="exact"/>
        <w:ind w:left="360"/>
        <w:rPr>
          <w:rFonts w:ascii="Times New Roman" w:hAnsi="Times New Roman" w:eastAsia="宋体" w:cs="Times New Roman"/>
          <w:sz w:val="28"/>
          <w:lang w:val="en-US"/>
        </w:rPr>
      </w:pPr>
      <w:r>
        <w:rPr>
          <w:rFonts w:ascii="Times New Roman" w:hAnsi="Times New Roman" w:eastAsia="Times New Roman" w:cs="Times New Roman"/>
          <w:sz w:val="28"/>
          <w:lang w:val="en-US"/>
        </w:rPr>
        <w:t>N100 X100 W-10</w:t>
      </w:r>
      <w:r>
        <w:rPr>
          <w:rFonts w:ascii="Times New Roman" w:hAnsi="Times New Roman" w:eastAsia="宋体" w:cs="Times New Roman"/>
          <w:sz w:val="28"/>
          <w:lang w:val="en-US"/>
        </w:rPr>
        <w:t>；</w:t>
      </w:r>
    </w:p>
    <w:p>
      <w:pPr>
        <w:spacing w:line="20" w:lineRule="exact"/>
        <w:rPr>
          <w:rFonts w:ascii="Times New Roman" w:hAnsi="Times New Roman" w:eastAsia="Times New Roman" w:cs="Times New Roman"/>
          <w:sz w:val="22"/>
          <w:lang w:val="en-US"/>
        </w:rPr>
      </w:pPr>
    </w:p>
    <w:p>
      <w:pPr>
        <w:spacing w:line="292" w:lineRule="exact"/>
        <w:ind w:left="360"/>
        <w:rPr>
          <w:rFonts w:ascii="Times New Roman" w:hAnsi="Times New Roman" w:eastAsia="宋体" w:cs="Times New Roman"/>
          <w:sz w:val="28"/>
          <w:lang w:val="en-US"/>
        </w:rPr>
      </w:pPr>
      <w:r>
        <w:rPr>
          <w:rFonts w:ascii="Times New Roman" w:hAnsi="Times New Roman" w:eastAsia="Times New Roman" w:cs="Times New Roman"/>
          <w:sz w:val="28"/>
          <w:lang w:val="en-US"/>
        </w:rPr>
        <w:t>N110 W-20</w:t>
      </w:r>
      <w:r>
        <w:rPr>
          <w:rFonts w:ascii="Times New Roman" w:hAnsi="Times New Roman" w:eastAsia="宋体" w:cs="Times New Roman"/>
          <w:sz w:val="28"/>
          <w:lang w:val="en-US"/>
        </w:rPr>
        <w:t>；</w:t>
      </w:r>
    </w:p>
    <w:p>
      <w:pPr>
        <w:spacing w:line="20" w:lineRule="exact"/>
        <w:rPr>
          <w:rFonts w:ascii="Times New Roman" w:hAnsi="Times New Roman" w:eastAsia="Times New Roman" w:cs="Times New Roman"/>
          <w:sz w:val="22"/>
          <w:lang w:val="en-US"/>
        </w:rPr>
      </w:pPr>
    </w:p>
    <w:p>
      <w:pPr>
        <w:spacing w:line="292" w:lineRule="exact"/>
        <w:ind w:left="360"/>
        <w:rPr>
          <w:rFonts w:ascii="Times New Roman" w:hAnsi="Times New Roman" w:eastAsia="宋体" w:cs="Times New Roman"/>
          <w:sz w:val="28"/>
          <w:lang w:val="en-US"/>
        </w:rPr>
      </w:pPr>
      <w:r>
        <w:rPr>
          <w:rFonts w:ascii="Times New Roman" w:hAnsi="Times New Roman" w:eastAsia="Times New Roman" w:cs="Times New Roman"/>
          <w:sz w:val="28"/>
          <w:lang w:val="en-US"/>
        </w:rPr>
        <w:t>N120 X140 W-20</w:t>
      </w:r>
      <w:r>
        <w:rPr>
          <w:rFonts w:ascii="Times New Roman" w:hAnsi="Times New Roman" w:eastAsia="宋体" w:cs="Times New Roman"/>
          <w:sz w:val="28"/>
          <w:lang w:val="en-US"/>
        </w:rPr>
        <w:t>；</w:t>
      </w:r>
    </w:p>
    <w:p>
      <w:pPr>
        <w:spacing w:line="20" w:lineRule="exact"/>
        <w:rPr>
          <w:rFonts w:ascii="Times New Roman" w:hAnsi="Times New Roman" w:eastAsia="Times New Roman" w:cs="Times New Roman"/>
          <w:sz w:val="22"/>
          <w:lang w:val="en-US"/>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N130 G70 P60 Q120</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N140 G00 X200 Z50</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sz w:val="28"/>
          <w:szCs w:val="28"/>
        </w:rPr>
        <w:drawing>
          <wp:anchor distT="0" distB="0" distL="114300" distR="114300" simplePos="0" relativeHeight="251648000" behindDoc="1" locked="0" layoutInCell="1" allowOverlap="1">
            <wp:simplePos x="0" y="0"/>
            <wp:positionH relativeFrom="column">
              <wp:posOffset>1596390</wp:posOffset>
            </wp:positionH>
            <wp:positionV relativeFrom="paragraph">
              <wp:posOffset>48895</wp:posOffset>
            </wp:positionV>
            <wp:extent cx="4885690" cy="2915920"/>
            <wp:effectExtent l="0" t="0" r="0" b="0"/>
            <wp:wrapNone/>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888675" cy="2917577"/>
                    </a:xfrm>
                    <a:prstGeom prst="rect">
                      <a:avLst/>
                    </a:prstGeom>
                    <a:noFill/>
                  </pic:spPr>
                </pic:pic>
              </a:graphicData>
            </a:graphic>
          </wp:anchor>
        </w:drawing>
      </w:r>
      <w:r>
        <w:rPr>
          <w:rFonts w:ascii="Times New Roman" w:hAnsi="Times New Roman" w:eastAsia="Times New Roman" w:cs="Times New Roman"/>
          <w:sz w:val="28"/>
          <w:lang w:val="de-DE"/>
        </w:rPr>
        <w:t>N150 T0100 M05</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N160 M30</w:t>
      </w:r>
      <w:r>
        <w:rPr>
          <w:rFonts w:ascii="Times New Roman" w:hAnsi="Times New Roman" w:eastAsia="宋体" w:cs="Times New Roman"/>
          <w:sz w:val="28"/>
          <w:lang w:val="de-DE"/>
        </w:rPr>
        <w:t>；</w:t>
      </w:r>
    </w:p>
    <w:p>
      <w:pPr>
        <w:spacing w:line="292" w:lineRule="exact"/>
        <w:ind w:left="360"/>
        <w:rPr>
          <w:rFonts w:ascii="Times New Roman" w:hAnsi="Times New Roman" w:eastAsia="Times New Roman"/>
          <w:sz w:val="28"/>
          <w:szCs w:val="28"/>
        </w:rPr>
      </w:pPr>
    </w:p>
    <w:p>
      <w:pPr>
        <w:spacing w:line="292" w:lineRule="exact"/>
        <w:ind w:left="360"/>
        <w:rPr>
          <w:rFonts w:ascii="Times New Roman" w:hAnsi="Times New Roman" w:eastAsia="Times New Roman"/>
          <w:sz w:val="28"/>
          <w:szCs w:val="28"/>
        </w:rPr>
      </w:pPr>
    </w:p>
    <w:p>
      <w:pPr>
        <w:spacing w:line="292" w:lineRule="exact"/>
        <w:ind w:left="360"/>
        <w:rPr>
          <w:rFonts w:ascii="Times New Roman" w:hAnsi="Times New Roman" w:eastAsia="Times New Roman"/>
          <w:sz w:val="28"/>
          <w:szCs w:val="28"/>
        </w:rPr>
      </w:pPr>
    </w:p>
    <w:p>
      <w:pPr>
        <w:spacing w:line="292" w:lineRule="exact"/>
        <w:ind w:left="360"/>
        <w:rPr>
          <w:rFonts w:ascii="Times New Roman" w:hAnsi="Times New Roman" w:eastAsia="Times New Roman"/>
          <w:sz w:val="28"/>
          <w:szCs w:val="28"/>
        </w:rPr>
      </w:pPr>
    </w:p>
    <w:p>
      <w:pPr>
        <w:spacing w:line="292" w:lineRule="exact"/>
        <w:ind w:left="360"/>
        <w:rPr>
          <w:rFonts w:ascii="Times New Roman" w:hAnsi="Times New Roman" w:eastAsia="Times New Roman"/>
          <w:sz w:val="28"/>
          <w:szCs w:val="28"/>
        </w:rPr>
      </w:pPr>
    </w:p>
    <w:p>
      <w:pPr>
        <w:spacing w:line="292" w:lineRule="exact"/>
        <w:ind w:left="360"/>
        <w:rPr>
          <w:rFonts w:ascii="Times New Roman" w:hAnsi="Times New Roman" w:eastAsia="Times New Roman"/>
          <w:sz w:val="28"/>
          <w:szCs w:val="28"/>
        </w:rPr>
      </w:pPr>
    </w:p>
    <w:p>
      <w:pPr>
        <w:spacing w:line="292" w:lineRule="exact"/>
        <w:ind w:left="360"/>
        <w:rPr>
          <w:rFonts w:ascii="Times New Roman" w:hAnsi="Times New Roman" w:eastAsia="Times New Roman"/>
          <w:sz w:val="28"/>
          <w:szCs w:val="28"/>
        </w:rPr>
      </w:pPr>
    </w:p>
    <w:p>
      <w:pPr>
        <w:spacing w:line="292" w:lineRule="exact"/>
        <w:ind w:left="360"/>
        <w:rPr>
          <w:rFonts w:ascii="Times New Roman" w:hAnsi="Times New Roman" w:eastAsia="Times New Roman"/>
          <w:sz w:val="28"/>
          <w:szCs w:val="28"/>
        </w:rPr>
      </w:pPr>
    </w:p>
    <w:p>
      <w:pPr>
        <w:spacing w:line="292" w:lineRule="exact"/>
        <w:ind w:left="360"/>
        <w:rPr>
          <w:rFonts w:ascii="Times New Roman" w:hAnsi="Times New Roman" w:eastAsia="Times New Roman"/>
          <w:sz w:val="28"/>
          <w:szCs w:val="28"/>
        </w:rPr>
      </w:pPr>
    </w:p>
    <w:p>
      <w:pPr>
        <w:spacing w:line="292" w:lineRule="exact"/>
        <w:ind w:left="360"/>
        <w:rPr>
          <w:rFonts w:ascii="Times New Roman" w:hAnsi="Times New Roman" w:eastAsia="Times New Roman"/>
          <w:sz w:val="28"/>
          <w:szCs w:val="28"/>
        </w:rPr>
      </w:pPr>
    </w:p>
    <w:p>
      <w:pPr>
        <w:spacing w:line="292" w:lineRule="exact"/>
        <w:ind w:left="360"/>
        <w:rPr>
          <w:rFonts w:ascii="Times New Roman" w:hAnsi="Times New Roman" w:eastAsia="Times New Roman"/>
          <w:sz w:val="28"/>
          <w:szCs w:val="28"/>
        </w:rPr>
      </w:pPr>
    </w:p>
    <w:p>
      <w:pPr>
        <w:spacing w:line="292" w:lineRule="exact"/>
        <w:ind w:left="360"/>
        <w:rPr>
          <w:rFonts w:ascii="Times New Roman" w:hAnsi="Times New Roman" w:eastAsia="Times New Roman"/>
          <w:sz w:val="28"/>
          <w:szCs w:val="28"/>
        </w:rPr>
      </w:pPr>
    </w:p>
    <w:p>
      <w:pPr>
        <w:spacing w:line="292" w:lineRule="exact"/>
        <w:ind w:left="360"/>
        <w:rPr>
          <w:rFonts w:ascii="Times New Roman" w:hAnsi="Times New Roman" w:eastAsia="Times New Roman"/>
          <w:sz w:val="28"/>
          <w:szCs w:val="28"/>
        </w:rPr>
      </w:pPr>
    </w:p>
    <w:p>
      <w:pPr>
        <w:spacing w:line="292" w:lineRule="exact"/>
        <w:ind w:left="360"/>
        <w:rPr>
          <w:rFonts w:ascii="Times New Roman" w:hAnsi="Times New Roman" w:eastAsia="Times New Roman"/>
          <w:sz w:val="28"/>
          <w:szCs w:val="28"/>
        </w:rPr>
      </w:pPr>
    </w:p>
    <w:p>
      <w:pPr>
        <w:spacing w:line="292" w:lineRule="exact"/>
        <w:ind w:left="360"/>
        <w:rPr>
          <w:rFonts w:ascii="Times New Roman" w:hAnsi="Times New Roman" w:eastAsia="Times New Roman"/>
          <w:sz w:val="24"/>
        </w:rPr>
      </w:pPr>
      <w:r>
        <w:rPr>
          <w:rFonts w:ascii="Times New Roman" w:hAnsi="Times New Roman" w:eastAsia="Times New Roman"/>
          <w:sz w:val="28"/>
          <w:szCs w:val="28"/>
        </w:rPr>
        <w:t xml:space="preserve">Пример 2: </w:t>
      </w:r>
      <w:r>
        <w:rPr>
          <w:rFonts w:ascii="Times New Roman" w:hAnsi="Times New Roman" w:eastAsia="Times New Roman"/>
          <w:sz w:val="24"/>
          <w:lang w:val="en-US"/>
        </w:rPr>
        <w:t>G</w:t>
      </w:r>
      <w:r>
        <w:rPr>
          <w:rFonts w:ascii="Times New Roman" w:hAnsi="Times New Roman" w:eastAsia="Times New Roman"/>
          <w:sz w:val="24"/>
        </w:rPr>
        <w:t xml:space="preserve">72 </w:t>
      </w:r>
      <w:r>
        <w:rPr>
          <w:rFonts w:ascii="Times New Roman" w:hAnsi="Times New Roman" w:eastAsia="Times New Roman"/>
          <w:sz w:val="24"/>
          <w:lang w:val="en-US"/>
        </w:rPr>
        <w:t>G</w:t>
      </w:r>
      <w:r>
        <w:rPr>
          <w:rFonts w:ascii="Times New Roman" w:hAnsi="Times New Roman" w:eastAsia="Times New Roman"/>
          <w:sz w:val="24"/>
        </w:rPr>
        <w:t>70</w:t>
      </w:r>
    </w:p>
    <w:p>
      <w:pPr>
        <w:spacing w:line="292" w:lineRule="exact"/>
        <w:ind w:left="360"/>
        <w:rPr>
          <w:rFonts w:ascii="Times New Roman" w:hAnsi="Times New Roman" w:eastAsia="Times New Roman"/>
          <w:sz w:val="24"/>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N10 M03 S2000</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N20 T0202</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N30 G00 X176 Z2</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N40 G72 W2 R1</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N50 G72 P60 Q120 U2 W1 F100</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N60 G00 Z-72</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N70 G01 X160 Z-70 F80</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N80 X120 W10</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N90 W10</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N100 X80 W10</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N110 W20</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N120 X36 W22.08</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N130 G70 P60 Q120</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N140 G00 X200 Z50</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lang w:val="de-DE"/>
        </w:rPr>
      </w:pPr>
      <w:r>
        <w:rPr>
          <w:rFonts w:ascii="Times New Roman" w:hAnsi="Times New Roman" w:eastAsia="Times New Roman" w:cs="Times New Roman"/>
          <w:sz w:val="28"/>
          <w:szCs w:val="28"/>
          <w:lang w:val="de-DE"/>
        </w:rPr>
        <w:t>N150 T0200 M05</w:t>
      </w:r>
      <w:r>
        <w:rPr>
          <w:rFonts w:ascii="Times New Roman" w:hAnsi="Times New Roman" w:eastAsia="宋体" w:cs="Times New Roman"/>
          <w:sz w:val="28"/>
          <w:szCs w:val="28"/>
          <w:lang w:val="de-DE"/>
        </w:rPr>
        <w:t>；</w:t>
      </w:r>
    </w:p>
    <w:p>
      <w:pPr>
        <w:spacing w:line="20" w:lineRule="exact"/>
        <w:rPr>
          <w:rFonts w:ascii="Times New Roman" w:hAnsi="Times New Roman" w:eastAsia="Times New Roman" w:cs="Times New Roman"/>
          <w:sz w:val="28"/>
          <w:szCs w:val="28"/>
          <w:lang w:val="de-DE"/>
        </w:rPr>
      </w:pPr>
    </w:p>
    <w:p>
      <w:pPr>
        <w:spacing w:line="292" w:lineRule="exact"/>
        <w:ind w:left="360"/>
        <w:rPr>
          <w:rFonts w:ascii="Times New Roman" w:hAnsi="Times New Roman" w:eastAsia="宋体" w:cs="Times New Roman"/>
          <w:sz w:val="28"/>
          <w:szCs w:val="28"/>
        </w:rPr>
      </w:pPr>
      <w:r>
        <w:rPr>
          <w:rFonts w:ascii="Times New Roman" w:hAnsi="Times New Roman" w:eastAsia="Times New Roman" w:cs="Times New Roman"/>
          <w:sz w:val="28"/>
          <w:szCs w:val="28"/>
          <w:lang w:val="en-US"/>
        </w:rPr>
        <w:t>N</w:t>
      </w:r>
      <w:r>
        <w:rPr>
          <w:rFonts w:ascii="Times New Roman" w:hAnsi="Times New Roman" w:eastAsia="Times New Roman" w:cs="Times New Roman"/>
          <w:sz w:val="28"/>
          <w:szCs w:val="28"/>
        </w:rPr>
        <w:t xml:space="preserve">160 </w:t>
      </w:r>
      <w:r>
        <w:rPr>
          <w:rFonts w:ascii="Times New Roman" w:hAnsi="Times New Roman" w:eastAsia="Times New Roman" w:cs="Times New Roman"/>
          <w:sz w:val="28"/>
          <w:szCs w:val="28"/>
          <w:lang w:val="en-US"/>
        </w:rPr>
        <w:t>M</w:t>
      </w:r>
      <w:r>
        <w:rPr>
          <w:rFonts w:ascii="Times New Roman" w:hAnsi="Times New Roman" w:eastAsia="Times New Roman" w:cs="Times New Roman"/>
          <w:sz w:val="28"/>
          <w:szCs w:val="28"/>
        </w:rPr>
        <w:t>30</w:t>
      </w:r>
      <w:r>
        <w:rPr>
          <w:rFonts w:ascii="Times New Roman" w:hAnsi="Times New Roman" w:eastAsia="宋体" w:cs="Times New Roman"/>
          <w:sz w:val="28"/>
          <w:szCs w:val="28"/>
        </w:rPr>
        <w:t>；</w:t>
      </w:r>
    </w:p>
    <w:p>
      <w:pPr>
        <w:spacing w:line="0" w:lineRule="atLeast"/>
        <w:ind w:left="360"/>
        <w:rPr>
          <w:rFonts w:ascii="Times New Roman" w:hAnsi="Times New Roman" w:eastAsia="Times New Roman" w:cs="Times New Roman"/>
          <w:sz w:val="28"/>
          <w:szCs w:val="28"/>
        </w:rPr>
      </w:pPr>
    </w:p>
    <w:p>
      <w:pPr>
        <w:spacing w:line="0" w:lineRule="atLeast"/>
        <w:ind w:left="360"/>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Пример 3: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73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70</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drawing>
          <wp:anchor distT="0" distB="0" distL="114300" distR="114300" simplePos="0" relativeHeight="251625472" behindDoc="1" locked="0" layoutInCell="1" allowOverlap="1">
            <wp:simplePos x="0" y="0"/>
            <wp:positionH relativeFrom="column">
              <wp:posOffset>47625</wp:posOffset>
            </wp:positionH>
            <wp:positionV relativeFrom="paragraph">
              <wp:posOffset>61595</wp:posOffset>
            </wp:positionV>
            <wp:extent cx="5274310" cy="4031615"/>
            <wp:effectExtent l="0" t="0" r="2540" b="6985"/>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74310" cy="4031615"/>
                    </a:xfrm>
                    <a:prstGeom prst="rect">
                      <a:avLst/>
                    </a:prstGeom>
                    <a:noFill/>
                  </pic:spPr>
                </pic:pic>
              </a:graphicData>
            </a:graphic>
          </wp:anchor>
        </w:drawing>
      </w: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N10 M03 S3000</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N20 T0303</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N30 G00 X220 Z40</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N40 G73 U14 W14 R0.010</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N50 G73 P60 Q110 U</w:t>
      </w:r>
      <w:r>
        <w:rPr>
          <w:rFonts w:ascii="Times New Roman" w:hAnsi="Times New Roman" w:eastAsia="宋体" w:cs="Times New Roman"/>
          <w:sz w:val="28"/>
          <w:lang w:val="de-DE"/>
        </w:rPr>
        <w:t>４</w:t>
      </w:r>
      <w:r>
        <w:rPr>
          <w:rFonts w:ascii="Times New Roman" w:hAnsi="Times New Roman" w:eastAsia="Times New Roman" w:cs="Times New Roman"/>
          <w:sz w:val="28"/>
          <w:lang w:val="de-DE"/>
        </w:rPr>
        <w:t xml:space="preserve"> W2 F100</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N60 G00 X80 Z2</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N70 G01 Z-20 F80</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N80 X120 W-10</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N90 W-20</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N100 G02 X160 W-20 R20</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N110 G01 X180 W-10</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N120 G70 P60 Q110</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N130 G00 X250 Z50</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lang w:val="de-DE"/>
        </w:rPr>
      </w:pPr>
      <w:r>
        <w:rPr>
          <w:rFonts w:ascii="Times New Roman" w:hAnsi="Times New Roman" w:eastAsia="Times New Roman" w:cs="Times New Roman"/>
          <w:sz w:val="28"/>
          <w:lang w:val="de-DE"/>
        </w:rPr>
        <w:t>N140 T0300 M05</w:t>
      </w:r>
      <w:r>
        <w:rPr>
          <w:rFonts w:ascii="Times New Roman" w:hAnsi="Times New Roman" w:eastAsia="宋体" w:cs="Times New Roman"/>
          <w:sz w:val="28"/>
          <w:lang w:val="de-DE"/>
        </w:rPr>
        <w:t>；</w:t>
      </w:r>
    </w:p>
    <w:p>
      <w:pPr>
        <w:spacing w:line="20" w:lineRule="exact"/>
        <w:rPr>
          <w:rFonts w:ascii="Times New Roman" w:hAnsi="Times New Roman" w:eastAsia="Times New Roman" w:cs="Times New Roman"/>
          <w:sz w:val="22"/>
          <w:lang w:val="de-DE"/>
        </w:rPr>
      </w:pPr>
    </w:p>
    <w:p>
      <w:pPr>
        <w:spacing w:line="292" w:lineRule="exact"/>
        <w:ind w:left="360"/>
        <w:rPr>
          <w:rFonts w:ascii="Times New Roman" w:hAnsi="Times New Roman" w:eastAsia="宋体" w:cs="Times New Roman"/>
          <w:sz w:val="28"/>
        </w:rPr>
      </w:pP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150 </w:t>
      </w:r>
      <w:r>
        <w:rPr>
          <w:rFonts w:ascii="Times New Roman" w:hAnsi="Times New Roman" w:eastAsia="Times New Roman" w:cs="Times New Roman"/>
          <w:sz w:val="28"/>
          <w:lang w:val="en-US"/>
        </w:rPr>
        <w:t>M</w:t>
      </w:r>
      <w:r>
        <w:rPr>
          <w:rFonts w:ascii="Times New Roman" w:hAnsi="Times New Roman" w:eastAsia="Times New Roman" w:cs="Times New Roman"/>
          <w:sz w:val="28"/>
        </w:rPr>
        <w:t>30</w:t>
      </w:r>
      <w:r>
        <w:rPr>
          <w:rFonts w:ascii="Times New Roman" w:hAnsi="Times New Roman" w:eastAsia="宋体" w:cs="Times New Roman"/>
          <w:sz w:val="28"/>
        </w:rPr>
        <w:t>；</w:t>
      </w:r>
    </w:p>
    <w:p>
      <w:pPr>
        <w:tabs>
          <w:tab w:val="left" w:pos="2190"/>
        </w:tabs>
        <w:rPr>
          <w:rFonts w:ascii="Times New Roman" w:hAnsi="Times New Roman" w:eastAsia="Times New Roman" w:cs="Times New Roman"/>
          <w:b/>
          <w:sz w:val="28"/>
          <w:szCs w:val="28"/>
        </w:rPr>
      </w:pPr>
    </w:p>
    <w:p>
      <w:pPr>
        <w:tabs>
          <w:tab w:val="left" w:pos="2190"/>
        </w:tabs>
        <w:rPr>
          <w:rFonts w:ascii="Times New Roman" w:hAnsi="Times New Roman" w:eastAsia="Times New Roman" w:cs="Times New Roman"/>
          <w:b/>
          <w:sz w:val="28"/>
          <w:szCs w:val="28"/>
        </w:rPr>
      </w:pPr>
      <w:r>
        <w:rPr>
          <w:rFonts w:ascii="Times New Roman" w:hAnsi="Times New Roman" w:eastAsia="Times New Roman" w:cs="Times New Roman"/>
          <w:b/>
          <w:sz w:val="28"/>
          <w:szCs w:val="28"/>
        </w:rPr>
        <w:t>(18) Цикл глубокого отверстия на торцевой поверхности (G74)</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Формат:</w:t>
      </w:r>
    </w:p>
    <w:p>
      <w:pPr>
        <w:rPr>
          <w:rFonts w:ascii="Times New Roman" w:hAnsi="Times New Roman" w:eastAsia="黑体"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74 </w:t>
      </w:r>
      <w:r>
        <w:rPr>
          <w:rFonts w:ascii="Times New Roman" w:hAnsi="Times New Roman" w:eastAsia="Times New Roman" w:cs="Times New Roman"/>
          <w:sz w:val="28"/>
          <w:szCs w:val="28"/>
          <w:lang w:val="en-US"/>
        </w:rPr>
        <w:t>R</w:t>
      </w:r>
      <w:r>
        <w:rPr>
          <w:rFonts w:ascii="Times New Roman" w:hAnsi="Times New Roman" w:eastAsia="黑体" w:cs="Times New Roman"/>
          <w:sz w:val="28"/>
          <w:szCs w:val="28"/>
        </w:rPr>
        <w:t>（</w:t>
      </w:r>
      <w:r>
        <w:rPr>
          <w:rFonts w:ascii="Times New Roman" w:hAnsi="Times New Roman" w:eastAsia="Times New Roman" w:cs="Times New Roman"/>
          <w:sz w:val="28"/>
          <w:szCs w:val="28"/>
          <w:lang w:val="en-US"/>
        </w:rPr>
        <w:t>e</w:t>
      </w:r>
      <w:r>
        <w:rPr>
          <w:rFonts w:ascii="Times New Roman" w:hAnsi="Times New Roman" w:eastAsia="黑体" w:cs="Times New Roman"/>
          <w:sz w:val="28"/>
          <w:szCs w:val="28"/>
        </w:rPr>
        <w:t>）；</w:t>
      </w:r>
    </w:p>
    <w:p>
      <w:pPr>
        <w:spacing w:line="20" w:lineRule="exact"/>
        <w:rPr>
          <w:rFonts w:ascii="Times New Roman" w:hAnsi="Times New Roman" w:eastAsia="Times New Roman" w:cs="Times New Roman"/>
          <w:sz w:val="28"/>
          <w:szCs w:val="28"/>
        </w:rPr>
      </w:pPr>
    </w:p>
    <w:p>
      <w:pPr>
        <w:rPr>
          <w:rFonts w:ascii="Times New Roman" w:hAnsi="Times New Roman" w:eastAsia="黑体"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74 </w:t>
      </w:r>
      <w:r>
        <w:rPr>
          <w:rFonts w:ascii="Times New Roman" w:hAnsi="Times New Roman" w:eastAsia="Times New Roman" w:cs="Times New Roman"/>
          <w:sz w:val="28"/>
          <w:szCs w:val="28"/>
          <w:lang w:val="en-US"/>
        </w:rPr>
        <w:t>X</w:t>
      </w:r>
      <w:r>
        <w:rPr>
          <w:rFonts w:ascii="Times New Roman" w:hAnsi="Times New Roman" w:eastAsia="黑体" w:cs="Times New Roman"/>
          <w:sz w:val="28"/>
          <w:szCs w:val="28"/>
        </w:rPr>
        <w:t>（</w:t>
      </w:r>
      <w:r>
        <w:rPr>
          <w:rFonts w:ascii="Times New Roman" w:hAnsi="Times New Roman" w:eastAsia="Times New Roman" w:cs="Times New Roman"/>
          <w:sz w:val="28"/>
          <w:szCs w:val="28"/>
          <w:lang w:val="en-US"/>
        </w:rPr>
        <w:t>u</w:t>
      </w:r>
      <w:r>
        <w:rPr>
          <w:rFonts w:ascii="Times New Roman" w:hAnsi="Times New Roman" w:eastAsia="黑体" w:cs="Times New Roman"/>
          <w:sz w:val="28"/>
          <w:szCs w:val="28"/>
        </w:rPr>
        <w:t>）</w:t>
      </w:r>
      <w:r>
        <w:rPr>
          <w:rFonts w:ascii="Times New Roman" w:hAnsi="Times New Roman" w:eastAsia="Times New Roman" w:cs="Times New Roman"/>
          <w:sz w:val="28"/>
          <w:szCs w:val="28"/>
          <w:lang w:val="en-US"/>
        </w:rPr>
        <w:t>P</w:t>
      </w:r>
      <w:r>
        <w:rPr>
          <w:rFonts w:ascii="Times New Roman" w:hAnsi="Times New Roman" w:eastAsia="黑体" w:cs="Times New Roman"/>
          <w:sz w:val="28"/>
          <w:szCs w:val="28"/>
        </w:rPr>
        <w:t>（</w:t>
      </w:r>
      <w:r>
        <w:rPr>
          <w:rFonts w:ascii="Cambria Math" w:hAnsi="Cambria Math" w:eastAsia="宋体" w:cs="Cambria Math"/>
          <w:sz w:val="28"/>
          <w:szCs w:val="28"/>
        </w:rPr>
        <w:t>△</w:t>
      </w:r>
      <w:r>
        <w:rPr>
          <w:rFonts w:ascii="Times New Roman" w:hAnsi="Times New Roman" w:eastAsia="Times New Roman" w:cs="Times New Roman"/>
          <w:sz w:val="28"/>
          <w:szCs w:val="28"/>
          <w:lang w:val="en-US"/>
        </w:rPr>
        <w:t>i</w:t>
      </w:r>
      <w:r>
        <w:rPr>
          <w:rFonts w:ascii="Times New Roman" w:hAnsi="Times New Roman" w:eastAsia="黑体" w:cs="Times New Roman"/>
          <w:sz w:val="28"/>
          <w:szCs w:val="28"/>
        </w:rPr>
        <w:t>）</w:t>
      </w:r>
      <w:r>
        <w:rPr>
          <w:rFonts w:ascii="Times New Roman" w:hAnsi="Times New Roman" w:eastAsia="Times New Roman" w:cs="Times New Roman"/>
          <w:sz w:val="28"/>
          <w:szCs w:val="28"/>
          <w:lang w:val="en-US"/>
        </w:rPr>
        <w:t>Z</w:t>
      </w:r>
      <w:r>
        <w:rPr>
          <w:rFonts w:ascii="Times New Roman" w:hAnsi="Times New Roman" w:eastAsia="黑体" w:cs="Times New Roman"/>
          <w:sz w:val="28"/>
          <w:szCs w:val="28"/>
        </w:rPr>
        <w:t>（</w:t>
      </w:r>
      <w:r>
        <w:rPr>
          <w:rFonts w:ascii="Times New Roman" w:hAnsi="Times New Roman" w:eastAsia="Times New Roman" w:cs="Times New Roman"/>
          <w:sz w:val="28"/>
          <w:szCs w:val="28"/>
          <w:lang w:val="en-US"/>
        </w:rPr>
        <w:t>w</w:t>
      </w:r>
      <w:r>
        <w:rPr>
          <w:rFonts w:ascii="Times New Roman" w:hAnsi="Times New Roman" w:eastAsia="黑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Q</w:t>
      </w:r>
      <w:r>
        <w:rPr>
          <w:rFonts w:ascii="Times New Roman" w:hAnsi="Times New Roman" w:eastAsia="黑体" w:cs="Times New Roman"/>
          <w:sz w:val="28"/>
          <w:szCs w:val="28"/>
        </w:rPr>
        <w:t>（</w:t>
      </w:r>
      <w:r>
        <w:rPr>
          <w:rFonts w:ascii="Cambria Math" w:hAnsi="Cambria Math" w:eastAsia="宋体" w:cs="Cambria Math"/>
          <w:sz w:val="28"/>
          <w:szCs w:val="28"/>
        </w:rPr>
        <w:t>△</w:t>
      </w:r>
      <w:r>
        <w:rPr>
          <w:rFonts w:ascii="Times New Roman" w:hAnsi="Times New Roman" w:eastAsia="Times New Roman" w:cs="Times New Roman"/>
          <w:sz w:val="28"/>
          <w:szCs w:val="28"/>
          <w:lang w:val="en-US"/>
        </w:rPr>
        <w:t>k</w:t>
      </w:r>
      <w:r>
        <w:rPr>
          <w:rFonts w:ascii="Times New Roman" w:hAnsi="Times New Roman" w:eastAsia="黑体" w:cs="Times New Roman"/>
          <w:sz w:val="28"/>
          <w:szCs w:val="28"/>
        </w:rPr>
        <w:t>）</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F</w:t>
      </w:r>
      <w:r>
        <w:rPr>
          <w:rFonts w:ascii="Times New Roman" w:hAnsi="Times New Roman" w:eastAsia="黑体" w:cs="Times New Roman"/>
          <w:sz w:val="28"/>
          <w:szCs w:val="28"/>
        </w:rPr>
        <w:t>（</w:t>
      </w:r>
      <w:r>
        <w:rPr>
          <w:rFonts w:ascii="Times New Roman" w:hAnsi="Times New Roman" w:eastAsia="Times New Roman" w:cs="Times New Roman"/>
          <w:sz w:val="28"/>
          <w:szCs w:val="28"/>
          <w:lang w:val="en-US"/>
        </w:rPr>
        <w:t>f</w:t>
      </w:r>
      <w:r>
        <w:rPr>
          <w:rFonts w:ascii="Times New Roman" w:hAnsi="Times New Roman" w:eastAsia="黑体" w:cs="Times New Roman"/>
          <w:sz w:val="28"/>
          <w:szCs w:val="28"/>
        </w:rPr>
        <w:t>）；</w:t>
      </w:r>
    </w:p>
    <w:p>
      <w:pPr>
        <w:rPr>
          <w:rFonts w:ascii="Times New Roman" w:hAnsi="Times New Roman" w:eastAsia="黑体" w:cs="Times New Roman"/>
          <w:sz w:val="28"/>
          <w:szCs w:val="28"/>
        </w:rPr>
      </w:pPr>
      <w:r>
        <w:rPr>
          <w:rFonts w:ascii="Times New Roman" w:hAnsi="Times New Roman" w:eastAsia="黑体" w:cs="Times New Roman"/>
          <w:sz w:val="28"/>
          <w:szCs w:val="28"/>
        </w:rPr>
        <w:t>е: обратное расстояние; Пользовательский параметр P10. Z (w) Z глубина;</w:t>
      </w:r>
    </w:p>
    <w:p>
      <w:pPr>
        <w:rPr>
          <w:rFonts w:ascii="Times New Roman" w:hAnsi="Times New Roman" w:eastAsia="黑体" w:cs="Times New Roman"/>
          <w:sz w:val="28"/>
          <w:szCs w:val="28"/>
        </w:rPr>
      </w:pPr>
      <w:r>
        <w:rPr>
          <w:rFonts w:ascii="Times New Roman" w:hAnsi="Times New Roman" w:eastAsia="黑体" w:cs="Times New Roman"/>
          <w:sz w:val="28"/>
          <w:szCs w:val="28"/>
        </w:rPr>
        <w:t>X (u) X координата конечной точки;</w:t>
      </w:r>
    </w:p>
    <w:p>
      <w:pPr>
        <w:rPr>
          <w:rFonts w:ascii="Times New Roman" w:hAnsi="Times New Roman" w:eastAsia="黑体" w:cs="Times New Roman"/>
          <w:sz w:val="28"/>
          <w:szCs w:val="28"/>
        </w:rPr>
      </w:pPr>
      <w:r>
        <w:rPr>
          <w:rFonts w:ascii="Times New Roman" w:hAnsi="Times New Roman" w:eastAsia="黑体" w:cs="Times New Roman"/>
          <w:sz w:val="28"/>
          <w:szCs w:val="28"/>
        </w:rPr>
        <w:t>Δk ： Z толщина заготовки; Пользовательский параметр P9.</w:t>
      </w:r>
    </w:p>
    <w:p>
      <w:pPr>
        <w:rPr>
          <w:rFonts w:ascii="Times New Roman" w:hAnsi="Times New Roman" w:eastAsia="黑体" w:cs="Times New Roman"/>
          <w:sz w:val="28"/>
          <w:szCs w:val="28"/>
        </w:rPr>
      </w:pPr>
      <w:r>
        <w:rPr>
          <w:rFonts w:ascii="Times New Roman" w:hAnsi="Times New Roman" w:eastAsia="Times New Roman" w:cs="Times New Roman"/>
          <w:sz w:val="28"/>
          <w:szCs w:val="28"/>
        </w:rPr>
        <w:drawing>
          <wp:anchor distT="0" distB="0" distL="114300" distR="114300" simplePos="0" relativeHeight="251626496" behindDoc="1" locked="0" layoutInCell="1" allowOverlap="1">
            <wp:simplePos x="0" y="0"/>
            <wp:positionH relativeFrom="column">
              <wp:posOffset>-19050</wp:posOffset>
            </wp:positionH>
            <wp:positionV relativeFrom="paragraph">
              <wp:posOffset>191135</wp:posOffset>
            </wp:positionV>
            <wp:extent cx="4401185" cy="1532890"/>
            <wp:effectExtent l="0" t="0" r="0" b="0"/>
            <wp:wrapNone/>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401185" cy="1532890"/>
                    </a:xfrm>
                    <a:prstGeom prst="rect">
                      <a:avLst/>
                    </a:prstGeom>
                    <a:noFill/>
                  </pic:spPr>
                </pic:pic>
              </a:graphicData>
            </a:graphic>
          </wp:anchor>
        </w:drawing>
      </w:r>
      <w:r>
        <w:rPr>
          <w:rFonts w:ascii="Times New Roman" w:hAnsi="Times New Roman" w:eastAsia="黑体" w:cs="Times New Roman"/>
          <w:sz w:val="28"/>
          <w:szCs w:val="28"/>
        </w:rPr>
        <w:t>Δi ： X толщина заготовки.</w:t>
      </w: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Пример:</w:t>
      </w:r>
    </w:p>
    <w:p>
      <w:pPr>
        <w:spacing w:line="292" w:lineRule="exact"/>
        <w:ind w:left="360"/>
        <w:rPr>
          <w:rFonts w:ascii="Times New Roman" w:hAnsi="Times New Roman" w:eastAsia="宋体" w:cs="Times New Roman"/>
          <w:sz w:val="28"/>
        </w:rPr>
      </w:pP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10 </w:t>
      </w:r>
      <w:r>
        <w:rPr>
          <w:rFonts w:ascii="Times New Roman" w:hAnsi="Times New Roman" w:eastAsia="Times New Roman" w:cs="Times New Roman"/>
          <w:sz w:val="28"/>
          <w:lang w:val="en-US"/>
        </w:rPr>
        <w:t>G</w:t>
      </w:r>
      <w:r>
        <w:rPr>
          <w:rFonts w:ascii="Times New Roman" w:hAnsi="Times New Roman" w:eastAsia="Times New Roman" w:cs="Times New Roman"/>
          <w:sz w:val="28"/>
        </w:rPr>
        <w:t xml:space="preserve">00 </w:t>
      </w:r>
      <w:r>
        <w:rPr>
          <w:rFonts w:ascii="Times New Roman" w:hAnsi="Times New Roman" w:eastAsia="Times New Roman" w:cs="Times New Roman"/>
          <w:sz w:val="28"/>
          <w:lang w:val="en-US"/>
        </w:rPr>
        <w:t>X</w:t>
      </w:r>
      <w:r>
        <w:rPr>
          <w:rFonts w:ascii="Times New Roman" w:hAnsi="Times New Roman" w:eastAsia="Times New Roman" w:cs="Times New Roman"/>
          <w:sz w:val="28"/>
        </w:rPr>
        <w:t xml:space="preserve">0 </w:t>
      </w:r>
      <w:r>
        <w:rPr>
          <w:rFonts w:ascii="Times New Roman" w:hAnsi="Times New Roman" w:eastAsia="Times New Roman" w:cs="Times New Roman"/>
          <w:sz w:val="28"/>
          <w:lang w:val="en-US"/>
        </w:rPr>
        <w:t>Z</w:t>
      </w:r>
      <w:r>
        <w:rPr>
          <w:rFonts w:ascii="Times New Roman" w:hAnsi="Times New Roman" w:eastAsia="Times New Roman" w:cs="Times New Roman"/>
          <w:sz w:val="28"/>
        </w:rPr>
        <w:t>10</w:t>
      </w:r>
      <w:r>
        <w:rPr>
          <w:rFonts w:ascii="Times New Roman" w:hAnsi="Times New Roman" w:eastAsia="宋体" w:cs="Times New Roman"/>
          <w:sz w:val="28"/>
        </w:rPr>
        <w:t>；</w:t>
      </w:r>
    </w:p>
    <w:p>
      <w:pPr>
        <w:spacing w:line="20" w:lineRule="exact"/>
        <w:rPr>
          <w:rFonts w:ascii="Times New Roman" w:hAnsi="Times New Roman" w:eastAsia="Times New Roman" w:cs="Times New Roman"/>
          <w:sz w:val="22"/>
        </w:rPr>
      </w:pPr>
    </w:p>
    <w:p>
      <w:pPr>
        <w:spacing w:line="292" w:lineRule="exact"/>
        <w:ind w:left="360"/>
        <w:rPr>
          <w:rFonts w:ascii="Times New Roman" w:hAnsi="Times New Roman" w:eastAsia="宋体" w:cs="Times New Roman"/>
          <w:sz w:val="28"/>
        </w:rPr>
      </w:pP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20 </w:t>
      </w:r>
      <w:r>
        <w:rPr>
          <w:rFonts w:ascii="Times New Roman" w:hAnsi="Times New Roman" w:eastAsia="Times New Roman" w:cs="Times New Roman"/>
          <w:sz w:val="28"/>
          <w:lang w:val="en-US"/>
        </w:rPr>
        <w:t>G</w:t>
      </w:r>
      <w:r>
        <w:rPr>
          <w:rFonts w:ascii="Times New Roman" w:hAnsi="Times New Roman" w:eastAsia="Times New Roman" w:cs="Times New Roman"/>
          <w:sz w:val="28"/>
        </w:rPr>
        <w:t xml:space="preserve">74 </w:t>
      </w:r>
      <w:r>
        <w:rPr>
          <w:rFonts w:ascii="Times New Roman" w:hAnsi="Times New Roman" w:eastAsia="Times New Roman" w:cs="Times New Roman"/>
          <w:sz w:val="28"/>
          <w:lang w:val="en-US"/>
        </w:rPr>
        <w:t>R</w:t>
      </w:r>
      <w:r>
        <w:rPr>
          <w:rFonts w:ascii="Times New Roman" w:hAnsi="Times New Roman" w:eastAsia="Times New Roman" w:cs="Times New Roman"/>
          <w:sz w:val="28"/>
        </w:rPr>
        <w:t>2</w:t>
      </w:r>
      <w:r>
        <w:rPr>
          <w:rFonts w:ascii="Times New Roman" w:hAnsi="Times New Roman" w:eastAsia="宋体" w:cs="Times New Roman"/>
          <w:sz w:val="28"/>
        </w:rPr>
        <w:t>；</w:t>
      </w:r>
    </w:p>
    <w:p>
      <w:pPr>
        <w:spacing w:line="20" w:lineRule="exact"/>
        <w:rPr>
          <w:rFonts w:ascii="Times New Roman" w:hAnsi="Times New Roman" w:eastAsia="Times New Roman" w:cs="Times New Roman"/>
          <w:sz w:val="22"/>
        </w:rPr>
      </w:pPr>
    </w:p>
    <w:p>
      <w:pPr>
        <w:spacing w:line="292" w:lineRule="exact"/>
        <w:ind w:left="360"/>
        <w:rPr>
          <w:rFonts w:ascii="Times New Roman" w:hAnsi="Times New Roman" w:eastAsia="宋体" w:cs="Times New Roman"/>
          <w:sz w:val="28"/>
        </w:rPr>
      </w:pP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30 </w:t>
      </w:r>
      <w:r>
        <w:rPr>
          <w:rFonts w:ascii="Times New Roman" w:hAnsi="Times New Roman" w:eastAsia="Times New Roman" w:cs="Times New Roman"/>
          <w:sz w:val="28"/>
          <w:lang w:val="en-US"/>
        </w:rPr>
        <w:t>G</w:t>
      </w:r>
      <w:r>
        <w:rPr>
          <w:rFonts w:ascii="Times New Roman" w:hAnsi="Times New Roman" w:eastAsia="Times New Roman" w:cs="Times New Roman"/>
          <w:sz w:val="28"/>
        </w:rPr>
        <w:t xml:space="preserve">74 </w:t>
      </w:r>
      <w:r>
        <w:rPr>
          <w:rFonts w:ascii="Times New Roman" w:hAnsi="Times New Roman" w:eastAsia="Times New Roman" w:cs="Times New Roman"/>
          <w:sz w:val="28"/>
          <w:lang w:val="en-US"/>
        </w:rPr>
        <w:t>Z</w:t>
      </w:r>
      <w:r>
        <w:rPr>
          <w:rFonts w:ascii="Times New Roman" w:hAnsi="Times New Roman" w:eastAsia="Times New Roman" w:cs="Times New Roman"/>
          <w:sz w:val="28"/>
        </w:rPr>
        <w:t xml:space="preserve">-80 </w:t>
      </w:r>
      <w:r>
        <w:rPr>
          <w:rFonts w:ascii="Times New Roman" w:hAnsi="Times New Roman" w:eastAsia="Times New Roman" w:cs="Times New Roman"/>
          <w:sz w:val="28"/>
          <w:lang w:val="en-US"/>
        </w:rPr>
        <w:t>Q</w:t>
      </w:r>
      <w:r>
        <w:rPr>
          <w:rFonts w:ascii="Times New Roman" w:hAnsi="Times New Roman" w:eastAsia="Times New Roman" w:cs="Times New Roman"/>
          <w:sz w:val="28"/>
        </w:rPr>
        <w:t xml:space="preserve">10000 </w:t>
      </w:r>
      <w:r>
        <w:rPr>
          <w:rFonts w:ascii="Times New Roman" w:hAnsi="Times New Roman" w:eastAsia="Times New Roman" w:cs="Times New Roman"/>
          <w:sz w:val="28"/>
          <w:lang w:val="en-US"/>
        </w:rPr>
        <w:t>F</w:t>
      </w:r>
      <w:r>
        <w:rPr>
          <w:rFonts w:ascii="Times New Roman" w:hAnsi="Times New Roman" w:eastAsia="Times New Roman" w:cs="Times New Roman"/>
          <w:sz w:val="28"/>
        </w:rPr>
        <w:t>800</w:t>
      </w:r>
      <w:r>
        <w:rPr>
          <w:rFonts w:ascii="Times New Roman" w:hAnsi="Times New Roman" w:eastAsia="宋体" w:cs="Times New Roman"/>
          <w:sz w:val="28"/>
        </w:rPr>
        <w:t>；</w:t>
      </w:r>
    </w:p>
    <w:p>
      <w:pPr>
        <w:spacing w:line="20" w:lineRule="exact"/>
        <w:rPr>
          <w:rFonts w:ascii="Times New Roman" w:hAnsi="Times New Roman" w:eastAsia="Times New Roman" w:cs="Times New Roman"/>
          <w:sz w:val="22"/>
        </w:rPr>
      </w:pPr>
    </w:p>
    <w:p>
      <w:pPr>
        <w:spacing w:line="292" w:lineRule="exact"/>
        <w:ind w:left="360"/>
        <w:rPr>
          <w:rFonts w:ascii="Times New Roman" w:hAnsi="Times New Roman" w:eastAsia="宋体" w:cs="Times New Roman"/>
          <w:sz w:val="28"/>
        </w:rPr>
      </w:pP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40 </w:t>
      </w:r>
      <w:r>
        <w:rPr>
          <w:rFonts w:ascii="Times New Roman" w:hAnsi="Times New Roman" w:eastAsia="Times New Roman" w:cs="Times New Roman"/>
          <w:sz w:val="28"/>
          <w:lang w:val="en-US"/>
        </w:rPr>
        <w:t>G</w:t>
      </w:r>
      <w:r>
        <w:rPr>
          <w:rFonts w:ascii="Times New Roman" w:hAnsi="Times New Roman" w:eastAsia="Times New Roman" w:cs="Times New Roman"/>
          <w:sz w:val="28"/>
        </w:rPr>
        <w:t xml:space="preserve">00 </w:t>
      </w:r>
      <w:r>
        <w:rPr>
          <w:rFonts w:ascii="Times New Roman" w:hAnsi="Times New Roman" w:eastAsia="Times New Roman" w:cs="Times New Roman"/>
          <w:sz w:val="28"/>
          <w:lang w:val="en-US"/>
        </w:rPr>
        <w:t>X</w:t>
      </w:r>
      <w:r>
        <w:rPr>
          <w:rFonts w:ascii="Times New Roman" w:hAnsi="Times New Roman" w:eastAsia="Times New Roman" w:cs="Times New Roman"/>
          <w:sz w:val="28"/>
        </w:rPr>
        <w:t xml:space="preserve">50 </w:t>
      </w:r>
      <w:r>
        <w:rPr>
          <w:rFonts w:ascii="Times New Roman" w:hAnsi="Times New Roman" w:eastAsia="Times New Roman" w:cs="Times New Roman"/>
          <w:sz w:val="28"/>
          <w:lang w:val="en-US"/>
        </w:rPr>
        <w:t>Z</w:t>
      </w:r>
      <w:r>
        <w:rPr>
          <w:rFonts w:ascii="Times New Roman" w:hAnsi="Times New Roman" w:eastAsia="Times New Roman" w:cs="Times New Roman"/>
          <w:sz w:val="28"/>
        </w:rPr>
        <w:t>50</w:t>
      </w:r>
      <w:r>
        <w:rPr>
          <w:rFonts w:ascii="Times New Roman" w:hAnsi="Times New Roman" w:eastAsia="宋体" w:cs="Times New Roman"/>
          <w:sz w:val="28"/>
        </w:rPr>
        <w:t>；</w:t>
      </w:r>
    </w:p>
    <w:p>
      <w:pPr>
        <w:spacing w:line="20" w:lineRule="exact"/>
        <w:rPr>
          <w:rFonts w:ascii="Times New Roman" w:hAnsi="Times New Roman" w:eastAsia="Times New Roman" w:cs="Times New Roman"/>
          <w:sz w:val="22"/>
        </w:rPr>
      </w:pPr>
    </w:p>
    <w:p>
      <w:pPr>
        <w:spacing w:line="292" w:lineRule="exact"/>
        <w:ind w:left="360"/>
        <w:rPr>
          <w:rFonts w:ascii="Times New Roman" w:hAnsi="Times New Roman" w:eastAsia="宋体" w:cs="Times New Roman"/>
          <w:sz w:val="28"/>
        </w:rPr>
      </w:pP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50 </w:t>
      </w:r>
      <w:r>
        <w:rPr>
          <w:rFonts w:ascii="Times New Roman" w:hAnsi="Times New Roman" w:eastAsia="Times New Roman" w:cs="Times New Roman"/>
          <w:sz w:val="28"/>
          <w:lang w:val="en-US"/>
        </w:rPr>
        <w:t>M</w:t>
      </w:r>
      <w:r>
        <w:rPr>
          <w:rFonts w:ascii="Times New Roman" w:hAnsi="Times New Roman" w:eastAsia="Times New Roman" w:cs="Times New Roman"/>
          <w:sz w:val="28"/>
        </w:rPr>
        <w:t>30</w:t>
      </w:r>
      <w:r>
        <w:rPr>
          <w:rFonts w:ascii="Times New Roman" w:hAnsi="Times New Roman" w:eastAsia="宋体" w:cs="Times New Roman"/>
          <w:sz w:val="28"/>
        </w:rPr>
        <w:t>；</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drawing>
          <wp:anchor distT="0" distB="0" distL="114300" distR="114300" simplePos="0" relativeHeight="251627520" behindDoc="1" locked="0" layoutInCell="1" allowOverlap="1">
            <wp:simplePos x="0" y="0"/>
            <wp:positionH relativeFrom="column">
              <wp:posOffset>47625</wp:posOffset>
            </wp:positionH>
            <wp:positionV relativeFrom="paragraph">
              <wp:posOffset>16510</wp:posOffset>
            </wp:positionV>
            <wp:extent cx="4334510" cy="1790700"/>
            <wp:effectExtent l="0" t="0" r="8890" b="0"/>
            <wp:wrapNone/>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334510" cy="1790700"/>
                    </a:xfrm>
                    <a:prstGeom prst="rect">
                      <a:avLst/>
                    </a:prstGeom>
                    <a:noFill/>
                  </pic:spPr>
                </pic:pic>
              </a:graphicData>
            </a:graphic>
          </wp:anchor>
        </w:drawing>
      </w: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b/>
          <w:sz w:val="28"/>
        </w:rPr>
      </w:pPr>
      <w:r>
        <w:rPr>
          <w:rFonts w:ascii="Times New Roman" w:hAnsi="Times New Roman" w:eastAsia="Times New Roman"/>
          <w:b/>
          <w:sz w:val="28"/>
          <w:szCs w:val="28"/>
        </w:rPr>
        <w:t>(19) Цикл слота фрезерования (</w:t>
      </w:r>
      <w:r>
        <w:rPr>
          <w:rFonts w:ascii="Times New Roman" w:hAnsi="Times New Roman" w:eastAsia="Times New Roman"/>
          <w:b/>
          <w:sz w:val="28"/>
          <w:lang w:val="en-US"/>
        </w:rPr>
        <w:t>G</w:t>
      </w:r>
      <w:r>
        <w:rPr>
          <w:rFonts w:ascii="Times New Roman" w:hAnsi="Times New Roman" w:eastAsia="Times New Roman"/>
          <w:b/>
          <w:sz w:val="28"/>
        </w:rPr>
        <w:t>75)</w:t>
      </w:r>
    </w:p>
    <w:p>
      <w:pPr>
        <w:tabs>
          <w:tab w:val="left" w:pos="2190"/>
        </w:tabs>
        <w:rPr>
          <w:rFonts w:ascii="Times New Roman" w:hAnsi="Times New Roman" w:eastAsia="Times New Roman"/>
          <w:sz w:val="28"/>
        </w:rPr>
      </w:pPr>
      <w:r>
        <w:rPr>
          <w:rFonts w:ascii="Times New Roman" w:hAnsi="Times New Roman" w:eastAsia="Times New Roman"/>
          <w:sz w:val="28"/>
        </w:rPr>
        <w:t>Формат:</w:t>
      </w:r>
    </w:p>
    <w:p>
      <w:pPr>
        <w:rPr>
          <w:rFonts w:ascii="Times New Roman" w:hAnsi="Times New Roman" w:eastAsia="Times New Roman"/>
          <w:sz w:val="24"/>
        </w:rPr>
      </w:pPr>
      <w:r>
        <w:rPr>
          <w:rFonts w:ascii="Times New Roman" w:hAnsi="Times New Roman" w:eastAsia="Times New Roman"/>
          <w:sz w:val="24"/>
          <w:lang w:val="de-DE"/>
        </w:rPr>
        <w:t>G</w:t>
      </w:r>
      <w:r>
        <w:rPr>
          <w:rFonts w:ascii="Times New Roman" w:hAnsi="Times New Roman" w:eastAsia="Times New Roman"/>
          <w:sz w:val="24"/>
        </w:rPr>
        <w:t xml:space="preserve">75 </w:t>
      </w:r>
      <w:r>
        <w:rPr>
          <w:rFonts w:ascii="Times New Roman" w:hAnsi="Times New Roman" w:eastAsia="Times New Roman"/>
          <w:sz w:val="24"/>
          <w:lang w:val="de-DE"/>
        </w:rPr>
        <w:t>R</w:t>
      </w:r>
      <w:r>
        <w:rPr>
          <w:rFonts w:ascii="Times New Roman" w:hAnsi="Times New Roman" w:eastAsia="Times New Roman"/>
          <w:sz w:val="24"/>
        </w:rPr>
        <w:t>(</w:t>
      </w:r>
      <w:r>
        <w:rPr>
          <w:rFonts w:ascii="Times New Roman" w:hAnsi="Times New Roman" w:eastAsia="Times New Roman"/>
          <w:sz w:val="24"/>
          <w:lang w:val="de-DE"/>
        </w:rPr>
        <w:t>e</w:t>
      </w:r>
      <w:r>
        <w:rPr>
          <w:rFonts w:ascii="Times New Roman" w:hAnsi="Times New Roman" w:eastAsia="Times New Roman"/>
          <w:sz w:val="24"/>
        </w:rPr>
        <w:t>)</w:t>
      </w:r>
      <w:r>
        <w:rPr>
          <w:rFonts w:ascii="宋体" w:hAnsi="宋体" w:eastAsia="宋体"/>
          <w:sz w:val="24"/>
        </w:rPr>
        <w:t>＿</w:t>
      </w:r>
      <w:r>
        <w:rPr>
          <w:rFonts w:ascii="Times New Roman" w:hAnsi="Times New Roman" w:eastAsia="Times New Roman"/>
          <w:sz w:val="24"/>
        </w:rPr>
        <w:t>;</w:t>
      </w:r>
    </w:p>
    <w:p>
      <w:pPr>
        <w:spacing w:line="20" w:lineRule="exact"/>
        <w:rPr>
          <w:rFonts w:ascii="Times New Roman" w:hAnsi="Times New Roman" w:eastAsia="Times New Roman"/>
        </w:rPr>
      </w:pPr>
    </w:p>
    <w:p>
      <w:pPr>
        <w:rPr>
          <w:rFonts w:ascii="Times New Roman" w:hAnsi="Times New Roman" w:eastAsia="Times New Roman"/>
          <w:sz w:val="24"/>
        </w:rPr>
      </w:pPr>
      <w:r>
        <w:rPr>
          <w:rFonts w:ascii="Times New Roman" w:hAnsi="Times New Roman" w:eastAsia="Times New Roman"/>
          <w:sz w:val="24"/>
          <w:lang w:val="de-DE"/>
        </w:rPr>
        <w:t>G</w:t>
      </w:r>
      <w:r>
        <w:rPr>
          <w:rFonts w:ascii="Times New Roman" w:hAnsi="Times New Roman" w:eastAsia="Times New Roman"/>
          <w:sz w:val="24"/>
        </w:rPr>
        <w:t xml:space="preserve">75 </w:t>
      </w:r>
      <w:r>
        <w:rPr>
          <w:rFonts w:ascii="Times New Roman" w:hAnsi="Times New Roman" w:eastAsia="Times New Roman"/>
          <w:sz w:val="24"/>
          <w:lang w:val="de-DE"/>
        </w:rPr>
        <w:t>X</w:t>
      </w:r>
      <w:r>
        <w:rPr>
          <w:rFonts w:ascii="Times New Roman" w:hAnsi="Times New Roman" w:eastAsia="Times New Roman"/>
          <w:sz w:val="24"/>
        </w:rPr>
        <w:t>(</w:t>
      </w:r>
      <w:r>
        <w:rPr>
          <w:rFonts w:ascii="Times New Roman" w:hAnsi="Times New Roman" w:eastAsia="Times New Roman"/>
          <w:sz w:val="24"/>
          <w:lang w:val="de-DE"/>
        </w:rPr>
        <w:t>U</w:t>
      </w:r>
      <w:r>
        <w:rPr>
          <w:rFonts w:ascii="Times New Roman" w:hAnsi="Times New Roman" w:eastAsia="Times New Roman"/>
          <w:sz w:val="24"/>
        </w:rPr>
        <w:t>)</w:t>
      </w:r>
      <w:r>
        <w:rPr>
          <w:rFonts w:ascii="宋体" w:hAnsi="宋体" w:eastAsia="宋体"/>
          <w:sz w:val="24"/>
        </w:rPr>
        <w:t>＿</w:t>
      </w:r>
      <w:r>
        <w:rPr>
          <w:rFonts w:ascii="Times New Roman" w:hAnsi="Times New Roman" w:eastAsia="Times New Roman"/>
          <w:sz w:val="24"/>
        </w:rPr>
        <w:t xml:space="preserve"> </w:t>
      </w:r>
      <w:r>
        <w:rPr>
          <w:rFonts w:ascii="Times New Roman" w:hAnsi="Times New Roman" w:eastAsia="Times New Roman"/>
          <w:sz w:val="24"/>
          <w:lang w:val="de-DE"/>
        </w:rPr>
        <w:t>P</w:t>
      </w:r>
      <w:r>
        <w:rPr>
          <w:rFonts w:ascii="Times New Roman" w:hAnsi="Times New Roman" w:eastAsia="Times New Roman"/>
          <w:sz w:val="24"/>
        </w:rPr>
        <w:t>(Δ</w:t>
      </w:r>
      <w:r>
        <w:rPr>
          <w:rFonts w:ascii="Times New Roman" w:hAnsi="Times New Roman" w:eastAsia="Times New Roman"/>
          <w:sz w:val="24"/>
          <w:lang w:val="de-DE"/>
        </w:rPr>
        <w:t>i</w:t>
      </w:r>
      <w:r>
        <w:rPr>
          <w:rFonts w:ascii="Times New Roman" w:hAnsi="Times New Roman" w:eastAsia="Times New Roman"/>
          <w:sz w:val="24"/>
        </w:rPr>
        <w:t>)</w:t>
      </w:r>
      <w:r>
        <w:rPr>
          <w:rFonts w:ascii="宋体" w:hAnsi="宋体" w:eastAsia="宋体"/>
          <w:sz w:val="24"/>
        </w:rPr>
        <w:t>＿</w:t>
      </w:r>
      <w:r>
        <w:rPr>
          <w:rFonts w:ascii="Times New Roman" w:hAnsi="Times New Roman" w:eastAsia="Times New Roman"/>
          <w:sz w:val="24"/>
        </w:rPr>
        <w:t xml:space="preserve"> </w:t>
      </w:r>
      <w:r>
        <w:rPr>
          <w:rFonts w:ascii="Times New Roman" w:hAnsi="Times New Roman" w:eastAsia="Times New Roman"/>
          <w:sz w:val="24"/>
          <w:lang w:val="de-DE"/>
        </w:rPr>
        <w:t>Z</w:t>
      </w:r>
      <w:r>
        <w:rPr>
          <w:rFonts w:ascii="黑体" w:hAnsi="黑体" w:eastAsia="黑体"/>
          <w:sz w:val="24"/>
        </w:rPr>
        <w:t>（</w:t>
      </w:r>
      <w:r>
        <w:rPr>
          <w:rFonts w:ascii="Times New Roman" w:hAnsi="Times New Roman" w:eastAsia="Times New Roman"/>
          <w:sz w:val="24"/>
          <w:lang w:val="de-DE"/>
        </w:rPr>
        <w:t>w</w:t>
      </w:r>
      <w:r>
        <w:rPr>
          <w:rFonts w:ascii="黑体" w:hAnsi="黑体" w:eastAsia="黑体"/>
          <w:sz w:val="24"/>
        </w:rPr>
        <w:t>）</w:t>
      </w:r>
      <w:r>
        <w:rPr>
          <w:rFonts w:ascii="宋体" w:hAnsi="宋体" w:eastAsia="宋体"/>
          <w:sz w:val="24"/>
        </w:rPr>
        <w:t>＿</w:t>
      </w:r>
      <w:r>
        <w:rPr>
          <w:rFonts w:ascii="Times New Roman" w:hAnsi="Times New Roman" w:eastAsia="Times New Roman"/>
          <w:sz w:val="24"/>
        </w:rPr>
        <w:t xml:space="preserve"> </w:t>
      </w:r>
      <w:r>
        <w:rPr>
          <w:rFonts w:ascii="Times New Roman" w:hAnsi="Times New Roman" w:eastAsia="Times New Roman"/>
          <w:sz w:val="24"/>
          <w:lang w:val="de-DE"/>
        </w:rPr>
        <w:t>Q</w:t>
      </w:r>
      <w:r>
        <w:rPr>
          <w:rFonts w:ascii="黑体" w:hAnsi="黑体" w:eastAsia="黑体"/>
          <w:sz w:val="24"/>
        </w:rPr>
        <w:t>（</w:t>
      </w:r>
      <w:r>
        <w:rPr>
          <w:rFonts w:ascii="宋体" w:hAnsi="宋体" w:eastAsia="宋体"/>
          <w:sz w:val="24"/>
        </w:rPr>
        <w:t>△</w:t>
      </w:r>
      <w:r>
        <w:rPr>
          <w:rFonts w:ascii="Times New Roman" w:hAnsi="Times New Roman" w:eastAsia="Times New Roman"/>
          <w:sz w:val="24"/>
          <w:lang w:val="de-DE"/>
        </w:rPr>
        <w:t>k</w:t>
      </w:r>
      <w:r>
        <w:rPr>
          <w:rFonts w:ascii="黑体" w:hAnsi="黑体" w:eastAsia="黑体"/>
          <w:sz w:val="24"/>
        </w:rPr>
        <w:t>）</w:t>
      </w:r>
      <w:r>
        <w:rPr>
          <w:rFonts w:ascii="宋体" w:hAnsi="宋体" w:eastAsia="宋体"/>
          <w:sz w:val="24"/>
        </w:rPr>
        <w:t>＿</w:t>
      </w:r>
      <w:r>
        <w:rPr>
          <w:rFonts w:ascii="Times New Roman" w:hAnsi="Times New Roman" w:eastAsia="Times New Roman"/>
          <w:sz w:val="24"/>
          <w:lang w:val="de-DE"/>
        </w:rPr>
        <w:t>F</w:t>
      </w:r>
      <w:r>
        <w:rPr>
          <w:rFonts w:ascii="Times New Roman" w:hAnsi="Times New Roman" w:eastAsia="Times New Roman"/>
          <w:sz w:val="24"/>
        </w:rPr>
        <w:t>(</w:t>
      </w:r>
      <w:r>
        <w:rPr>
          <w:rFonts w:ascii="Times New Roman" w:hAnsi="Times New Roman" w:eastAsia="Times New Roman"/>
          <w:sz w:val="24"/>
          <w:lang w:val="de-DE"/>
        </w:rPr>
        <w:t>f</w:t>
      </w:r>
      <w:r>
        <w:rPr>
          <w:rFonts w:ascii="Times New Roman" w:hAnsi="Times New Roman" w:eastAsia="Times New Roman"/>
          <w:sz w:val="24"/>
        </w:rPr>
        <w:t>)</w:t>
      </w:r>
      <w:r>
        <w:rPr>
          <w:rFonts w:ascii="宋体" w:hAnsi="宋体" w:eastAsia="宋体"/>
          <w:sz w:val="24"/>
        </w:rPr>
        <w:t>＿</w:t>
      </w:r>
      <w:r>
        <w:rPr>
          <w:rFonts w:ascii="Times New Roman" w:hAnsi="Times New Roman" w:eastAsia="Times New Roman"/>
          <w:sz w:val="24"/>
        </w:rPr>
        <w:t>;</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 xml:space="preserve">е: обратное расстояние; Пользовательский параметр P10. </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X (u) X глубина;</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Z (w) Z координата конечной точки;</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 xml:space="preserve">Δi </w:t>
      </w:r>
      <w:r>
        <w:rPr>
          <w:rFonts w:hint="eastAsia" w:ascii="MS Mincho" w:hAnsi="MS Mincho" w:eastAsia="MS Mincho" w:cs="MS Mincho"/>
          <w:sz w:val="28"/>
          <w:szCs w:val="28"/>
        </w:rPr>
        <w:t>：</w:t>
      </w:r>
      <w:r>
        <w:rPr>
          <w:rFonts w:ascii="Times New Roman" w:hAnsi="Times New Roman" w:eastAsia="Times New Roman"/>
          <w:sz w:val="28"/>
          <w:szCs w:val="28"/>
        </w:rPr>
        <w:t xml:space="preserve"> X толщина заготовки; Пользовательский параметр P9.</w:t>
      </w:r>
    </w:p>
    <w:p>
      <w:pPr>
        <w:tabs>
          <w:tab w:val="left" w:pos="2190"/>
        </w:tabs>
        <w:rPr>
          <w:rFonts w:ascii="Times New Roman" w:hAnsi="Times New Roman" w:eastAsia="Times New Roman"/>
          <w:sz w:val="28"/>
          <w:szCs w:val="28"/>
        </w:rPr>
      </w:pPr>
      <w:r>
        <w:rPr>
          <w:rFonts w:hint="eastAsia" w:ascii="Times New Roman" w:hAnsi="Times New Roman" w:eastAsia="Times New Roman"/>
          <w:sz w:val="28"/>
          <w:szCs w:val="28"/>
        </w:rPr>
        <w:t>Δ</w:t>
      </w:r>
      <w:r>
        <w:rPr>
          <w:rFonts w:ascii="Times New Roman" w:hAnsi="Times New Roman" w:eastAsia="Times New Roman"/>
          <w:sz w:val="28"/>
          <w:szCs w:val="28"/>
        </w:rPr>
        <w:t xml:space="preserve">k </w:t>
      </w:r>
      <w:r>
        <w:rPr>
          <w:rFonts w:hint="eastAsia" w:ascii="MS Mincho" w:hAnsi="MS Mincho" w:eastAsia="MS Mincho" w:cs="MS Mincho"/>
          <w:sz w:val="28"/>
          <w:szCs w:val="28"/>
        </w:rPr>
        <w:t>：</w:t>
      </w:r>
      <w:r>
        <w:rPr>
          <w:rFonts w:ascii="Times New Roman" w:hAnsi="Times New Roman" w:eastAsia="Times New Roman"/>
          <w:sz w:val="28"/>
          <w:szCs w:val="28"/>
        </w:rPr>
        <w:t xml:space="preserve"> Z толщина заготовки.</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drawing>
          <wp:anchor distT="0" distB="0" distL="114300" distR="114300" simplePos="0" relativeHeight="251652096" behindDoc="1" locked="0" layoutInCell="1" allowOverlap="1">
            <wp:simplePos x="0" y="0"/>
            <wp:positionH relativeFrom="column">
              <wp:posOffset>180340</wp:posOffset>
            </wp:positionH>
            <wp:positionV relativeFrom="paragraph">
              <wp:posOffset>140335</wp:posOffset>
            </wp:positionV>
            <wp:extent cx="5274310" cy="5022215"/>
            <wp:effectExtent l="0" t="0" r="2540" b="6985"/>
            <wp:wrapNone/>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274310" cy="5022215"/>
                    </a:xfrm>
                    <a:prstGeom prst="rect">
                      <a:avLst/>
                    </a:prstGeom>
                    <a:noFill/>
                  </pic:spPr>
                </pic:pic>
              </a:graphicData>
            </a:graphic>
          </wp:anchor>
        </w:drawing>
      </w: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lang w:val="de-DE"/>
        </w:rPr>
      </w:pPr>
      <w:r>
        <w:rPr>
          <w:rFonts w:ascii="Times New Roman" w:hAnsi="Times New Roman" w:eastAsia="Times New Roman"/>
          <w:sz w:val="28"/>
          <w:szCs w:val="28"/>
        </w:rPr>
        <w:t>Пример</w:t>
      </w:r>
      <w:r>
        <w:rPr>
          <w:rFonts w:ascii="Times New Roman" w:hAnsi="Times New Roman" w:eastAsia="Times New Roman"/>
          <w:sz w:val="28"/>
          <w:szCs w:val="28"/>
          <w:lang w:val="de-DE"/>
        </w:rPr>
        <w:t>:</w:t>
      </w:r>
    </w:p>
    <w:p>
      <w:pPr>
        <w:rPr>
          <w:rFonts w:ascii="Times New Roman" w:hAnsi="Times New Roman" w:eastAsia="Times New Roman"/>
          <w:sz w:val="28"/>
          <w:lang w:val="de-DE"/>
        </w:rPr>
      </w:pPr>
      <w:r>
        <w:rPr>
          <w:rFonts w:ascii="Times New Roman" w:hAnsi="Times New Roman" w:eastAsia="Times New Roman"/>
          <w:sz w:val="28"/>
          <w:lang w:val="de-DE"/>
        </w:rPr>
        <w:t>N10 M03 S1000;</w:t>
      </w:r>
    </w:p>
    <w:p>
      <w:pPr>
        <w:rPr>
          <w:rFonts w:ascii="Times New Roman" w:hAnsi="Times New Roman" w:eastAsia="Times New Roman"/>
          <w:sz w:val="28"/>
          <w:lang w:val="de-DE"/>
        </w:rPr>
      </w:pPr>
      <w:r>
        <w:rPr>
          <w:rFonts w:ascii="Times New Roman" w:hAnsi="Times New Roman" w:eastAsia="Times New Roman"/>
          <w:sz w:val="28"/>
          <w:lang w:val="de-DE"/>
        </w:rPr>
        <w:t>N20 T0101;</w:t>
      </w:r>
    </w:p>
    <w:p>
      <w:pPr>
        <w:rPr>
          <w:rFonts w:ascii="Times New Roman" w:hAnsi="Times New Roman" w:eastAsia="Times New Roman"/>
          <w:sz w:val="28"/>
          <w:lang w:val="de-DE"/>
        </w:rPr>
      </w:pPr>
      <w:r>
        <w:rPr>
          <w:rFonts w:ascii="Times New Roman" w:hAnsi="Times New Roman" w:eastAsia="Times New Roman"/>
          <w:sz w:val="28"/>
          <w:lang w:val="de-DE"/>
        </w:rPr>
        <w:t>N30 G00 X35 Z-50;</w:t>
      </w:r>
    </w:p>
    <w:p>
      <w:pPr>
        <w:rPr>
          <w:rFonts w:ascii="Times New Roman" w:hAnsi="Times New Roman" w:eastAsia="Times New Roman"/>
          <w:sz w:val="28"/>
          <w:lang w:val="de-DE"/>
        </w:rPr>
      </w:pPr>
      <w:r>
        <w:rPr>
          <w:rFonts w:ascii="Times New Roman" w:hAnsi="Times New Roman" w:eastAsia="Times New Roman"/>
          <w:sz w:val="28"/>
          <w:lang w:val="de-DE"/>
        </w:rPr>
        <w:t>N40 G75 R1;</w:t>
      </w:r>
    </w:p>
    <w:p>
      <w:pPr>
        <w:rPr>
          <w:rFonts w:ascii="Times New Roman" w:hAnsi="Times New Roman" w:eastAsia="Times New Roman"/>
          <w:sz w:val="28"/>
          <w:lang w:val="de-DE"/>
        </w:rPr>
      </w:pPr>
      <w:r>
        <w:rPr>
          <w:rFonts w:ascii="Times New Roman" w:hAnsi="Times New Roman" w:eastAsia="Times New Roman"/>
          <w:sz w:val="28"/>
          <w:lang w:val="de-DE"/>
        </w:rPr>
        <w:t>N50 G75 X-1 P5000 F60;</w:t>
      </w:r>
    </w:p>
    <w:p>
      <w:pPr>
        <w:rPr>
          <w:rFonts w:ascii="Times New Roman" w:hAnsi="Times New Roman" w:eastAsia="Times New Roman"/>
          <w:sz w:val="28"/>
          <w:lang w:val="de-DE"/>
        </w:rPr>
      </w:pPr>
      <w:r>
        <w:rPr>
          <w:rFonts w:ascii="Times New Roman" w:hAnsi="Times New Roman" w:eastAsia="Times New Roman"/>
          <w:sz w:val="28"/>
          <w:lang w:val="de-DE"/>
        </w:rPr>
        <w:t>N60 G00 X100 Z50 M09;</w:t>
      </w:r>
    </w:p>
    <w:p>
      <w:pPr>
        <w:rPr>
          <w:rFonts w:ascii="Times New Roman" w:hAnsi="Times New Roman" w:eastAsia="Times New Roman"/>
          <w:sz w:val="28"/>
        </w:rPr>
      </w:pPr>
      <w:r>
        <w:rPr>
          <w:rFonts w:ascii="Times New Roman" w:hAnsi="Times New Roman" w:eastAsia="Times New Roman"/>
          <w:sz w:val="28"/>
          <w:lang w:val="en-US"/>
        </w:rPr>
        <w:t>N</w:t>
      </w:r>
      <w:r>
        <w:rPr>
          <w:rFonts w:ascii="Times New Roman" w:hAnsi="Times New Roman" w:eastAsia="Times New Roman"/>
          <w:sz w:val="28"/>
        </w:rPr>
        <w:t xml:space="preserve">70 </w:t>
      </w:r>
      <w:r>
        <w:rPr>
          <w:rFonts w:ascii="Times New Roman" w:hAnsi="Times New Roman" w:eastAsia="Times New Roman"/>
          <w:sz w:val="28"/>
          <w:lang w:val="en-US"/>
        </w:rPr>
        <w:t>M</w:t>
      </w:r>
      <w:r>
        <w:rPr>
          <w:rFonts w:ascii="Times New Roman" w:hAnsi="Times New Roman" w:eastAsia="Times New Roman"/>
          <w:sz w:val="28"/>
        </w:rPr>
        <w:t>05;</w:t>
      </w:r>
    </w:p>
    <w:p>
      <w:pPr>
        <w:rPr>
          <w:rFonts w:ascii="Times New Roman" w:hAnsi="Times New Roman" w:eastAsia="Times New Roman"/>
          <w:sz w:val="28"/>
        </w:rPr>
      </w:pPr>
      <w:r>
        <w:rPr>
          <w:rFonts w:ascii="Times New Roman" w:hAnsi="Times New Roman" w:eastAsia="Times New Roman"/>
          <w:sz w:val="28"/>
          <w:lang w:val="en-US"/>
        </w:rPr>
        <w:t>N</w:t>
      </w:r>
      <w:r>
        <w:rPr>
          <w:rFonts w:ascii="Times New Roman" w:hAnsi="Times New Roman" w:eastAsia="Times New Roman"/>
          <w:sz w:val="28"/>
        </w:rPr>
        <w:t xml:space="preserve">80 </w:t>
      </w:r>
      <w:r>
        <w:rPr>
          <w:rFonts w:ascii="Times New Roman" w:hAnsi="Times New Roman" w:eastAsia="Times New Roman"/>
          <w:sz w:val="28"/>
          <w:lang w:val="en-US"/>
        </w:rPr>
        <w:t>T</w:t>
      </w:r>
      <w:r>
        <w:rPr>
          <w:rFonts w:ascii="Times New Roman" w:hAnsi="Times New Roman" w:eastAsia="Times New Roman"/>
          <w:sz w:val="28"/>
        </w:rPr>
        <w:t>0100;</w:t>
      </w:r>
    </w:p>
    <w:p>
      <w:pPr>
        <w:rPr>
          <w:rFonts w:ascii="Times New Roman" w:hAnsi="Times New Roman" w:eastAsia="Times New Roman"/>
          <w:sz w:val="28"/>
        </w:rPr>
      </w:pPr>
      <w:r>
        <w:rPr>
          <w:rFonts w:ascii="Times New Roman" w:hAnsi="Times New Roman" w:eastAsia="Times New Roman"/>
          <w:sz w:val="28"/>
          <w:lang w:val="en-US"/>
        </w:rPr>
        <w:t>N</w:t>
      </w:r>
      <w:r>
        <w:rPr>
          <w:rFonts w:ascii="Times New Roman" w:hAnsi="Times New Roman" w:eastAsia="Times New Roman"/>
          <w:sz w:val="28"/>
        </w:rPr>
        <w:t xml:space="preserve">90 </w:t>
      </w:r>
      <w:r>
        <w:rPr>
          <w:rFonts w:ascii="Times New Roman" w:hAnsi="Times New Roman" w:eastAsia="Times New Roman"/>
          <w:sz w:val="28"/>
          <w:lang w:val="en-US"/>
        </w:rPr>
        <w:t>M</w:t>
      </w:r>
      <w:r>
        <w:rPr>
          <w:rFonts w:ascii="Times New Roman" w:hAnsi="Times New Roman" w:eastAsia="Times New Roman"/>
          <w:sz w:val="28"/>
        </w:rPr>
        <w:t>30;</w:t>
      </w:r>
    </w:p>
    <w:p>
      <w:pPr>
        <w:spacing w:after="160" w:line="259" w:lineRule="auto"/>
        <w:rPr>
          <w:rFonts w:ascii="Times New Roman" w:hAnsi="Times New Roman" w:eastAsia="Times New Roman"/>
          <w:b/>
          <w:sz w:val="28"/>
          <w:szCs w:val="28"/>
        </w:rPr>
      </w:pPr>
      <w:r>
        <w:rPr>
          <w:rFonts w:ascii="Times New Roman" w:hAnsi="Times New Roman" w:eastAsia="Times New Roman"/>
          <w:b/>
          <w:sz w:val="28"/>
          <w:szCs w:val="28"/>
        </w:rPr>
        <w:br w:type="page"/>
      </w:r>
    </w:p>
    <w:p>
      <w:pPr>
        <w:tabs>
          <w:tab w:val="left" w:pos="2190"/>
        </w:tabs>
        <w:rPr>
          <w:rFonts w:ascii="Times New Roman" w:hAnsi="Times New Roman" w:eastAsia="Times New Roman"/>
          <w:b/>
          <w:sz w:val="28"/>
          <w:szCs w:val="28"/>
        </w:rPr>
      </w:pPr>
      <w:r>
        <w:rPr>
          <w:rFonts w:ascii="Times New Roman" w:hAnsi="Times New Roman" w:eastAsia="Times New Roman"/>
          <w:b/>
          <w:sz w:val="28"/>
          <w:szCs w:val="28"/>
        </w:rPr>
        <w:t>(20) Комплексный цикл винтовой резьбы (G76)</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На рисунке:</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drawing>
          <wp:anchor distT="0" distB="0" distL="114300" distR="114300" simplePos="0" relativeHeight="251628544" behindDoc="1" locked="0" layoutInCell="1" allowOverlap="1">
            <wp:simplePos x="0" y="0"/>
            <wp:positionH relativeFrom="column">
              <wp:posOffset>33655</wp:posOffset>
            </wp:positionH>
            <wp:positionV relativeFrom="paragraph">
              <wp:posOffset>10160</wp:posOffset>
            </wp:positionV>
            <wp:extent cx="4540885" cy="2805430"/>
            <wp:effectExtent l="0" t="0" r="0" b="0"/>
            <wp:wrapNone/>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540885" cy="2805661"/>
                    </a:xfrm>
                    <a:prstGeom prst="rect">
                      <a:avLst/>
                    </a:prstGeom>
                    <a:noFill/>
                  </pic:spPr>
                </pic:pic>
              </a:graphicData>
            </a:graphic>
          </wp:anchor>
        </w:drawing>
      </w: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Метод фрезерования:</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drawing>
          <wp:anchor distT="0" distB="0" distL="114300" distR="114300" simplePos="0" relativeHeight="251682816" behindDoc="1" locked="0" layoutInCell="1" allowOverlap="1">
            <wp:simplePos x="0" y="0"/>
            <wp:positionH relativeFrom="column">
              <wp:posOffset>133350</wp:posOffset>
            </wp:positionH>
            <wp:positionV relativeFrom="paragraph">
              <wp:posOffset>-132715</wp:posOffset>
            </wp:positionV>
            <wp:extent cx="3839210" cy="2675890"/>
            <wp:effectExtent l="0" t="0" r="8890" b="0"/>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839210" cy="2675890"/>
                    </a:xfrm>
                    <a:prstGeom prst="rect">
                      <a:avLst/>
                    </a:prstGeom>
                    <a:noFill/>
                  </pic:spPr>
                </pic:pic>
              </a:graphicData>
            </a:graphic>
          </wp:anchor>
        </w:drawing>
      </w: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Формат:</w:t>
      </w:r>
    </w:p>
    <w:p>
      <w:pPr>
        <w:rPr>
          <w:rFonts w:ascii="Times New Roman" w:hAnsi="Times New Roman" w:eastAsia="Times New Roman"/>
          <w:sz w:val="28"/>
          <w:lang w:val="en-US"/>
        </w:rPr>
      </w:pPr>
      <w:r>
        <w:rPr>
          <w:rFonts w:ascii="Times New Roman" w:hAnsi="Times New Roman" w:eastAsia="Times New Roman"/>
          <w:sz w:val="28"/>
          <w:lang w:val="en-US"/>
        </w:rPr>
        <w:t>G76 P(b)(c)(m)(r)(a) Q(</w:t>
      </w:r>
      <w:r>
        <w:rPr>
          <w:rFonts w:ascii="Times New Roman" w:hAnsi="Times New Roman" w:eastAsia="Times New Roman"/>
          <w:sz w:val="28"/>
        </w:rPr>
        <w:t>Δ</w:t>
      </w:r>
      <w:r>
        <w:rPr>
          <w:rFonts w:ascii="Times New Roman" w:hAnsi="Times New Roman" w:eastAsia="Times New Roman"/>
          <w:sz w:val="28"/>
          <w:lang w:val="en-US"/>
        </w:rPr>
        <w:t>d min) R(d) ;</w:t>
      </w:r>
    </w:p>
    <w:p>
      <w:pPr>
        <w:spacing w:line="36" w:lineRule="exact"/>
        <w:rPr>
          <w:rFonts w:ascii="Times New Roman" w:hAnsi="Times New Roman" w:eastAsia="Times New Roman"/>
          <w:sz w:val="22"/>
          <w:lang w:val="en-US"/>
        </w:rPr>
      </w:pPr>
    </w:p>
    <w:p>
      <w:pPr>
        <w:tabs>
          <w:tab w:val="left" w:pos="2190"/>
        </w:tabs>
        <w:rPr>
          <w:rFonts w:ascii="Times New Roman" w:hAnsi="Times New Roman" w:eastAsia="Times New Roman"/>
          <w:sz w:val="28"/>
          <w:lang w:val="en-US"/>
        </w:rPr>
      </w:pPr>
      <w:r>
        <w:rPr>
          <w:rFonts w:ascii="Times New Roman" w:hAnsi="Times New Roman" w:eastAsia="Times New Roman"/>
          <w:sz w:val="28"/>
          <w:lang w:val="en-US"/>
        </w:rPr>
        <w:t>G76 X(U) Z(W) R(i) P(k) Q(</w:t>
      </w:r>
      <w:r>
        <w:rPr>
          <w:rFonts w:ascii="Times New Roman" w:hAnsi="Times New Roman" w:eastAsia="Times New Roman"/>
          <w:sz w:val="28"/>
        </w:rPr>
        <w:t>Δ</w:t>
      </w:r>
      <w:r>
        <w:rPr>
          <w:rFonts w:ascii="Times New Roman" w:hAnsi="Times New Roman" w:eastAsia="Times New Roman"/>
          <w:sz w:val="28"/>
          <w:lang w:val="en-US"/>
        </w:rPr>
        <w:t>d) F(f) L(L)[or SP];</w:t>
      </w:r>
    </w:p>
    <w:p>
      <w:pPr>
        <w:tabs>
          <w:tab w:val="left" w:pos="2190"/>
        </w:tabs>
        <w:rPr>
          <w:rFonts w:ascii="Times New Roman" w:hAnsi="Times New Roman" w:eastAsia="Times New Roman"/>
          <w:sz w:val="28"/>
          <w:szCs w:val="28"/>
        </w:rPr>
      </w:pPr>
      <w:r>
        <w:rPr>
          <w:rFonts w:ascii="Times New Roman" w:hAnsi="Times New Roman" w:eastAsia="Times New Roman"/>
          <w:sz w:val="28"/>
          <w:szCs w:val="28"/>
          <w:lang w:val="en-US"/>
        </w:rPr>
        <w:t>b</w:t>
      </w:r>
      <w:r>
        <w:rPr>
          <w:rFonts w:ascii="Times New Roman" w:hAnsi="Times New Roman" w:eastAsia="Times New Roman"/>
          <w:sz w:val="28"/>
          <w:szCs w:val="28"/>
        </w:rPr>
        <w:t xml:space="preserve"> </w:t>
      </w:r>
      <w:r>
        <w:rPr>
          <w:rFonts w:hint="eastAsia" w:ascii="MS Mincho" w:hAnsi="MS Mincho" w:eastAsia="MS Mincho" w:cs="MS Mincho"/>
          <w:sz w:val="28"/>
          <w:szCs w:val="28"/>
        </w:rPr>
        <w:t>：</w:t>
      </w:r>
      <w:r>
        <w:rPr>
          <w:rFonts w:ascii="Times New Roman" w:hAnsi="Times New Roman" w:eastAsia="Times New Roman"/>
          <w:sz w:val="28"/>
          <w:szCs w:val="28"/>
        </w:rPr>
        <w:t xml:space="preserve"> 0 ——— дегрессия подачи;</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 xml:space="preserve">1 ——— равноудаленная подача </w:t>
      </w:r>
      <w:r>
        <w:rPr>
          <w:rFonts w:hint="eastAsia" w:ascii="MS Mincho" w:hAnsi="MS Mincho" w:eastAsia="MS Mincho" w:cs="MS Mincho"/>
          <w:sz w:val="28"/>
          <w:szCs w:val="28"/>
        </w:rPr>
        <w:t>；</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2 ——— Если первая подача слишком длинная, она делится на две подачи.</w:t>
      </w:r>
    </w:p>
    <w:p>
      <w:pPr>
        <w:tabs>
          <w:tab w:val="left" w:pos="2190"/>
        </w:tabs>
        <w:rPr>
          <w:rFonts w:ascii="Times New Roman" w:hAnsi="Times New Roman" w:eastAsia="Times New Roman"/>
          <w:sz w:val="28"/>
          <w:szCs w:val="28"/>
        </w:rPr>
      </w:pPr>
      <w:r>
        <w:rPr>
          <w:rFonts w:ascii="Times New Roman" w:hAnsi="Times New Roman" w:eastAsia="Times New Roman"/>
          <w:sz w:val="28"/>
          <w:szCs w:val="28"/>
          <w:lang w:val="en-US"/>
        </w:rPr>
        <w:t>c</w:t>
      </w:r>
      <w:r>
        <w:rPr>
          <w:rFonts w:ascii="Times New Roman" w:hAnsi="Times New Roman" w:eastAsia="Times New Roman"/>
          <w:sz w:val="28"/>
          <w:szCs w:val="28"/>
        </w:rPr>
        <w:t xml:space="preserve"> </w:t>
      </w:r>
      <w:r>
        <w:rPr>
          <w:rFonts w:hint="eastAsia" w:ascii="MS Mincho" w:hAnsi="MS Mincho" w:eastAsia="MS Mincho" w:cs="MS Mincho"/>
          <w:sz w:val="28"/>
          <w:szCs w:val="28"/>
        </w:rPr>
        <w:t>：</w:t>
      </w:r>
      <w:r>
        <w:rPr>
          <w:rFonts w:ascii="Times New Roman" w:hAnsi="Times New Roman" w:eastAsia="Times New Roman"/>
          <w:sz w:val="28"/>
          <w:szCs w:val="28"/>
        </w:rPr>
        <w:t xml:space="preserve"> 0 ——— ввод справа;</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1 ——— ввод слева;</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2 ——— ввод посредине;</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3 ——— ввод справа и слева, первый канал - средний.</w:t>
      </w:r>
    </w:p>
    <w:p>
      <w:pPr>
        <w:tabs>
          <w:tab w:val="left" w:pos="2190"/>
        </w:tabs>
        <w:rPr>
          <w:rFonts w:ascii="Times New Roman" w:hAnsi="Times New Roman" w:eastAsia="Times New Roman"/>
          <w:sz w:val="28"/>
          <w:szCs w:val="28"/>
        </w:rPr>
      </w:pPr>
      <w:r>
        <w:rPr>
          <w:rFonts w:ascii="Times New Roman" w:hAnsi="Times New Roman" w:eastAsia="Times New Roman"/>
          <w:sz w:val="28"/>
          <w:szCs w:val="28"/>
          <w:lang w:val="en-US"/>
        </w:rPr>
        <w:t>m</w:t>
      </w:r>
      <w:r>
        <w:rPr>
          <w:rFonts w:ascii="Times New Roman" w:hAnsi="Times New Roman" w:eastAsia="Times New Roman"/>
          <w:sz w:val="28"/>
          <w:szCs w:val="28"/>
        </w:rPr>
        <w:t xml:space="preserve">: время окончания, пользовательский параметр </w:t>
      </w:r>
      <w:r>
        <w:rPr>
          <w:rFonts w:ascii="Times New Roman" w:hAnsi="Times New Roman" w:eastAsia="Times New Roman"/>
          <w:sz w:val="28"/>
          <w:szCs w:val="28"/>
          <w:lang w:val="en-US"/>
        </w:rPr>
        <w:t>P</w:t>
      </w:r>
      <w:r>
        <w:rPr>
          <w:rFonts w:ascii="Times New Roman" w:hAnsi="Times New Roman" w:eastAsia="Times New Roman"/>
          <w:sz w:val="28"/>
          <w:szCs w:val="28"/>
        </w:rPr>
        <w:t>11.</w:t>
      </w:r>
    </w:p>
    <w:p>
      <w:pPr>
        <w:tabs>
          <w:tab w:val="left" w:pos="2190"/>
        </w:tabs>
        <w:rPr>
          <w:rFonts w:ascii="Times New Roman" w:hAnsi="Times New Roman" w:eastAsia="Times New Roman"/>
          <w:sz w:val="28"/>
          <w:szCs w:val="28"/>
        </w:rPr>
      </w:pPr>
      <w:r>
        <w:rPr>
          <w:rFonts w:ascii="Times New Roman" w:hAnsi="Times New Roman" w:eastAsia="Times New Roman"/>
          <w:sz w:val="28"/>
          <w:szCs w:val="28"/>
          <w:lang w:val="en-US"/>
        </w:rPr>
        <w:t>r</w:t>
      </w:r>
      <w:r>
        <w:rPr>
          <w:rFonts w:ascii="Times New Roman" w:hAnsi="Times New Roman" w:eastAsia="Times New Roman"/>
          <w:sz w:val="28"/>
          <w:szCs w:val="28"/>
        </w:rPr>
        <w:t xml:space="preserve">: длительность выхода, пользовательский параметр </w:t>
      </w:r>
      <w:r>
        <w:rPr>
          <w:rFonts w:ascii="Times New Roman" w:hAnsi="Times New Roman" w:eastAsia="Times New Roman"/>
          <w:sz w:val="28"/>
          <w:szCs w:val="28"/>
          <w:lang w:val="en-US"/>
        </w:rPr>
        <w:t>P</w:t>
      </w:r>
      <w:r>
        <w:rPr>
          <w:rFonts w:ascii="Times New Roman" w:hAnsi="Times New Roman" w:eastAsia="Times New Roman"/>
          <w:sz w:val="28"/>
          <w:szCs w:val="28"/>
        </w:rPr>
        <w:t>12.</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a: угол резьбы (градус), параметр пользователя P13.</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Δd min: минимальная глубина фрезерования, параметр пользователя P14.</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d: оставшийся последний поворот, параметр пользователя P15.</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I: X степень подачи конической винтовой резьбы.</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f: метрический вывод.</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L: некоторое количество бабок.</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SP: начальный угол: 0-360 °</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drawing>
          <wp:anchor distT="0" distB="0" distL="114300" distR="114300" simplePos="0" relativeHeight="251629568" behindDoc="1" locked="0" layoutInCell="1" allowOverlap="1">
            <wp:simplePos x="0" y="0"/>
            <wp:positionH relativeFrom="column">
              <wp:posOffset>22225</wp:posOffset>
            </wp:positionH>
            <wp:positionV relativeFrom="paragraph">
              <wp:posOffset>21590</wp:posOffset>
            </wp:positionV>
            <wp:extent cx="4411980" cy="2724785"/>
            <wp:effectExtent l="0" t="0" r="7620" b="0"/>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411980" cy="2724785"/>
                    </a:xfrm>
                    <a:prstGeom prst="rect">
                      <a:avLst/>
                    </a:prstGeom>
                    <a:noFill/>
                  </pic:spPr>
                </pic:pic>
              </a:graphicData>
            </a:graphic>
          </wp:anchor>
        </w:drawing>
      </w: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rPr>
          <w:rFonts w:ascii="Times New Roman" w:hAnsi="Times New Roman" w:eastAsia="Times New Roman"/>
          <w:sz w:val="28"/>
        </w:rPr>
      </w:pPr>
      <w:r>
        <w:rPr>
          <w:rFonts w:ascii="Times New Roman" w:hAnsi="Times New Roman" w:eastAsia="Times New Roman"/>
          <w:sz w:val="28"/>
          <w:lang w:val="de-DE"/>
        </w:rPr>
        <w:t>N</w:t>
      </w:r>
      <w:r>
        <w:rPr>
          <w:rFonts w:ascii="Times New Roman" w:hAnsi="Times New Roman" w:eastAsia="Times New Roman"/>
          <w:sz w:val="28"/>
        </w:rPr>
        <w:t xml:space="preserve">10 </w:t>
      </w:r>
      <w:r>
        <w:rPr>
          <w:rFonts w:ascii="Times New Roman" w:hAnsi="Times New Roman" w:eastAsia="Times New Roman"/>
          <w:sz w:val="28"/>
          <w:lang w:val="de-DE"/>
        </w:rPr>
        <w:t>M</w:t>
      </w:r>
      <w:r>
        <w:rPr>
          <w:rFonts w:ascii="Times New Roman" w:hAnsi="Times New Roman" w:eastAsia="Times New Roman"/>
          <w:sz w:val="28"/>
        </w:rPr>
        <w:t xml:space="preserve">03 </w:t>
      </w:r>
      <w:r>
        <w:rPr>
          <w:rFonts w:ascii="Times New Roman" w:hAnsi="Times New Roman" w:eastAsia="Times New Roman"/>
          <w:sz w:val="28"/>
          <w:lang w:val="de-DE"/>
        </w:rPr>
        <w:t>S</w:t>
      </w:r>
      <w:r>
        <w:rPr>
          <w:rFonts w:ascii="Times New Roman" w:hAnsi="Times New Roman" w:eastAsia="Times New Roman"/>
          <w:sz w:val="28"/>
        </w:rPr>
        <w:t>1000;</w:t>
      </w:r>
    </w:p>
    <w:p>
      <w:pPr>
        <w:rPr>
          <w:rFonts w:ascii="Times New Roman" w:hAnsi="Times New Roman" w:eastAsia="Times New Roman"/>
          <w:sz w:val="28"/>
          <w:lang w:val="de-DE"/>
        </w:rPr>
      </w:pPr>
      <w:r>
        <w:rPr>
          <w:rFonts w:ascii="Times New Roman" w:hAnsi="Times New Roman" w:eastAsia="Times New Roman"/>
          <w:sz w:val="28"/>
          <w:lang w:val="de-DE"/>
        </w:rPr>
        <w:t>N20 T0101;</w:t>
      </w:r>
    </w:p>
    <w:p>
      <w:pPr>
        <w:rPr>
          <w:rFonts w:ascii="Times New Roman" w:hAnsi="Times New Roman" w:eastAsia="Times New Roman"/>
          <w:sz w:val="28"/>
          <w:lang w:val="de-DE"/>
        </w:rPr>
      </w:pPr>
      <w:r>
        <w:rPr>
          <w:rFonts w:ascii="Times New Roman" w:hAnsi="Times New Roman" w:eastAsia="Times New Roman"/>
          <w:sz w:val="28"/>
          <w:lang w:val="de-DE"/>
        </w:rPr>
        <w:t>N30 G00 X80 Z20;</w:t>
      </w:r>
    </w:p>
    <w:p>
      <w:pPr>
        <w:rPr>
          <w:rFonts w:ascii="Times New Roman" w:hAnsi="Times New Roman" w:eastAsia="Times New Roman"/>
          <w:sz w:val="28"/>
          <w:lang w:val="de-DE"/>
        </w:rPr>
      </w:pPr>
      <w:r>
        <w:rPr>
          <w:rFonts w:ascii="Times New Roman" w:hAnsi="Times New Roman" w:eastAsia="Times New Roman"/>
          <w:sz w:val="28"/>
          <w:lang w:val="de-DE"/>
        </w:rPr>
        <w:t>N40 G76 P00011060 Q100 R0.1 ;</w:t>
      </w:r>
    </w:p>
    <w:p>
      <w:pPr>
        <w:rPr>
          <w:rFonts w:ascii="Times New Roman" w:hAnsi="Times New Roman" w:eastAsia="Times New Roman"/>
          <w:sz w:val="28"/>
          <w:lang w:val="de-DE"/>
        </w:rPr>
      </w:pPr>
      <w:r>
        <w:rPr>
          <w:rFonts w:ascii="Times New Roman" w:hAnsi="Times New Roman" w:eastAsia="Times New Roman"/>
          <w:sz w:val="28"/>
          <w:lang w:val="de-DE"/>
        </w:rPr>
        <w:t>N50 G76 X60.64 Z-85 P3680 Q1800 F6.0 ;</w:t>
      </w:r>
    </w:p>
    <w:p>
      <w:pPr>
        <w:rPr>
          <w:rFonts w:ascii="Times New Roman" w:hAnsi="Times New Roman" w:eastAsia="Times New Roman"/>
          <w:sz w:val="28"/>
          <w:lang w:val="de-DE"/>
        </w:rPr>
      </w:pPr>
      <w:r>
        <w:rPr>
          <w:rFonts w:ascii="Times New Roman" w:hAnsi="Times New Roman" w:eastAsia="Times New Roman"/>
          <w:sz w:val="28"/>
          <w:lang w:val="de-DE"/>
        </w:rPr>
        <w:t>N60 G00 X100 Z50;</w:t>
      </w:r>
    </w:p>
    <w:p>
      <w:pPr>
        <w:rPr>
          <w:rFonts w:ascii="Times New Roman" w:hAnsi="Times New Roman" w:eastAsia="Times New Roman"/>
          <w:sz w:val="28"/>
        </w:rPr>
      </w:pPr>
      <w:r>
        <w:rPr>
          <w:rFonts w:ascii="Times New Roman" w:hAnsi="Times New Roman" w:eastAsia="Times New Roman"/>
          <w:sz w:val="28"/>
          <w:lang w:val="de-DE"/>
        </w:rPr>
        <w:t>N</w:t>
      </w:r>
      <w:r>
        <w:rPr>
          <w:rFonts w:ascii="Times New Roman" w:hAnsi="Times New Roman" w:eastAsia="Times New Roman"/>
          <w:sz w:val="28"/>
        </w:rPr>
        <w:t xml:space="preserve">70 </w:t>
      </w:r>
      <w:r>
        <w:rPr>
          <w:rFonts w:ascii="Times New Roman" w:hAnsi="Times New Roman" w:eastAsia="Times New Roman"/>
          <w:sz w:val="28"/>
          <w:lang w:val="de-DE"/>
        </w:rPr>
        <w:t>T</w:t>
      </w:r>
      <w:r>
        <w:rPr>
          <w:rFonts w:ascii="Times New Roman" w:hAnsi="Times New Roman" w:eastAsia="Times New Roman"/>
          <w:sz w:val="28"/>
        </w:rPr>
        <w:t>0100;</w:t>
      </w:r>
    </w:p>
    <w:p>
      <w:pPr>
        <w:rPr>
          <w:rFonts w:ascii="Times New Roman" w:hAnsi="Times New Roman" w:eastAsia="Times New Roman"/>
          <w:sz w:val="28"/>
        </w:rPr>
      </w:pPr>
      <w:r>
        <w:rPr>
          <w:rFonts w:ascii="Times New Roman" w:hAnsi="Times New Roman" w:eastAsia="Times New Roman"/>
          <w:sz w:val="28"/>
          <w:lang w:val="de-DE"/>
        </w:rPr>
        <w:t>N</w:t>
      </w:r>
      <w:r>
        <w:rPr>
          <w:rFonts w:ascii="Times New Roman" w:hAnsi="Times New Roman" w:eastAsia="Times New Roman"/>
          <w:sz w:val="28"/>
        </w:rPr>
        <w:t xml:space="preserve">80 </w:t>
      </w:r>
      <w:r>
        <w:rPr>
          <w:rFonts w:ascii="Times New Roman" w:hAnsi="Times New Roman" w:eastAsia="Times New Roman"/>
          <w:sz w:val="28"/>
          <w:lang w:val="de-DE"/>
        </w:rPr>
        <w:t>M</w:t>
      </w:r>
      <w:r>
        <w:rPr>
          <w:rFonts w:ascii="Times New Roman" w:hAnsi="Times New Roman" w:eastAsia="Times New Roman"/>
          <w:sz w:val="28"/>
        </w:rPr>
        <w:t>05;</w:t>
      </w:r>
    </w:p>
    <w:p>
      <w:pPr>
        <w:rPr>
          <w:rFonts w:ascii="Times New Roman" w:hAnsi="Times New Roman" w:eastAsia="Times New Roman"/>
          <w:sz w:val="28"/>
        </w:rPr>
      </w:pPr>
      <w:r>
        <w:rPr>
          <w:rFonts w:ascii="Times New Roman" w:hAnsi="Times New Roman" w:eastAsia="Times New Roman"/>
          <w:sz w:val="28"/>
          <w:lang w:val="de-DE"/>
        </w:rPr>
        <w:t>N</w:t>
      </w:r>
      <w:r>
        <w:rPr>
          <w:rFonts w:ascii="Times New Roman" w:hAnsi="Times New Roman" w:eastAsia="Times New Roman"/>
          <w:sz w:val="28"/>
        </w:rPr>
        <w:t xml:space="preserve">90 </w:t>
      </w:r>
      <w:r>
        <w:rPr>
          <w:rFonts w:ascii="Times New Roman" w:hAnsi="Times New Roman" w:eastAsia="Times New Roman"/>
          <w:sz w:val="28"/>
          <w:lang w:val="de-DE"/>
        </w:rPr>
        <w:t>M</w:t>
      </w:r>
      <w:r>
        <w:rPr>
          <w:rFonts w:ascii="Times New Roman" w:hAnsi="Times New Roman" w:eastAsia="Times New Roman"/>
          <w:sz w:val="28"/>
        </w:rPr>
        <w:t>30;</w:t>
      </w:r>
    </w:p>
    <w:p>
      <w:pPr>
        <w:tabs>
          <w:tab w:val="left" w:pos="2190"/>
        </w:tabs>
        <w:rPr>
          <w:rFonts w:ascii="Times New Roman" w:hAnsi="Times New Roman" w:eastAsia="Times New Roman"/>
          <w:b/>
          <w:sz w:val="28"/>
          <w:szCs w:val="28"/>
        </w:rPr>
      </w:pPr>
      <w:r>
        <w:rPr>
          <w:rFonts w:ascii="Times New Roman" w:hAnsi="Times New Roman" w:eastAsia="Times New Roman"/>
          <w:b/>
          <w:sz w:val="28"/>
          <w:szCs w:val="28"/>
        </w:rPr>
        <w:t>Примечание 1: обратите внимание на резьбу, используйте G32 для резьбы так же, как и G92.</w:t>
      </w:r>
    </w:p>
    <w:p>
      <w:pPr>
        <w:tabs>
          <w:tab w:val="left" w:pos="2190"/>
        </w:tabs>
        <w:jc w:val="both"/>
        <w:rPr>
          <w:rFonts w:ascii="Times New Roman" w:hAnsi="Times New Roman" w:eastAsia="Times New Roman"/>
          <w:b/>
          <w:sz w:val="28"/>
          <w:szCs w:val="28"/>
        </w:rPr>
      </w:pPr>
      <w:r>
        <w:rPr>
          <w:rFonts w:ascii="Times New Roman" w:hAnsi="Times New Roman" w:eastAsia="Times New Roman"/>
          <w:b/>
          <w:sz w:val="28"/>
          <w:szCs w:val="28"/>
        </w:rPr>
        <w:t>Примечание 2: укажите количество фасок резьбы, это также действует на круг резьбы G92.</w:t>
      </w:r>
    </w:p>
    <w:p>
      <w:pPr>
        <w:tabs>
          <w:tab w:val="left" w:pos="2190"/>
        </w:tabs>
        <w:jc w:val="both"/>
        <w:rPr>
          <w:rFonts w:ascii="Times New Roman" w:hAnsi="Times New Roman" w:eastAsia="Times New Roman"/>
          <w:b/>
          <w:sz w:val="28"/>
          <w:szCs w:val="28"/>
        </w:rPr>
      </w:pPr>
      <w:r>
        <w:rPr>
          <w:rFonts w:ascii="Times New Roman" w:hAnsi="Times New Roman" w:eastAsia="Times New Roman"/>
          <w:b/>
          <w:sz w:val="28"/>
          <w:szCs w:val="28"/>
        </w:rPr>
        <w:t>Примечание 3: при установке шагового двигателя из-за ускорения или замедления резьба на задней поверхности будет неоднородной. Поэтому следует выбрать линейное ускорение или замедление для управления осью X с помощью G00 для быстрого движения назад.</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Обратите внимание на составной тип фиксированного цикла (G70 ~ G76):</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(а) В указанном составном типе программных сегментов с фиксированным циклом P, Q, X, Z, U, W, R и др. необходимые параметры необходимо указывать непосредственно в каждом программном сегменте.</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(b) В программном сегменте G71, G72, G73, если есть P, укажите порядковый номер, тогда программный сегмент, соответствующий порядковому номеру, должен быть G-кодом G00 или G01.</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(c) В режиме MDI нельзя выполнить инструкцию G70, G71, G72, G73. В то время как G74, G75, G76 могут быть выполнены.</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(d) В программном сегменте G70, G71, G72, G73 и программном сегменте между P и Q не удалось указать M98 / M99.</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(e) В программном сегменте G70, G71, G72, G73 не может быть следующей инструкции в программном сегменте,  в которой указываются P и Q.</w:t>
      </w:r>
    </w:p>
    <w:p>
      <w:pPr>
        <w:tabs>
          <w:tab w:val="left" w:pos="2190"/>
        </w:tabs>
        <w:rPr>
          <w:rFonts w:ascii="Times New Roman" w:hAnsi="Times New Roman" w:eastAsia="Times New Roman"/>
          <w:sz w:val="28"/>
          <w:szCs w:val="28"/>
        </w:rPr>
      </w:pPr>
      <w:r>
        <w:rPr>
          <w:rFonts w:ascii="Segoe UI Symbol" w:hAnsi="Segoe UI Symbol" w:eastAsia="Times New Roman" w:cs="Segoe UI Symbol"/>
          <w:sz w:val="28"/>
          <w:szCs w:val="28"/>
        </w:rPr>
        <w:t>★</w:t>
      </w:r>
      <w:r>
        <w:rPr>
          <w:rFonts w:ascii="Times New Roman" w:hAnsi="Times New Roman" w:eastAsia="Times New Roman"/>
          <w:sz w:val="28"/>
          <w:szCs w:val="28"/>
        </w:rPr>
        <w:t xml:space="preserve"> </w:t>
      </w:r>
      <w:r>
        <w:rPr>
          <w:rFonts w:ascii="Times New Roman" w:hAnsi="Times New Roman" w:eastAsia="Times New Roman" w:cs="Times New Roman"/>
          <w:sz w:val="28"/>
          <w:szCs w:val="28"/>
        </w:rPr>
        <w:t>за исключением</w:t>
      </w:r>
      <w:r>
        <w:rPr>
          <w:rFonts w:ascii="Times New Roman" w:hAnsi="Times New Roman" w:eastAsia="Times New Roman"/>
          <w:sz w:val="28"/>
          <w:szCs w:val="28"/>
        </w:rPr>
        <w:t xml:space="preserve"> </w:t>
      </w:r>
      <w:r>
        <w:rPr>
          <w:rFonts w:ascii="Times New Roman" w:hAnsi="Times New Roman" w:eastAsia="Times New Roman" w:cs="Times New Roman"/>
          <w:sz w:val="28"/>
          <w:szCs w:val="28"/>
        </w:rPr>
        <w:t>одноразового</w:t>
      </w:r>
      <w:r>
        <w:rPr>
          <w:rFonts w:ascii="Times New Roman" w:hAnsi="Times New Roman" w:eastAsia="Times New Roman"/>
          <w:sz w:val="28"/>
          <w:szCs w:val="28"/>
        </w:rPr>
        <w:t xml:space="preserve"> </w:t>
      </w:r>
      <w:r>
        <w:rPr>
          <w:rFonts w:ascii="Times New Roman" w:hAnsi="Times New Roman" w:eastAsia="Times New Roman" w:cs="Times New Roman"/>
          <w:sz w:val="28"/>
          <w:szCs w:val="28"/>
        </w:rPr>
        <w:t>кода</w:t>
      </w:r>
      <w:r>
        <w:rPr>
          <w:rFonts w:ascii="Times New Roman" w:hAnsi="Times New Roman" w:eastAsia="Times New Roman"/>
          <w:sz w:val="28"/>
          <w:szCs w:val="28"/>
        </w:rPr>
        <w:t xml:space="preserve"> G04 (</w:t>
      </w:r>
      <w:r>
        <w:rPr>
          <w:rFonts w:ascii="Times New Roman" w:hAnsi="Times New Roman" w:eastAsia="Times New Roman" w:cs="Times New Roman"/>
          <w:sz w:val="28"/>
          <w:szCs w:val="28"/>
        </w:rPr>
        <w:t>-</w:t>
      </w:r>
      <w:r>
        <w:rPr>
          <w:rFonts w:ascii="Times New Roman" w:hAnsi="Times New Roman" w:eastAsia="Times New Roman"/>
          <w:sz w:val="28"/>
          <w:szCs w:val="28"/>
        </w:rPr>
        <w:t>)</w:t>
      </w:r>
    </w:p>
    <w:p>
      <w:pPr>
        <w:tabs>
          <w:tab w:val="left" w:pos="2190"/>
        </w:tabs>
        <w:rPr>
          <w:rFonts w:ascii="Times New Roman" w:hAnsi="Times New Roman" w:eastAsia="Times New Roman"/>
          <w:sz w:val="28"/>
          <w:szCs w:val="28"/>
        </w:rPr>
      </w:pPr>
      <w:r>
        <w:rPr>
          <w:rFonts w:ascii="Segoe UI Symbol" w:hAnsi="Segoe UI Symbol" w:eastAsia="Times New Roman" w:cs="Segoe UI Symbol"/>
          <w:sz w:val="28"/>
          <w:szCs w:val="28"/>
        </w:rPr>
        <w:t>★</w:t>
      </w:r>
      <w:r>
        <w:rPr>
          <w:rFonts w:ascii="Times New Roman" w:hAnsi="Times New Roman" w:eastAsia="Times New Roman"/>
          <w:sz w:val="28"/>
          <w:szCs w:val="28"/>
        </w:rPr>
        <w:t xml:space="preserve"> </w:t>
      </w:r>
      <w:r>
        <w:rPr>
          <w:rFonts w:ascii="Times New Roman" w:hAnsi="Times New Roman" w:eastAsia="Times New Roman" w:cs="Times New Roman"/>
          <w:sz w:val="28"/>
          <w:szCs w:val="28"/>
        </w:rPr>
        <w:t>за исключением</w:t>
      </w:r>
      <w:r>
        <w:rPr>
          <w:rFonts w:ascii="Times New Roman" w:hAnsi="Times New Roman" w:eastAsia="Times New Roman"/>
          <w:sz w:val="28"/>
          <w:szCs w:val="28"/>
        </w:rPr>
        <w:t xml:space="preserve"> </w:t>
      </w:r>
      <w:r>
        <w:rPr>
          <w:rFonts w:ascii="Times New Roman" w:hAnsi="Times New Roman" w:eastAsia="Times New Roman" w:cs="Times New Roman"/>
          <w:sz w:val="28"/>
          <w:szCs w:val="28"/>
        </w:rPr>
        <w:t>кода</w:t>
      </w:r>
      <w:r>
        <w:rPr>
          <w:rFonts w:ascii="Times New Roman" w:hAnsi="Times New Roman" w:eastAsia="Times New Roman"/>
          <w:sz w:val="28"/>
          <w:szCs w:val="28"/>
        </w:rPr>
        <w:t xml:space="preserve"> G00, G01, G02, G03</w:t>
      </w:r>
    </w:p>
    <w:p>
      <w:pPr>
        <w:tabs>
          <w:tab w:val="left" w:pos="2190"/>
        </w:tabs>
        <w:rPr>
          <w:rFonts w:ascii="Times New Roman" w:hAnsi="Times New Roman" w:eastAsia="Times New Roman"/>
          <w:sz w:val="28"/>
          <w:szCs w:val="28"/>
        </w:rPr>
      </w:pPr>
      <w:r>
        <w:rPr>
          <w:rFonts w:ascii="Segoe UI Symbol" w:hAnsi="Segoe UI Symbol" w:eastAsia="Times New Roman" w:cs="Segoe UI Symbol"/>
          <w:sz w:val="28"/>
          <w:szCs w:val="28"/>
        </w:rPr>
        <w:t>★</w:t>
      </w:r>
      <w:r>
        <w:rPr>
          <w:rFonts w:ascii="Times New Roman" w:hAnsi="Times New Roman" w:eastAsia="Times New Roman"/>
          <w:sz w:val="28"/>
          <w:szCs w:val="28"/>
        </w:rPr>
        <w:t xml:space="preserve"> M98 / M99</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(f) при реализации составного фиксированного цикла (G70 ~ G76) можно выполнить действие для прекращения ручного перемещения, но, чтобы снова запустить выполнение составного фиксированного цикла, необходимо вернуться, чтобы включить руководство перед перемещением положения. Если вы не вернетесь снова, мобильное руководство не будет находиться в абсолютном значении, а будет под воздействием смены положения, величина которого будет равна величине мобильного руководства.</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(g) G70, G71, G72, G73, P порядковый номер, указанный в Q, не должен совпадать в этой программе.</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(h) В G70, G71, G72, G73 используйте P Q, чтобы указать программный сегмент формы точной обработки, последняя команда движения не может быть фаской или переходным циклом.</w:t>
      </w:r>
    </w:p>
    <w:p>
      <w:pPr>
        <w:tabs>
          <w:tab w:val="left" w:pos="2190"/>
        </w:tabs>
        <w:jc w:val="both"/>
        <w:rPr>
          <w:rFonts w:ascii="Times New Roman" w:hAnsi="Times New Roman" w:eastAsia="Times New Roman"/>
          <w:b/>
          <w:sz w:val="28"/>
          <w:szCs w:val="28"/>
        </w:rPr>
      </w:pPr>
      <w:r>
        <w:rPr>
          <w:rFonts w:ascii="Times New Roman" w:hAnsi="Times New Roman" w:eastAsia="Times New Roman"/>
          <w:b/>
          <w:sz w:val="28"/>
          <w:szCs w:val="28"/>
        </w:rPr>
        <w:t>(21) Цикл исправления (G22, G800)</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G22 - команда цикла программы, G800 - команда окончания цикла. Обе должны быть использованы вместе, для повтора процесса. L - время цикла, диапазон 1-99999. Инструкция цикла может быть вложенной.</w:t>
      </w:r>
    </w:p>
    <w:p>
      <w:pPr>
        <w:tabs>
          <w:tab w:val="left" w:pos="2190"/>
        </w:tabs>
        <w:jc w:val="both"/>
        <w:rPr>
          <w:rFonts w:ascii="Times New Roman" w:hAnsi="Times New Roman" w:eastAsia="Times New Roman"/>
          <w:sz w:val="24"/>
        </w:rPr>
      </w:pPr>
      <w:r>
        <w:rPr>
          <w:rFonts w:ascii="Times New Roman" w:hAnsi="Times New Roman" w:eastAsia="Times New Roman"/>
          <w:sz w:val="28"/>
          <w:szCs w:val="28"/>
        </w:rPr>
        <w:t xml:space="preserve">Формат: </w:t>
      </w:r>
      <w:r>
        <w:rPr>
          <w:rFonts w:ascii="Times New Roman" w:hAnsi="Times New Roman" w:eastAsia="Times New Roman"/>
          <w:sz w:val="28"/>
          <w:szCs w:val="28"/>
        </w:rPr>
        <w:tab/>
      </w:r>
      <w:r>
        <w:rPr>
          <w:rFonts w:ascii="Times New Roman" w:hAnsi="Times New Roman" w:eastAsia="Times New Roman"/>
          <w:sz w:val="24"/>
        </w:rPr>
        <w:t>G22 L</w:t>
      </w:r>
    </w:p>
    <w:p>
      <w:pPr>
        <w:tabs>
          <w:tab w:val="left" w:pos="2190"/>
        </w:tabs>
        <w:jc w:val="both"/>
        <w:rPr>
          <w:rFonts w:ascii="Times New Roman" w:hAnsi="Times New Roman" w:eastAsia="Times New Roman"/>
          <w:sz w:val="24"/>
        </w:rPr>
      </w:pPr>
      <w:r>
        <w:rPr>
          <w:rFonts w:ascii="Times New Roman" w:hAnsi="Times New Roman" w:eastAsia="Times New Roman"/>
          <w:sz w:val="24"/>
        </w:rPr>
        <w:tab/>
      </w:r>
      <w:r>
        <w:rPr>
          <w:rFonts w:ascii="Times New Roman" w:hAnsi="Times New Roman" w:eastAsia="Times New Roman"/>
          <w:sz w:val="24"/>
        </w:rPr>
        <w:t>G800; торец</w:t>
      </w:r>
    </w:p>
    <w:p>
      <w:pPr>
        <w:tabs>
          <w:tab w:val="left" w:pos="2190"/>
        </w:tabs>
        <w:rPr>
          <w:rFonts w:ascii="Times New Roman" w:hAnsi="Times New Roman" w:eastAsia="Times New Roman"/>
          <w:sz w:val="24"/>
        </w:rPr>
      </w:pPr>
      <w:r>
        <w:rPr>
          <w:rFonts w:ascii="Times New Roman" w:hAnsi="Times New Roman" w:eastAsia="Times New Roman"/>
          <w:sz w:val="24"/>
        </w:rPr>
        <w:t>Например:</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N0000 M03 M08</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N0001 G0 X200 Z200</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N0002 G01 W-100 F300</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 xml:space="preserve">N0003 G22 L6 </w:t>
      </w:r>
      <w:r>
        <w:rPr>
          <w:rFonts w:hint="eastAsia" w:ascii="MS Mincho" w:hAnsi="MS Mincho" w:eastAsia="MS Mincho" w:cs="MS Mincho"/>
          <w:sz w:val="28"/>
          <w:szCs w:val="28"/>
        </w:rPr>
        <w:t>；</w:t>
      </w:r>
      <w:r>
        <w:rPr>
          <w:rFonts w:ascii="Times New Roman" w:hAnsi="Times New Roman" w:eastAsia="Times New Roman"/>
          <w:sz w:val="28"/>
          <w:szCs w:val="28"/>
        </w:rPr>
        <w:t xml:space="preserve"> цикл, повторяющийся 6 раз</w:t>
      </w:r>
    </w:p>
    <w:p>
      <w:pPr>
        <w:tabs>
          <w:tab w:val="left" w:pos="2190"/>
        </w:tabs>
        <w:rPr>
          <w:rFonts w:ascii="Times New Roman" w:hAnsi="Times New Roman" w:eastAsia="Times New Roman"/>
          <w:sz w:val="28"/>
          <w:szCs w:val="28"/>
          <w:lang w:val="en-US"/>
        </w:rPr>
      </w:pPr>
      <w:r>
        <w:rPr>
          <w:rFonts w:ascii="Times New Roman" w:hAnsi="Times New Roman" w:eastAsia="Times New Roman"/>
          <w:sz w:val="28"/>
          <w:szCs w:val="28"/>
          <w:lang w:val="en-US"/>
        </w:rPr>
        <w:t>N0004 G01 U-22 F100</w:t>
      </w:r>
    </w:p>
    <w:p>
      <w:pPr>
        <w:tabs>
          <w:tab w:val="left" w:pos="2190"/>
        </w:tabs>
        <w:rPr>
          <w:rFonts w:ascii="Times New Roman" w:hAnsi="Times New Roman" w:eastAsia="Times New Roman"/>
          <w:sz w:val="28"/>
          <w:szCs w:val="28"/>
          <w:lang w:val="en-US"/>
        </w:rPr>
      </w:pPr>
      <w:r>
        <w:rPr>
          <w:rFonts w:ascii="Times New Roman" w:hAnsi="Times New Roman" w:eastAsia="Times New Roman"/>
          <w:sz w:val="28"/>
          <w:szCs w:val="28"/>
          <w:lang w:val="en-US"/>
        </w:rPr>
        <w:t>N0005 W U 11 U6</w:t>
      </w:r>
    </w:p>
    <w:p>
      <w:pPr>
        <w:tabs>
          <w:tab w:val="left" w:pos="2190"/>
        </w:tabs>
        <w:rPr>
          <w:rFonts w:ascii="Times New Roman" w:hAnsi="Times New Roman" w:eastAsia="Times New Roman"/>
          <w:sz w:val="28"/>
          <w:szCs w:val="28"/>
          <w:lang w:val="en-US"/>
        </w:rPr>
      </w:pPr>
      <w:r>
        <w:rPr>
          <w:rFonts w:ascii="Times New Roman" w:hAnsi="Times New Roman" w:eastAsia="Times New Roman"/>
          <w:sz w:val="28"/>
          <w:szCs w:val="28"/>
          <w:lang w:val="en-US"/>
        </w:rPr>
        <w:t>N0006 W-30</w:t>
      </w:r>
    </w:p>
    <w:p>
      <w:pPr>
        <w:tabs>
          <w:tab w:val="left" w:pos="2190"/>
        </w:tabs>
        <w:rPr>
          <w:rFonts w:ascii="Times New Roman" w:hAnsi="Times New Roman" w:eastAsia="Times New Roman"/>
          <w:sz w:val="28"/>
          <w:szCs w:val="28"/>
          <w:lang w:val="en-US"/>
        </w:rPr>
      </w:pPr>
      <w:r>
        <w:rPr>
          <w:rFonts w:ascii="Times New Roman" w:hAnsi="Times New Roman" w:eastAsia="Times New Roman"/>
          <w:sz w:val="28"/>
          <w:szCs w:val="28"/>
          <w:lang w:val="en-US"/>
        </w:rPr>
        <w:t>N0007 W-10 U5</w:t>
      </w:r>
    </w:p>
    <w:p>
      <w:pPr>
        <w:tabs>
          <w:tab w:val="left" w:pos="2190"/>
        </w:tabs>
        <w:rPr>
          <w:rFonts w:ascii="Times New Roman" w:hAnsi="Times New Roman" w:eastAsia="Times New Roman"/>
          <w:sz w:val="28"/>
          <w:szCs w:val="28"/>
          <w:lang w:val="en-US"/>
        </w:rPr>
      </w:pPr>
      <w:r>
        <w:rPr>
          <w:rFonts w:ascii="Times New Roman" w:hAnsi="Times New Roman" w:eastAsia="Times New Roman"/>
          <w:sz w:val="28"/>
          <w:szCs w:val="28"/>
          <w:lang w:val="en-US"/>
        </w:rPr>
        <w:t>N0008 G0 U10</w:t>
      </w:r>
    </w:p>
    <w:p>
      <w:pPr>
        <w:tabs>
          <w:tab w:val="left" w:pos="2190"/>
        </w:tabs>
        <w:rPr>
          <w:rFonts w:ascii="Times New Roman" w:hAnsi="Times New Roman" w:eastAsia="Times New Roman"/>
          <w:sz w:val="28"/>
          <w:szCs w:val="28"/>
          <w:lang w:val="en-US"/>
        </w:rPr>
      </w:pPr>
      <w:r>
        <w:rPr>
          <w:rFonts w:ascii="Times New Roman" w:hAnsi="Times New Roman" w:eastAsia="Times New Roman"/>
          <w:sz w:val="28"/>
          <w:szCs w:val="28"/>
          <w:lang w:val="en-US"/>
        </w:rPr>
        <w:t>N0009 W51</w:t>
      </w:r>
    </w:p>
    <w:p>
      <w:pPr>
        <w:tabs>
          <w:tab w:val="left" w:pos="2190"/>
        </w:tabs>
        <w:rPr>
          <w:rFonts w:ascii="Times New Roman" w:hAnsi="Times New Roman" w:eastAsia="Times New Roman"/>
          <w:sz w:val="28"/>
          <w:szCs w:val="28"/>
          <w:lang w:val="en-US"/>
        </w:rPr>
      </w:pPr>
      <w:r>
        <w:rPr>
          <w:rFonts w:ascii="Times New Roman" w:hAnsi="Times New Roman" w:eastAsia="Times New Roman"/>
          <w:sz w:val="28"/>
          <w:szCs w:val="28"/>
          <w:lang w:val="en-US"/>
        </w:rPr>
        <w:t xml:space="preserve">N0010 G800 </w:t>
      </w:r>
      <w:r>
        <w:rPr>
          <w:rFonts w:ascii="Times New Roman" w:hAnsi="Times New Roman" w:eastAsia="Times New Roman"/>
          <w:sz w:val="28"/>
          <w:szCs w:val="28"/>
        </w:rPr>
        <w:t>цикл</w:t>
      </w:r>
      <w:r>
        <w:rPr>
          <w:rFonts w:ascii="Times New Roman" w:hAnsi="Times New Roman" w:eastAsia="Times New Roman"/>
          <w:sz w:val="28"/>
          <w:szCs w:val="28"/>
          <w:lang w:val="en-US"/>
        </w:rPr>
        <w:t xml:space="preserve"> </w:t>
      </w:r>
      <w:r>
        <w:rPr>
          <w:rFonts w:ascii="Times New Roman" w:hAnsi="Times New Roman" w:eastAsia="Times New Roman"/>
          <w:sz w:val="28"/>
          <w:szCs w:val="28"/>
        </w:rPr>
        <w:t>торцевой</w:t>
      </w:r>
      <w:r>
        <w:rPr>
          <w:rFonts w:ascii="Times New Roman" w:hAnsi="Times New Roman" w:eastAsia="Times New Roman"/>
          <w:sz w:val="28"/>
          <w:szCs w:val="28"/>
          <w:lang w:val="en-US"/>
        </w:rPr>
        <w:t xml:space="preserve"> </w:t>
      </w:r>
      <w:r>
        <w:rPr>
          <w:rFonts w:ascii="Times New Roman" w:hAnsi="Times New Roman" w:eastAsia="Times New Roman"/>
          <w:sz w:val="28"/>
          <w:szCs w:val="28"/>
        </w:rPr>
        <w:t>поверхности</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N0011 G26</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N0012 M30</w:t>
      </w: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b/>
          <w:sz w:val="28"/>
          <w:szCs w:val="28"/>
        </w:rPr>
      </w:pPr>
      <w:r>
        <w:rPr>
          <w:rFonts w:ascii="Times New Roman" w:hAnsi="Times New Roman" w:eastAsia="Times New Roman"/>
          <w:b/>
          <w:sz w:val="28"/>
          <w:szCs w:val="28"/>
        </w:rPr>
        <w:t>(22) Настройка координат детали (G52), настройка координат инструмента (G184, G185)</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При программировании в системе координат заготовки, установите систему регулируемых координат для программирования.</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Формат:</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G52 X_Z_; установить абсолютные координаты</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G52 U_W_; настроить относительные координаты</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G52 X0Z0; отменить</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G184 X_Z_P_L_; установить текущую/абсолютную координату инструмента P &amp; L</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G184 U_W_P_L_; установить относительную координату текущего &amp; P &amp; L инструмента</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G185 X_Z_; установить все абсолютные координаты инструмента</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G185 U_W_; установить все относительные координаты инструмента</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Используйте G52, чтобы установить регулируемую систему координат в системе координат токарного станка и системе координат заготовки. Установите начало вспомогательной системы координат в токарной системе координат или используйте X-Z-, чтобы указать положение заготовки в системе координат.</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При настройке локальной системы координат движение с абсолютным режимом является значением координат локальной системы координат. Используйте G52, чтобы указать новую нулевую точку, которая может изменить положение локальной системы координат. Для того чтобы отменить локальную систему координат и указанные координаты в системе координат заготовки, следует составить локальную систему координат.</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Настройка локальной системы координат не изменяет системы координат заготовки и токарного станка. При настройке системы координат заготовки, если не указывать все значения координат оси, не указывать значение координат оси локальной системы - координаты не отменятся, а останутся без изменений. После сегмента программы G52 следует указать инструкцию движения в абсолютном режиме.</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drawing>
          <wp:anchor distT="0" distB="0" distL="114300" distR="114300" simplePos="0" relativeHeight="251630592" behindDoc="1" locked="0" layoutInCell="1" allowOverlap="1">
            <wp:simplePos x="0" y="0"/>
            <wp:positionH relativeFrom="column">
              <wp:posOffset>45720</wp:posOffset>
            </wp:positionH>
            <wp:positionV relativeFrom="paragraph">
              <wp:posOffset>53340</wp:posOffset>
            </wp:positionV>
            <wp:extent cx="4343400" cy="2048510"/>
            <wp:effectExtent l="0" t="0" r="0" b="8890"/>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343400" cy="2048510"/>
                    </a:xfrm>
                    <a:prstGeom prst="rect">
                      <a:avLst/>
                    </a:prstGeom>
                    <a:noFill/>
                  </pic:spPr>
                </pic:pic>
              </a:graphicData>
            </a:graphic>
          </wp:anchor>
        </w:drawing>
      </w: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r>
        <w:rPr>
          <w:rFonts w:ascii="Times New Roman" w:hAnsi="Times New Roman" w:eastAsia="Times New Roman"/>
          <w:sz w:val="28"/>
          <w:szCs w:val="28"/>
        </w:rPr>
        <w:t>Настройка координат заготовки</w:t>
      </w:r>
    </w:p>
    <w:p>
      <w:pPr>
        <w:tabs>
          <w:tab w:val="left" w:pos="2190"/>
        </w:tabs>
        <w:rPr>
          <w:rFonts w:ascii="Times New Roman" w:hAnsi="Times New Roman" w:eastAsia="Times New Roman"/>
          <w:sz w:val="28"/>
          <w:szCs w:val="28"/>
        </w:rPr>
      </w:pPr>
      <w:r>
        <w:rPr>
          <w:rFonts w:ascii="Times New Roman" w:hAnsi="Times New Roman" w:eastAsia="Times New Roman"/>
          <w:sz w:val="28"/>
          <w:szCs w:val="28"/>
        </w:rPr>
        <w:drawing>
          <wp:anchor distT="0" distB="0" distL="114300" distR="114300" simplePos="0" relativeHeight="251631616" behindDoc="1" locked="0" layoutInCell="1" allowOverlap="1">
            <wp:simplePos x="0" y="0"/>
            <wp:positionH relativeFrom="column">
              <wp:posOffset>46990</wp:posOffset>
            </wp:positionH>
            <wp:positionV relativeFrom="paragraph">
              <wp:posOffset>184785</wp:posOffset>
            </wp:positionV>
            <wp:extent cx="2418715" cy="1744980"/>
            <wp:effectExtent l="0" t="0" r="635" b="7620"/>
            <wp:wrapNone/>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418715" cy="1744980"/>
                    </a:xfrm>
                    <a:prstGeom prst="rect">
                      <a:avLst/>
                    </a:prstGeom>
                    <a:noFill/>
                  </pic:spPr>
                </pic:pic>
              </a:graphicData>
            </a:graphic>
          </wp:anchor>
        </w:drawing>
      </w:r>
      <w:r>
        <w:rPr>
          <w:rFonts w:ascii="Times New Roman" w:hAnsi="Times New Roman" w:eastAsia="Times New Roman"/>
          <w:sz w:val="28"/>
          <w:szCs w:val="28"/>
        </w:rPr>
        <w:t>Пример:</w:t>
      </w: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tabs>
          <w:tab w:val="left" w:pos="2190"/>
        </w:tabs>
        <w:rPr>
          <w:rFonts w:ascii="Times New Roman" w:hAnsi="Times New Roman" w:eastAsia="Times New Roman"/>
          <w:sz w:val="28"/>
          <w:szCs w:val="28"/>
        </w:rPr>
      </w:pPr>
    </w:p>
    <w:p>
      <w:pPr>
        <w:rPr>
          <w:rFonts w:ascii="Times New Roman" w:hAnsi="Times New Roman" w:eastAsia="Times New Roman"/>
          <w:sz w:val="28"/>
        </w:rPr>
      </w:pPr>
      <w:r>
        <w:rPr>
          <w:rFonts w:ascii="Times New Roman" w:hAnsi="Times New Roman" w:eastAsia="Times New Roman"/>
          <w:sz w:val="28"/>
          <w:lang w:val="de-DE"/>
        </w:rPr>
        <w:t>N</w:t>
      </w:r>
      <w:r>
        <w:rPr>
          <w:rFonts w:ascii="Times New Roman" w:hAnsi="Times New Roman" w:eastAsia="Times New Roman"/>
          <w:sz w:val="28"/>
        </w:rPr>
        <w:t xml:space="preserve">1 </w:t>
      </w:r>
      <w:r>
        <w:rPr>
          <w:rFonts w:ascii="Times New Roman" w:hAnsi="Times New Roman" w:eastAsia="Times New Roman"/>
          <w:sz w:val="28"/>
          <w:lang w:val="de-DE"/>
        </w:rPr>
        <w:t>G</w:t>
      </w:r>
      <w:r>
        <w:rPr>
          <w:rFonts w:ascii="Times New Roman" w:hAnsi="Times New Roman" w:eastAsia="Times New Roman"/>
          <w:sz w:val="28"/>
        </w:rPr>
        <w:t xml:space="preserve">00 </w:t>
      </w:r>
      <w:r>
        <w:rPr>
          <w:rFonts w:ascii="Times New Roman" w:hAnsi="Times New Roman" w:eastAsia="Times New Roman"/>
          <w:sz w:val="28"/>
          <w:lang w:val="de-DE"/>
        </w:rPr>
        <w:t>X</w:t>
      </w:r>
      <w:r>
        <w:rPr>
          <w:rFonts w:ascii="Times New Roman" w:hAnsi="Times New Roman" w:eastAsia="Times New Roman"/>
          <w:sz w:val="28"/>
        </w:rPr>
        <w:t xml:space="preserve">60 </w:t>
      </w:r>
      <w:r>
        <w:rPr>
          <w:rFonts w:ascii="Times New Roman" w:hAnsi="Times New Roman" w:eastAsia="Times New Roman"/>
          <w:sz w:val="28"/>
          <w:lang w:val="de-DE"/>
        </w:rPr>
        <w:t>Z</w:t>
      </w:r>
      <w:r>
        <w:rPr>
          <w:rFonts w:ascii="Times New Roman" w:hAnsi="Times New Roman" w:eastAsia="Times New Roman"/>
          <w:sz w:val="28"/>
        </w:rPr>
        <w:t>20</w:t>
      </w:r>
    </w:p>
    <w:p>
      <w:pPr>
        <w:rPr>
          <w:rFonts w:ascii="Times New Roman" w:hAnsi="Times New Roman" w:eastAsia="Times New Roman"/>
          <w:sz w:val="28"/>
          <w:lang w:val="de-DE"/>
        </w:rPr>
      </w:pPr>
      <w:r>
        <w:rPr>
          <w:rFonts w:ascii="Times New Roman" w:hAnsi="Times New Roman" w:eastAsia="Times New Roman"/>
          <w:sz w:val="28"/>
          <w:lang w:val="de-DE"/>
        </w:rPr>
        <w:t>N2 G52 X0 Z-236</w:t>
      </w:r>
    </w:p>
    <w:p>
      <w:pPr>
        <w:rPr>
          <w:rFonts w:ascii="Times New Roman" w:hAnsi="Times New Roman" w:eastAsia="Times New Roman"/>
          <w:sz w:val="28"/>
          <w:lang w:val="de-DE"/>
        </w:rPr>
      </w:pPr>
      <w:r>
        <w:rPr>
          <w:rFonts w:ascii="Times New Roman" w:hAnsi="Times New Roman" w:eastAsia="Times New Roman"/>
          <w:sz w:val="28"/>
          <w:lang w:val="de-DE"/>
        </w:rPr>
        <w:t>N3 T0101</w:t>
      </w:r>
    </w:p>
    <w:p>
      <w:pPr>
        <w:rPr>
          <w:rFonts w:ascii="Times New Roman" w:hAnsi="Times New Roman" w:eastAsia="Times New Roman"/>
          <w:sz w:val="28"/>
          <w:lang w:val="de-DE"/>
        </w:rPr>
      </w:pPr>
      <w:r>
        <w:rPr>
          <w:rFonts w:ascii="Times New Roman" w:hAnsi="Times New Roman" w:eastAsia="Times New Roman"/>
          <w:sz w:val="28"/>
          <w:lang w:val="de-DE"/>
        </w:rPr>
        <w:t>N4 M03 S800 M08</w:t>
      </w:r>
    </w:p>
    <w:p>
      <w:pPr>
        <w:rPr>
          <w:rFonts w:ascii="Times New Roman" w:hAnsi="Times New Roman" w:eastAsia="Times New Roman"/>
          <w:sz w:val="28"/>
          <w:lang w:val="de-DE"/>
        </w:rPr>
      </w:pPr>
      <w:r>
        <w:rPr>
          <w:rFonts w:ascii="Times New Roman" w:hAnsi="Times New Roman" w:eastAsia="Times New Roman"/>
          <w:sz w:val="28"/>
          <w:lang w:val="de-DE"/>
        </w:rPr>
        <w:t>N5 G01 Z35 F100</w:t>
      </w:r>
    </w:p>
    <w:p>
      <w:pPr>
        <w:rPr>
          <w:rFonts w:ascii="Times New Roman" w:hAnsi="Times New Roman" w:eastAsia="Times New Roman"/>
          <w:sz w:val="28"/>
          <w:lang w:val="de-DE"/>
        </w:rPr>
      </w:pPr>
      <w:r>
        <w:rPr>
          <w:rFonts w:ascii="Times New Roman" w:hAnsi="Times New Roman" w:eastAsia="Times New Roman"/>
          <w:sz w:val="28"/>
          <w:lang w:val="de-DE"/>
        </w:rPr>
        <w:t>N6 X-1</w:t>
      </w:r>
    </w:p>
    <w:p>
      <w:pPr>
        <w:rPr>
          <w:rFonts w:ascii="Times New Roman" w:hAnsi="Times New Roman" w:eastAsia="Times New Roman"/>
          <w:sz w:val="28"/>
          <w:lang w:val="de-DE"/>
        </w:rPr>
      </w:pPr>
      <w:r>
        <w:rPr>
          <w:rFonts w:ascii="Times New Roman" w:hAnsi="Times New Roman" w:eastAsia="Times New Roman"/>
          <w:sz w:val="28"/>
          <w:lang w:val="de-DE"/>
        </w:rPr>
        <w:t>N7 X70</w:t>
      </w:r>
    </w:p>
    <w:p>
      <w:pPr>
        <w:rPr>
          <w:rFonts w:ascii="Times New Roman" w:hAnsi="Times New Roman" w:eastAsia="Times New Roman"/>
          <w:sz w:val="28"/>
          <w:lang w:val="de-DE"/>
        </w:rPr>
      </w:pPr>
      <w:r>
        <w:rPr>
          <w:rFonts w:ascii="Times New Roman" w:hAnsi="Times New Roman" w:eastAsia="Times New Roman"/>
          <w:sz w:val="28"/>
          <w:lang w:val="de-DE"/>
        </w:rPr>
        <w:t>N8 G71 U2 R1</w:t>
      </w:r>
    </w:p>
    <w:p>
      <w:pPr>
        <w:rPr>
          <w:rFonts w:ascii="Times New Roman" w:hAnsi="Times New Roman" w:eastAsia="Times New Roman"/>
          <w:sz w:val="28"/>
          <w:lang w:val="de-DE"/>
        </w:rPr>
      </w:pPr>
      <w:r>
        <w:rPr>
          <w:rFonts w:ascii="Times New Roman" w:hAnsi="Times New Roman" w:eastAsia="Times New Roman"/>
          <w:sz w:val="28"/>
          <w:lang w:val="de-DE"/>
        </w:rPr>
        <w:t>N8 G71 P10 Q15 U0.5 W0.5 F150</w:t>
      </w:r>
    </w:p>
    <w:p>
      <w:pPr>
        <w:rPr>
          <w:rFonts w:ascii="Times New Roman" w:hAnsi="Times New Roman" w:eastAsia="Times New Roman"/>
          <w:sz w:val="28"/>
          <w:lang w:val="de-DE"/>
        </w:rPr>
      </w:pPr>
      <w:r>
        <w:rPr>
          <w:rFonts w:ascii="Times New Roman" w:hAnsi="Times New Roman" w:eastAsia="Times New Roman"/>
          <w:sz w:val="28"/>
          <w:lang w:val="de-DE"/>
        </w:rPr>
        <w:t>N10 G01 X30</w:t>
      </w:r>
    </w:p>
    <w:p>
      <w:pPr>
        <w:rPr>
          <w:rFonts w:ascii="Times New Roman" w:hAnsi="Times New Roman" w:eastAsia="Times New Roman"/>
          <w:sz w:val="28"/>
          <w:lang w:val="de-DE"/>
        </w:rPr>
      </w:pPr>
      <w:r>
        <w:rPr>
          <w:rFonts w:ascii="Times New Roman" w:hAnsi="Times New Roman" w:eastAsia="Times New Roman"/>
          <w:sz w:val="28"/>
          <w:lang w:val="de-DE"/>
        </w:rPr>
        <w:t>N11 X40 Z25</w:t>
      </w:r>
    </w:p>
    <w:p>
      <w:pPr>
        <w:rPr>
          <w:rFonts w:ascii="Times New Roman" w:hAnsi="Times New Roman" w:eastAsia="Times New Roman"/>
          <w:sz w:val="28"/>
          <w:lang w:val="de-DE"/>
        </w:rPr>
      </w:pPr>
      <w:r>
        <w:rPr>
          <w:rFonts w:ascii="Times New Roman" w:hAnsi="Times New Roman" w:eastAsia="Times New Roman"/>
          <w:sz w:val="28"/>
          <w:lang w:val="de-DE"/>
        </w:rPr>
        <w:t>N12 Z20</w:t>
      </w:r>
    </w:p>
    <w:p>
      <w:pPr>
        <w:rPr>
          <w:rFonts w:ascii="Times New Roman" w:hAnsi="Times New Roman" w:eastAsia="Times New Roman"/>
          <w:sz w:val="28"/>
          <w:lang w:val="de-DE"/>
        </w:rPr>
      </w:pPr>
      <w:r>
        <w:rPr>
          <w:rFonts w:ascii="Times New Roman" w:hAnsi="Times New Roman" w:eastAsia="Times New Roman"/>
          <w:sz w:val="28"/>
          <w:lang w:val="de-DE"/>
        </w:rPr>
        <w:t>N13 G02 X50 Z15 R5</w:t>
      </w:r>
    </w:p>
    <w:p>
      <w:pPr>
        <w:rPr>
          <w:rFonts w:ascii="Times New Roman" w:hAnsi="Times New Roman" w:eastAsia="Times New Roman"/>
          <w:sz w:val="28"/>
          <w:lang w:val="de-DE"/>
        </w:rPr>
      </w:pPr>
      <w:r>
        <w:rPr>
          <w:rFonts w:ascii="Times New Roman" w:hAnsi="Times New Roman" w:eastAsia="Times New Roman"/>
          <w:sz w:val="28"/>
          <w:lang w:val="de-DE"/>
        </w:rPr>
        <w:t>N14 G03 X60 Z10 R5</w:t>
      </w:r>
    </w:p>
    <w:p>
      <w:pPr>
        <w:rPr>
          <w:rFonts w:ascii="Times New Roman" w:hAnsi="Times New Roman" w:eastAsia="Times New Roman"/>
          <w:sz w:val="28"/>
          <w:lang w:val="de-DE"/>
        </w:rPr>
      </w:pPr>
      <w:r>
        <w:rPr>
          <w:rFonts w:ascii="Times New Roman" w:hAnsi="Times New Roman" w:eastAsia="Times New Roman"/>
          <w:sz w:val="28"/>
          <w:lang w:val="de-DE"/>
        </w:rPr>
        <w:t>N15 G01 Z0</w:t>
      </w:r>
    </w:p>
    <w:p>
      <w:pPr>
        <w:rPr>
          <w:rFonts w:ascii="Times New Roman" w:hAnsi="Times New Roman" w:eastAsia="Times New Roman"/>
          <w:sz w:val="28"/>
          <w:lang w:val="de-DE"/>
        </w:rPr>
      </w:pPr>
      <w:r>
        <w:rPr>
          <w:rFonts w:ascii="Times New Roman" w:hAnsi="Times New Roman" w:eastAsia="Times New Roman"/>
          <w:sz w:val="28"/>
          <w:lang w:val="de-DE"/>
        </w:rPr>
        <w:t>N16 G00 X70</w:t>
      </w:r>
    </w:p>
    <w:p>
      <w:pPr>
        <w:rPr>
          <w:rFonts w:ascii="Times New Roman" w:hAnsi="Times New Roman" w:eastAsia="Times New Roman"/>
          <w:sz w:val="28"/>
        </w:rPr>
      </w:pPr>
      <w:r>
        <w:rPr>
          <w:rFonts w:ascii="Times New Roman" w:hAnsi="Times New Roman" w:eastAsia="Times New Roman"/>
          <w:sz w:val="28"/>
          <w:lang w:val="en-US"/>
        </w:rPr>
        <w:t>N</w:t>
      </w:r>
      <w:r>
        <w:rPr>
          <w:rFonts w:ascii="Times New Roman" w:hAnsi="Times New Roman" w:eastAsia="Times New Roman"/>
          <w:sz w:val="28"/>
        </w:rPr>
        <w:t xml:space="preserve">17 </w:t>
      </w:r>
      <w:r>
        <w:rPr>
          <w:rFonts w:ascii="Times New Roman" w:hAnsi="Times New Roman" w:eastAsia="Times New Roman"/>
          <w:sz w:val="28"/>
          <w:lang w:val="en-US"/>
        </w:rPr>
        <w:t>G</w:t>
      </w:r>
      <w:r>
        <w:rPr>
          <w:rFonts w:ascii="Times New Roman" w:hAnsi="Times New Roman" w:eastAsia="Times New Roman"/>
          <w:sz w:val="28"/>
        </w:rPr>
        <w:t xml:space="preserve">52 </w:t>
      </w:r>
      <w:r>
        <w:rPr>
          <w:rFonts w:ascii="Times New Roman" w:hAnsi="Times New Roman" w:eastAsia="Times New Roman"/>
          <w:sz w:val="28"/>
          <w:lang w:val="en-US"/>
        </w:rPr>
        <w:t>X</w:t>
      </w:r>
      <w:r>
        <w:rPr>
          <w:rFonts w:ascii="Times New Roman" w:hAnsi="Times New Roman" w:eastAsia="Times New Roman"/>
          <w:sz w:val="28"/>
        </w:rPr>
        <w:t xml:space="preserve">0 </w:t>
      </w:r>
      <w:r>
        <w:rPr>
          <w:rFonts w:ascii="Times New Roman" w:hAnsi="Times New Roman" w:eastAsia="Times New Roman"/>
          <w:sz w:val="28"/>
          <w:lang w:val="en-US"/>
        </w:rPr>
        <w:t>Z</w:t>
      </w:r>
      <w:r>
        <w:rPr>
          <w:rFonts w:ascii="Times New Roman" w:hAnsi="Times New Roman" w:eastAsia="Times New Roman"/>
          <w:sz w:val="28"/>
        </w:rPr>
        <w:t>0</w:t>
      </w:r>
    </w:p>
    <w:p>
      <w:pPr>
        <w:rPr>
          <w:rFonts w:ascii="Times New Roman" w:hAnsi="Times New Roman" w:eastAsia="Times New Roman"/>
          <w:sz w:val="28"/>
        </w:rPr>
      </w:pPr>
      <w:r>
        <w:rPr>
          <w:rFonts w:ascii="Times New Roman" w:hAnsi="Times New Roman" w:eastAsia="Times New Roman"/>
          <w:sz w:val="28"/>
          <w:lang w:val="en-US"/>
        </w:rPr>
        <w:t>N</w:t>
      </w:r>
      <w:r>
        <w:rPr>
          <w:rFonts w:ascii="Times New Roman" w:hAnsi="Times New Roman" w:eastAsia="Times New Roman"/>
          <w:sz w:val="28"/>
        </w:rPr>
        <w:t xml:space="preserve">18 </w:t>
      </w:r>
      <w:r>
        <w:rPr>
          <w:rFonts w:ascii="Times New Roman" w:hAnsi="Times New Roman" w:eastAsia="Times New Roman"/>
          <w:sz w:val="28"/>
          <w:lang w:val="en-US"/>
        </w:rPr>
        <w:t>M</w:t>
      </w:r>
      <w:r>
        <w:rPr>
          <w:rFonts w:ascii="Times New Roman" w:hAnsi="Times New Roman" w:eastAsia="Times New Roman"/>
          <w:sz w:val="28"/>
        </w:rPr>
        <w:t>05</w:t>
      </w:r>
    </w:p>
    <w:p>
      <w:pPr>
        <w:rPr>
          <w:rFonts w:ascii="Times New Roman" w:hAnsi="Times New Roman" w:eastAsia="Times New Roman"/>
          <w:sz w:val="28"/>
        </w:rPr>
      </w:pPr>
      <w:r>
        <w:rPr>
          <w:rFonts w:ascii="Times New Roman" w:hAnsi="Times New Roman" w:eastAsia="Times New Roman"/>
          <w:sz w:val="28"/>
          <w:lang w:val="en-US"/>
        </w:rPr>
        <w:t>N</w:t>
      </w:r>
      <w:r>
        <w:rPr>
          <w:rFonts w:ascii="Times New Roman" w:hAnsi="Times New Roman" w:eastAsia="Times New Roman"/>
          <w:sz w:val="28"/>
        </w:rPr>
        <w:t xml:space="preserve">19 </w:t>
      </w:r>
      <w:r>
        <w:rPr>
          <w:rFonts w:ascii="Times New Roman" w:hAnsi="Times New Roman" w:eastAsia="Times New Roman"/>
          <w:sz w:val="28"/>
          <w:lang w:val="en-US"/>
        </w:rPr>
        <w:t>M</w:t>
      </w:r>
      <w:r>
        <w:rPr>
          <w:rFonts w:ascii="Times New Roman" w:hAnsi="Times New Roman" w:eastAsia="Times New Roman"/>
          <w:sz w:val="28"/>
        </w:rPr>
        <w:t>30</w:t>
      </w:r>
    </w:p>
    <w:p>
      <w:pPr>
        <w:tabs>
          <w:tab w:val="left" w:pos="2190"/>
        </w:tabs>
        <w:rPr>
          <w:rFonts w:ascii="Times New Roman" w:hAnsi="Times New Roman" w:eastAsia="Times New Roman"/>
          <w:b/>
          <w:sz w:val="28"/>
          <w:szCs w:val="28"/>
        </w:rPr>
      </w:pPr>
      <w:r>
        <w:rPr>
          <w:rFonts w:ascii="Times New Roman" w:hAnsi="Times New Roman" w:eastAsia="Times New Roman"/>
          <w:b/>
          <w:sz w:val="28"/>
          <w:szCs w:val="28"/>
        </w:rPr>
        <w:t>(23) Назад к исходной точке (G26, G261, G262, G263, G264)</w:t>
      </w:r>
    </w:p>
    <w:p>
      <w:pPr>
        <w:spacing w:line="292" w:lineRule="exact"/>
        <w:ind w:left="1500"/>
        <w:rPr>
          <w:rFonts w:ascii="宋体" w:hAnsi="宋体" w:eastAsia="宋体"/>
          <w:sz w:val="24"/>
        </w:rPr>
      </w:pPr>
      <w:r>
        <w:rPr>
          <w:rFonts w:ascii="Times New Roman" w:hAnsi="Times New Roman" w:eastAsia="Times New Roman"/>
          <w:sz w:val="24"/>
        </w:rPr>
        <w:t>Формат</w:t>
      </w:r>
      <w:r>
        <w:rPr>
          <w:rFonts w:ascii="宋体" w:hAnsi="宋体" w:eastAsia="宋体"/>
          <w:sz w:val="24"/>
        </w:rPr>
        <w:t>：</w:t>
      </w:r>
    </w:p>
    <w:p>
      <w:pPr>
        <w:spacing w:line="20" w:lineRule="exact"/>
        <w:rPr>
          <w:rFonts w:ascii="Times New Roman" w:hAnsi="Times New Roman" w:eastAsia="Times New Roman"/>
        </w:rPr>
      </w:pPr>
    </w:p>
    <w:p>
      <w:pPr>
        <w:spacing w:line="312" w:lineRule="exact"/>
        <w:ind w:left="1500" w:right="1766"/>
        <w:rPr>
          <w:rFonts w:ascii="Times New Roman" w:hAnsi="Times New Roman" w:eastAsia="Times New Roman"/>
          <w:sz w:val="24"/>
        </w:rPr>
      </w:pPr>
      <w:r>
        <w:rPr>
          <w:rFonts w:ascii="Times New Roman" w:hAnsi="Times New Roman" w:eastAsia="Times New Roman"/>
          <w:sz w:val="24"/>
          <w:lang w:val="en-US"/>
        </w:rPr>
        <w:t>G</w:t>
      </w:r>
      <w:r>
        <w:rPr>
          <w:rFonts w:ascii="Times New Roman" w:hAnsi="Times New Roman" w:eastAsia="Times New Roman"/>
          <w:sz w:val="24"/>
        </w:rPr>
        <w:t>26</w:t>
      </w:r>
      <w:r>
        <w:rPr>
          <w:rFonts w:ascii="宋体" w:hAnsi="宋体" w:eastAsia="宋体"/>
          <w:sz w:val="24"/>
        </w:rPr>
        <w:t xml:space="preserve">, </w:t>
      </w:r>
      <w:r>
        <w:rPr>
          <w:rFonts w:ascii="Times New Roman" w:hAnsi="Times New Roman" w:eastAsia="Times New Roman"/>
          <w:sz w:val="24"/>
          <w:lang w:val="en-US"/>
        </w:rPr>
        <w:t>G</w:t>
      </w:r>
      <w:r>
        <w:rPr>
          <w:rFonts w:ascii="Times New Roman" w:hAnsi="Times New Roman" w:eastAsia="Times New Roman"/>
          <w:sz w:val="24"/>
        </w:rPr>
        <w:t>261</w:t>
      </w:r>
      <w:r>
        <w:rPr>
          <w:rFonts w:ascii="宋体" w:hAnsi="宋体" w:eastAsia="宋体"/>
          <w:sz w:val="24"/>
        </w:rPr>
        <w:t xml:space="preserve">, </w:t>
      </w:r>
      <w:r>
        <w:rPr>
          <w:rFonts w:ascii="Times New Roman" w:hAnsi="Times New Roman" w:eastAsia="Times New Roman"/>
          <w:sz w:val="24"/>
          <w:lang w:val="en-US"/>
        </w:rPr>
        <w:t>G</w:t>
      </w:r>
      <w:r>
        <w:rPr>
          <w:rFonts w:ascii="Times New Roman" w:hAnsi="Times New Roman" w:eastAsia="Times New Roman"/>
          <w:sz w:val="24"/>
        </w:rPr>
        <w:t>262</w:t>
      </w:r>
      <w:r>
        <w:rPr>
          <w:rFonts w:ascii="宋体" w:hAnsi="宋体" w:eastAsia="宋体"/>
          <w:sz w:val="24"/>
        </w:rPr>
        <w:t xml:space="preserve">, </w:t>
      </w:r>
      <w:r>
        <w:rPr>
          <w:rFonts w:ascii="Times New Roman" w:hAnsi="Times New Roman" w:eastAsia="Times New Roman"/>
          <w:sz w:val="24"/>
          <w:lang w:val="en-US"/>
        </w:rPr>
        <w:t>G</w:t>
      </w:r>
      <w:r>
        <w:rPr>
          <w:rFonts w:ascii="Times New Roman" w:hAnsi="Times New Roman" w:eastAsia="Times New Roman"/>
          <w:sz w:val="24"/>
        </w:rPr>
        <w:t>263</w:t>
      </w:r>
      <w:r>
        <w:rPr>
          <w:rFonts w:ascii="宋体" w:hAnsi="宋体" w:eastAsia="宋体"/>
          <w:sz w:val="24"/>
        </w:rPr>
        <w:t xml:space="preserve">, </w:t>
      </w:r>
      <w:r>
        <w:rPr>
          <w:rFonts w:ascii="Times New Roman" w:hAnsi="Times New Roman" w:eastAsia="Times New Roman"/>
          <w:sz w:val="24"/>
          <w:lang w:val="en-US"/>
        </w:rPr>
        <w:t>G</w:t>
      </w:r>
      <w:r>
        <w:rPr>
          <w:rFonts w:ascii="Times New Roman" w:hAnsi="Times New Roman" w:eastAsia="Times New Roman"/>
          <w:sz w:val="24"/>
        </w:rPr>
        <w:t xml:space="preserve">264; </w:t>
      </w:r>
      <w:r>
        <w:rPr>
          <w:rFonts w:ascii="Times New Roman" w:hAnsi="Times New Roman" w:eastAsia="Times New Roman"/>
          <w:sz w:val="24"/>
          <w:lang w:val="en-US"/>
        </w:rPr>
        <w:t>XZ</w:t>
      </w:r>
      <w:r>
        <w:rPr>
          <w:rFonts w:ascii="宋体" w:hAnsi="宋体" w:eastAsia="宋体"/>
          <w:sz w:val="24"/>
        </w:rPr>
        <w:t xml:space="preserve">, </w:t>
      </w:r>
      <w:r>
        <w:rPr>
          <w:rFonts w:ascii="Times New Roman" w:hAnsi="Times New Roman" w:eastAsia="Times New Roman"/>
          <w:sz w:val="24"/>
          <w:lang w:val="en-US"/>
        </w:rPr>
        <w:t>X</w:t>
      </w:r>
      <w:r>
        <w:rPr>
          <w:rFonts w:ascii="宋体" w:hAnsi="宋体" w:eastAsia="宋体"/>
          <w:sz w:val="24"/>
        </w:rPr>
        <w:t xml:space="preserve">, </w:t>
      </w:r>
      <w:r>
        <w:rPr>
          <w:rFonts w:ascii="Times New Roman" w:hAnsi="Times New Roman" w:eastAsia="Times New Roman"/>
          <w:sz w:val="24"/>
          <w:lang w:val="en-US"/>
        </w:rPr>
        <w:t>Y</w:t>
      </w:r>
      <w:r>
        <w:rPr>
          <w:rFonts w:ascii="宋体" w:hAnsi="宋体" w:eastAsia="宋体"/>
          <w:sz w:val="24"/>
        </w:rPr>
        <w:t xml:space="preserve">, </w:t>
      </w:r>
      <w:r>
        <w:rPr>
          <w:rFonts w:ascii="Times New Roman" w:hAnsi="Times New Roman" w:eastAsia="Times New Roman"/>
          <w:sz w:val="24"/>
          <w:lang w:val="en-US"/>
        </w:rPr>
        <w:t>Z</w:t>
      </w:r>
      <w:r>
        <w:rPr>
          <w:rFonts w:ascii="宋体" w:hAnsi="宋体" w:eastAsia="宋体"/>
          <w:sz w:val="24"/>
        </w:rPr>
        <w:t>,</w:t>
      </w:r>
      <w:r>
        <w:rPr>
          <w:rFonts w:ascii="Times New Roman" w:hAnsi="Times New Roman" w:eastAsia="Times New Roman"/>
          <w:sz w:val="24"/>
          <w:lang w:val="en-US"/>
        </w:rPr>
        <w:t>A</w:t>
      </w:r>
      <w:r>
        <w:rPr>
          <w:rFonts w:ascii="Times New Roman" w:hAnsi="Times New Roman" w:eastAsia="Times New Roman"/>
          <w:sz w:val="24"/>
        </w:rPr>
        <w:t xml:space="preserve"> Формат:</w:t>
      </w:r>
    </w:p>
    <w:p>
      <w:pPr>
        <w:spacing w:line="2" w:lineRule="exact"/>
        <w:rPr>
          <w:rFonts w:ascii="Times New Roman" w:hAnsi="Times New Roman" w:eastAsia="Times New Roman"/>
        </w:rPr>
      </w:pPr>
    </w:p>
    <w:tbl>
      <w:tblPr>
        <w:tblStyle w:val="8"/>
        <w:tblW w:w="3080" w:type="dxa"/>
        <w:tblInd w:w="1500" w:type="dxa"/>
        <w:tblLayout w:type="fixed"/>
        <w:tblCellMar>
          <w:top w:w="0" w:type="dxa"/>
          <w:left w:w="0" w:type="dxa"/>
          <w:bottom w:w="0" w:type="dxa"/>
          <w:right w:w="0" w:type="dxa"/>
        </w:tblCellMar>
      </w:tblPr>
      <w:tblGrid>
        <w:gridCol w:w="780"/>
        <w:gridCol w:w="2300"/>
      </w:tblGrid>
      <w:tr>
        <w:tblPrEx>
          <w:tblLayout w:type="fixed"/>
          <w:tblCellMar>
            <w:top w:w="0" w:type="dxa"/>
            <w:left w:w="0" w:type="dxa"/>
            <w:bottom w:w="0" w:type="dxa"/>
            <w:right w:w="0" w:type="dxa"/>
          </w:tblCellMar>
        </w:tblPrEx>
        <w:trPr>
          <w:trHeight w:val="312" w:hRule="atLeast"/>
        </w:trPr>
        <w:tc>
          <w:tcPr>
            <w:tcW w:w="780" w:type="dxa"/>
            <w:shd w:val="clear" w:color="auto" w:fill="auto"/>
            <w:vAlign w:val="bottom"/>
          </w:tcPr>
          <w:p>
            <w:pPr>
              <w:spacing w:line="0" w:lineRule="atLeast"/>
              <w:rPr>
                <w:rFonts w:ascii="Times New Roman" w:hAnsi="Times New Roman" w:eastAsia="Times New Roman"/>
                <w:sz w:val="24"/>
              </w:rPr>
            </w:pPr>
            <w:r>
              <w:rPr>
                <w:rFonts w:ascii="Times New Roman" w:hAnsi="Times New Roman" w:eastAsia="Times New Roman"/>
                <w:sz w:val="24"/>
              </w:rPr>
              <w:t>N0000</w:t>
            </w:r>
          </w:p>
        </w:tc>
        <w:tc>
          <w:tcPr>
            <w:tcW w:w="2300" w:type="dxa"/>
            <w:shd w:val="clear" w:color="auto" w:fill="auto"/>
            <w:vAlign w:val="bottom"/>
          </w:tcPr>
          <w:p>
            <w:pPr>
              <w:spacing w:line="0" w:lineRule="atLeast"/>
              <w:ind w:left="120"/>
              <w:rPr>
                <w:rFonts w:ascii="Times New Roman" w:hAnsi="Times New Roman" w:eastAsia="Times New Roman"/>
                <w:sz w:val="24"/>
              </w:rPr>
            </w:pPr>
            <w:r>
              <w:rPr>
                <w:rFonts w:ascii="Times New Roman" w:hAnsi="Times New Roman" w:eastAsia="Times New Roman"/>
                <w:sz w:val="24"/>
              </w:rPr>
              <w:t>G00 X120 Z300</w:t>
            </w:r>
          </w:p>
        </w:tc>
      </w:tr>
      <w:tr>
        <w:tblPrEx>
          <w:tblLayout w:type="fixed"/>
          <w:tblCellMar>
            <w:top w:w="0" w:type="dxa"/>
            <w:left w:w="0" w:type="dxa"/>
            <w:bottom w:w="0" w:type="dxa"/>
            <w:right w:w="0" w:type="dxa"/>
          </w:tblCellMar>
        </w:tblPrEx>
        <w:trPr>
          <w:trHeight w:val="312" w:hRule="atLeast"/>
        </w:trPr>
        <w:tc>
          <w:tcPr>
            <w:tcW w:w="780" w:type="dxa"/>
            <w:shd w:val="clear" w:color="auto" w:fill="auto"/>
            <w:vAlign w:val="bottom"/>
          </w:tcPr>
          <w:p>
            <w:pPr>
              <w:spacing w:line="0" w:lineRule="atLeast"/>
              <w:rPr>
                <w:rFonts w:ascii="Times New Roman" w:hAnsi="Times New Roman" w:eastAsia="Times New Roman"/>
                <w:sz w:val="24"/>
              </w:rPr>
            </w:pPr>
            <w:r>
              <w:rPr>
                <w:rFonts w:ascii="Times New Roman" w:hAnsi="Times New Roman" w:eastAsia="Times New Roman"/>
                <w:sz w:val="24"/>
              </w:rPr>
              <w:t>N0001</w:t>
            </w:r>
          </w:p>
        </w:tc>
        <w:tc>
          <w:tcPr>
            <w:tcW w:w="2300" w:type="dxa"/>
            <w:shd w:val="clear" w:color="auto" w:fill="auto"/>
            <w:vAlign w:val="bottom"/>
          </w:tcPr>
          <w:p>
            <w:pPr>
              <w:spacing w:line="0" w:lineRule="atLeast"/>
              <w:ind w:left="120"/>
              <w:rPr>
                <w:rFonts w:ascii="Times New Roman" w:hAnsi="Times New Roman" w:eastAsia="Times New Roman"/>
                <w:sz w:val="24"/>
              </w:rPr>
            </w:pPr>
            <w:r>
              <w:rPr>
                <w:rFonts w:ascii="Times New Roman" w:hAnsi="Times New Roman" w:eastAsia="Times New Roman"/>
                <w:sz w:val="24"/>
              </w:rPr>
              <w:t>G01 X150 Z50 F160</w:t>
            </w:r>
          </w:p>
        </w:tc>
      </w:tr>
      <w:tr>
        <w:tblPrEx>
          <w:tblLayout w:type="fixed"/>
          <w:tblCellMar>
            <w:top w:w="0" w:type="dxa"/>
            <w:left w:w="0" w:type="dxa"/>
            <w:bottom w:w="0" w:type="dxa"/>
            <w:right w:w="0" w:type="dxa"/>
          </w:tblCellMar>
        </w:tblPrEx>
        <w:trPr>
          <w:trHeight w:val="312" w:hRule="atLeast"/>
        </w:trPr>
        <w:tc>
          <w:tcPr>
            <w:tcW w:w="780" w:type="dxa"/>
            <w:shd w:val="clear" w:color="auto" w:fill="auto"/>
            <w:vAlign w:val="bottom"/>
          </w:tcPr>
          <w:p>
            <w:pPr>
              <w:spacing w:line="0" w:lineRule="atLeast"/>
              <w:rPr>
                <w:rFonts w:ascii="Times New Roman" w:hAnsi="Times New Roman" w:eastAsia="Times New Roman"/>
                <w:sz w:val="24"/>
              </w:rPr>
            </w:pPr>
            <w:r>
              <w:rPr>
                <w:rFonts w:ascii="Times New Roman" w:hAnsi="Times New Roman" w:eastAsia="Times New Roman"/>
                <w:sz w:val="24"/>
              </w:rPr>
              <w:t>N0002</w:t>
            </w:r>
          </w:p>
        </w:tc>
        <w:tc>
          <w:tcPr>
            <w:tcW w:w="2300" w:type="dxa"/>
            <w:shd w:val="clear" w:color="auto" w:fill="auto"/>
            <w:vAlign w:val="bottom"/>
          </w:tcPr>
          <w:p>
            <w:pPr>
              <w:spacing w:line="0" w:lineRule="atLeast"/>
              <w:ind w:left="120"/>
              <w:rPr>
                <w:rFonts w:ascii="Times New Roman" w:hAnsi="Times New Roman" w:eastAsia="Times New Roman"/>
                <w:sz w:val="24"/>
              </w:rPr>
            </w:pPr>
            <w:r>
              <w:rPr>
                <w:rFonts w:ascii="Times New Roman" w:hAnsi="Times New Roman" w:eastAsia="Times New Roman"/>
                <w:sz w:val="24"/>
              </w:rPr>
              <w:t>G26</w:t>
            </w:r>
          </w:p>
        </w:tc>
      </w:tr>
      <w:tr>
        <w:tblPrEx>
          <w:tblLayout w:type="fixed"/>
          <w:tblCellMar>
            <w:top w:w="0" w:type="dxa"/>
            <w:left w:w="0" w:type="dxa"/>
            <w:bottom w:w="0" w:type="dxa"/>
            <w:right w:w="0" w:type="dxa"/>
          </w:tblCellMar>
        </w:tblPrEx>
        <w:trPr>
          <w:trHeight w:val="321" w:hRule="atLeast"/>
        </w:trPr>
        <w:tc>
          <w:tcPr>
            <w:tcW w:w="780" w:type="dxa"/>
            <w:shd w:val="clear" w:color="auto" w:fill="auto"/>
            <w:vAlign w:val="bottom"/>
          </w:tcPr>
          <w:p>
            <w:pPr>
              <w:spacing w:line="0" w:lineRule="atLeast"/>
              <w:rPr>
                <w:rFonts w:ascii="Times New Roman" w:hAnsi="Times New Roman" w:eastAsia="Times New Roman"/>
                <w:sz w:val="24"/>
              </w:rPr>
            </w:pPr>
            <w:r>
              <w:rPr>
                <w:rFonts w:ascii="Times New Roman" w:hAnsi="Times New Roman" w:eastAsia="Times New Roman"/>
                <w:sz w:val="24"/>
              </w:rPr>
              <w:t>N0003</w:t>
            </w:r>
          </w:p>
        </w:tc>
        <w:tc>
          <w:tcPr>
            <w:tcW w:w="2300" w:type="dxa"/>
            <w:shd w:val="clear" w:color="auto" w:fill="auto"/>
            <w:vAlign w:val="bottom"/>
          </w:tcPr>
          <w:p>
            <w:pPr>
              <w:spacing w:line="0" w:lineRule="atLeast"/>
              <w:ind w:left="120"/>
              <w:rPr>
                <w:rFonts w:ascii="Times New Roman" w:hAnsi="Times New Roman" w:eastAsia="Times New Roman"/>
                <w:sz w:val="24"/>
              </w:rPr>
            </w:pPr>
            <w:r>
              <w:rPr>
                <w:rFonts w:ascii="Times New Roman" w:hAnsi="Times New Roman" w:eastAsia="Times New Roman"/>
                <w:sz w:val="24"/>
              </w:rPr>
              <w:t>M2</w:t>
            </w:r>
          </w:p>
        </w:tc>
      </w:tr>
    </w:tbl>
    <w:p>
      <w:pPr>
        <w:rPr>
          <w:rFonts w:ascii="Times New Roman" w:hAnsi="Times New Roman" w:eastAsia="Times New Roman"/>
          <w:b/>
          <w:sz w:val="27"/>
        </w:rPr>
      </w:pPr>
      <w:r>
        <w:rPr>
          <w:rFonts w:ascii="Times New Roman" w:hAnsi="Times New Roman" w:eastAsia="Times New Roman"/>
          <w:b/>
          <w:sz w:val="28"/>
          <w:szCs w:val="28"/>
        </w:rPr>
        <w:t>(24) Назад к точке</w:t>
      </w:r>
      <w:r>
        <w:rPr>
          <w:rFonts w:ascii="Times New Roman" w:hAnsi="Times New Roman" w:eastAsia="Times New Roman"/>
          <w:sz w:val="28"/>
          <w:szCs w:val="28"/>
        </w:rPr>
        <w:t xml:space="preserve"> </w:t>
      </w:r>
      <w:r>
        <w:rPr>
          <w:rFonts w:ascii="Times New Roman" w:hAnsi="Times New Roman" w:eastAsia="Times New Roman"/>
          <w:b/>
          <w:sz w:val="27"/>
        </w:rPr>
        <w:t>G25 (G25, G61, G611, G612, G613, G614)</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G25 запоминает текущую координату X Z, G61 возвращает координату X Z точки G25, G611 возвращает X, G612 возвращает Y, G613 возвращает Z, G614 возвращает A, G25 совпадает с G26, если не установлено.</w:t>
      </w:r>
    </w:p>
    <w:p>
      <w:pPr>
        <w:tabs>
          <w:tab w:val="left" w:pos="2190"/>
        </w:tabs>
        <w:jc w:val="both"/>
        <w:rPr>
          <w:rFonts w:ascii="Times New Roman" w:hAnsi="Times New Roman" w:eastAsia="Times New Roman"/>
          <w:sz w:val="28"/>
          <w:szCs w:val="28"/>
        </w:rPr>
      </w:pPr>
      <w:r>
        <w:rPr>
          <w:rFonts w:ascii="Times New Roman" w:hAnsi="Times New Roman" w:eastAsia="Times New Roman"/>
          <w:sz w:val="28"/>
          <w:szCs w:val="28"/>
        </w:rPr>
        <w:t>Формат:</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G25; Сохранить текущую координату</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61</w:t>
      </w:r>
      <w:r>
        <w:rPr>
          <w:rFonts w:ascii="Times New Roman" w:hAnsi="Times New Roman" w:eastAsia="宋体" w:cs="Times New Roman"/>
          <w:sz w:val="28"/>
          <w:szCs w:val="28"/>
        </w:rPr>
        <w:t xml:space="preserve">,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611</w:t>
      </w:r>
      <w:r>
        <w:rPr>
          <w:rFonts w:ascii="Times New Roman" w:hAnsi="Times New Roman" w:eastAsia="宋体" w:cs="Times New Roman"/>
          <w:sz w:val="28"/>
          <w:szCs w:val="28"/>
        </w:rPr>
        <w:t xml:space="preserve">,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612</w:t>
      </w:r>
      <w:r>
        <w:rPr>
          <w:rFonts w:ascii="Times New Roman" w:hAnsi="Times New Roman" w:eastAsia="宋体" w:cs="Times New Roman"/>
          <w:sz w:val="28"/>
          <w:szCs w:val="28"/>
        </w:rPr>
        <w:t xml:space="preserve">,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613</w:t>
      </w:r>
      <w:r>
        <w:rPr>
          <w:rFonts w:ascii="Times New Roman" w:hAnsi="Times New Roman" w:eastAsia="宋体" w:cs="Times New Roman"/>
          <w:sz w:val="28"/>
          <w:szCs w:val="28"/>
        </w:rPr>
        <w:t xml:space="preserve">, </w:t>
      </w: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614; </w:t>
      </w:r>
      <w:r>
        <w:rPr>
          <w:rFonts w:ascii="Times New Roman" w:hAnsi="Times New Roman" w:eastAsia="Times New Roman" w:cs="Times New Roman"/>
          <w:sz w:val="28"/>
          <w:szCs w:val="28"/>
          <w:lang w:val="en-US"/>
        </w:rPr>
        <w:t>XZ</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X</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Y</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Z</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lang w:val="en-US"/>
        </w:rPr>
        <w:t>A</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Например:</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N0000 </w:t>
      </w:r>
      <w:r>
        <w:rPr>
          <w:rFonts w:ascii="Times New Roman" w:hAnsi="Times New Roman" w:eastAsia="Times New Roman" w:cs="Times New Roman"/>
          <w:sz w:val="28"/>
          <w:szCs w:val="28"/>
        </w:rPr>
        <w:tab/>
      </w:r>
      <w:r>
        <w:rPr>
          <w:rFonts w:ascii="Times New Roman" w:hAnsi="Times New Roman" w:eastAsia="Times New Roman" w:cs="Times New Roman"/>
          <w:sz w:val="28"/>
          <w:szCs w:val="28"/>
        </w:rPr>
        <w:t>G0 X20 Z80</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t>N0001</w:t>
      </w:r>
      <w:r>
        <w:rPr>
          <w:rFonts w:ascii="Times New Roman" w:hAnsi="Times New Roman" w:eastAsia="Times New Roman" w:cs="Times New Roman"/>
          <w:sz w:val="28"/>
          <w:szCs w:val="28"/>
        </w:rPr>
        <w:tab/>
      </w:r>
      <w:r>
        <w:rPr>
          <w:rFonts w:ascii="Times New Roman" w:hAnsi="Times New Roman" w:eastAsia="Times New Roman" w:cs="Times New Roman"/>
          <w:w w:val="99"/>
          <w:sz w:val="28"/>
          <w:szCs w:val="28"/>
        </w:rPr>
        <w:t>G01 U5 W</w:t>
      </w:r>
      <w:r>
        <w:rPr>
          <w:rFonts w:ascii="Times New Roman" w:hAnsi="Times New Roman" w:eastAsia="宋体" w:cs="Times New Roman"/>
          <w:w w:val="99"/>
          <w:sz w:val="28"/>
          <w:szCs w:val="28"/>
        </w:rPr>
        <w:t>－</w:t>
      </w:r>
      <w:r>
        <w:rPr>
          <w:rFonts w:ascii="Times New Roman" w:hAnsi="Times New Roman" w:eastAsia="Times New Roman" w:cs="Times New Roman"/>
          <w:w w:val="99"/>
          <w:sz w:val="28"/>
          <w:szCs w:val="28"/>
        </w:rPr>
        <w:t>16 F200</w:t>
      </w:r>
    </w:p>
    <w:p>
      <w:pPr>
        <w:rPr>
          <w:rFonts w:ascii="Times New Roman" w:hAnsi="Times New Roman" w:eastAsia="Times New Roman" w:cs="Times New Roman"/>
          <w:sz w:val="28"/>
          <w:szCs w:val="28"/>
          <w:lang w:val="en-US"/>
        </w:rPr>
      </w:pPr>
      <w:r>
        <w:rPr>
          <w:rFonts w:ascii="Times New Roman" w:hAnsi="Times New Roman" w:eastAsia="Times New Roman" w:cs="Times New Roman"/>
          <w:sz w:val="28"/>
          <w:szCs w:val="28"/>
          <w:lang w:val="en-US"/>
        </w:rPr>
        <w:t>N0002</w:t>
      </w:r>
      <w:r>
        <w:rPr>
          <w:rFonts w:ascii="Times New Roman" w:hAnsi="Times New Roman" w:eastAsia="Times New Roman" w:cs="Times New Roman"/>
          <w:sz w:val="28"/>
          <w:szCs w:val="28"/>
          <w:lang w:val="en-US"/>
        </w:rPr>
        <w:tab/>
      </w:r>
      <w:r>
        <w:rPr>
          <w:rFonts w:ascii="Times New Roman" w:hAnsi="Times New Roman" w:eastAsia="Times New Roman" w:cs="Times New Roman"/>
          <w:sz w:val="28"/>
          <w:szCs w:val="28"/>
          <w:lang w:val="en-US"/>
        </w:rPr>
        <w:t>W</w:t>
      </w:r>
      <w:r>
        <w:rPr>
          <w:rFonts w:ascii="Times New Roman" w:hAnsi="Times New Roman" w:eastAsia="宋体" w:cs="Times New Roman"/>
          <w:sz w:val="28"/>
          <w:szCs w:val="28"/>
          <w:lang w:val="en-US"/>
        </w:rPr>
        <w:t>－</w:t>
      </w:r>
      <w:r>
        <w:rPr>
          <w:rFonts w:ascii="Times New Roman" w:hAnsi="Times New Roman" w:eastAsia="Times New Roman" w:cs="Times New Roman"/>
          <w:sz w:val="28"/>
          <w:szCs w:val="28"/>
          <w:lang w:val="en-US"/>
        </w:rPr>
        <w:t>100</w:t>
      </w:r>
    </w:p>
    <w:p>
      <w:pPr>
        <w:rPr>
          <w:rFonts w:ascii="Times New Roman" w:hAnsi="Times New Roman" w:eastAsia="Times New Roman" w:cs="Times New Roman"/>
          <w:sz w:val="28"/>
          <w:szCs w:val="28"/>
          <w:lang w:val="en-US"/>
        </w:rPr>
      </w:pPr>
      <w:r>
        <w:rPr>
          <w:rFonts w:ascii="Times New Roman" w:hAnsi="Times New Roman" w:eastAsia="Times New Roman" w:cs="Times New Roman"/>
          <w:sz w:val="28"/>
          <w:szCs w:val="28"/>
          <w:lang w:val="en-US"/>
        </w:rPr>
        <w:t>N0003</w:t>
      </w:r>
      <w:r>
        <w:rPr>
          <w:rFonts w:ascii="Times New Roman" w:hAnsi="Times New Roman" w:eastAsia="Times New Roman" w:cs="Times New Roman"/>
          <w:sz w:val="28"/>
          <w:szCs w:val="28"/>
          <w:lang w:val="en-US"/>
        </w:rPr>
        <w:tab/>
      </w:r>
      <w:r>
        <w:rPr>
          <w:rFonts w:ascii="Times New Roman" w:hAnsi="Times New Roman" w:eastAsia="Times New Roman" w:cs="Times New Roman"/>
          <w:sz w:val="28"/>
          <w:szCs w:val="28"/>
          <w:lang w:val="en-US"/>
        </w:rPr>
        <w:t>G00 U10</w:t>
      </w:r>
    </w:p>
    <w:p>
      <w:pPr>
        <w:rPr>
          <w:rFonts w:ascii="Times New Roman" w:hAnsi="Times New Roman" w:eastAsia="Times New Roman" w:cs="Times New Roman"/>
          <w:sz w:val="28"/>
          <w:szCs w:val="28"/>
          <w:lang w:val="en-US"/>
        </w:rPr>
      </w:pPr>
      <w:r>
        <w:rPr>
          <w:rFonts w:ascii="Times New Roman" w:hAnsi="Times New Roman" w:eastAsia="Times New Roman" w:cs="Times New Roman"/>
          <w:sz w:val="28"/>
          <w:szCs w:val="28"/>
          <w:lang w:val="en-US"/>
        </w:rPr>
        <w:t>N0004</w:t>
      </w:r>
      <w:r>
        <w:rPr>
          <w:rFonts w:ascii="Times New Roman" w:hAnsi="Times New Roman" w:eastAsia="Times New Roman" w:cs="Times New Roman"/>
          <w:sz w:val="28"/>
          <w:szCs w:val="28"/>
          <w:lang w:val="en-US"/>
        </w:rPr>
        <w:tab/>
      </w:r>
      <w:r>
        <w:rPr>
          <w:rFonts w:ascii="Times New Roman" w:hAnsi="Times New Roman" w:eastAsia="Times New Roman" w:cs="Times New Roman"/>
          <w:sz w:val="28"/>
          <w:szCs w:val="28"/>
          <w:lang w:val="en-US"/>
        </w:rPr>
        <w:t>Z80</w:t>
      </w:r>
    </w:p>
    <w:p>
      <w:pPr>
        <w:rPr>
          <w:rFonts w:ascii="Times New Roman" w:hAnsi="Times New Roman" w:eastAsia="Times New Roman" w:cs="Times New Roman"/>
          <w:sz w:val="28"/>
          <w:szCs w:val="28"/>
          <w:lang w:val="en-US"/>
        </w:rPr>
      </w:pPr>
      <w:r>
        <w:rPr>
          <w:rFonts w:ascii="Times New Roman" w:hAnsi="Times New Roman" w:eastAsia="Times New Roman" w:cs="Times New Roman"/>
          <w:sz w:val="28"/>
          <w:szCs w:val="28"/>
          <w:lang w:val="en-US"/>
        </w:rPr>
        <w:t>N0005</w:t>
      </w:r>
      <w:r>
        <w:rPr>
          <w:rFonts w:ascii="Times New Roman" w:hAnsi="Times New Roman" w:eastAsia="Times New Roman" w:cs="Times New Roman"/>
          <w:sz w:val="28"/>
          <w:szCs w:val="28"/>
          <w:lang w:val="en-US"/>
        </w:rPr>
        <w:tab/>
      </w:r>
      <w:r>
        <w:rPr>
          <w:rFonts w:ascii="Times New Roman" w:hAnsi="Times New Roman" w:eastAsia="Times New Roman" w:cs="Times New Roman"/>
          <w:sz w:val="28"/>
          <w:szCs w:val="28"/>
          <w:lang w:val="en-US"/>
        </w:rPr>
        <w:t>G25</w:t>
      </w:r>
    </w:p>
    <w:p>
      <w:pPr>
        <w:rPr>
          <w:rFonts w:ascii="Times New Roman" w:hAnsi="Times New Roman" w:eastAsia="Times New Roman" w:cs="Times New Roman"/>
          <w:sz w:val="28"/>
          <w:szCs w:val="28"/>
          <w:lang w:val="de-DE"/>
        </w:rPr>
      </w:pPr>
      <w:r>
        <w:rPr>
          <w:rFonts w:ascii="Times New Roman" w:hAnsi="Times New Roman" w:eastAsia="Times New Roman" w:cs="Times New Roman"/>
          <w:sz w:val="28"/>
          <w:szCs w:val="28"/>
          <w:lang w:val="de-DE"/>
        </w:rPr>
        <w:t>N0006</w:t>
      </w:r>
      <w:r>
        <w:rPr>
          <w:rFonts w:ascii="Times New Roman" w:hAnsi="Times New Roman" w:eastAsia="Times New Roman" w:cs="Times New Roman"/>
          <w:sz w:val="28"/>
          <w:szCs w:val="28"/>
          <w:lang w:val="de-DE"/>
        </w:rPr>
        <w:tab/>
      </w:r>
      <w:r>
        <w:rPr>
          <w:rFonts w:ascii="Times New Roman" w:hAnsi="Times New Roman" w:eastAsia="Times New Roman" w:cs="Times New Roman"/>
          <w:sz w:val="28"/>
          <w:szCs w:val="28"/>
          <w:lang w:val="de-DE"/>
        </w:rPr>
        <w:t>G01 U10 W-30</w:t>
      </w:r>
    </w:p>
    <w:p>
      <w:pPr>
        <w:rPr>
          <w:rFonts w:ascii="Times New Roman" w:hAnsi="Times New Roman" w:eastAsia="Times New Roman" w:cs="Times New Roman"/>
          <w:sz w:val="28"/>
          <w:szCs w:val="28"/>
          <w:lang w:val="de-DE"/>
        </w:rPr>
      </w:pPr>
      <w:r>
        <w:rPr>
          <w:rFonts w:ascii="Times New Roman" w:hAnsi="Times New Roman" w:eastAsia="Times New Roman" w:cs="Times New Roman"/>
          <w:sz w:val="28"/>
          <w:szCs w:val="28"/>
          <w:lang w:val="de-DE"/>
        </w:rPr>
        <w:t>N0007</w:t>
      </w:r>
      <w:r>
        <w:rPr>
          <w:rFonts w:ascii="Times New Roman" w:hAnsi="Times New Roman" w:eastAsia="Times New Roman" w:cs="Times New Roman"/>
          <w:sz w:val="28"/>
          <w:szCs w:val="28"/>
          <w:lang w:val="de-DE"/>
        </w:rPr>
        <w:tab/>
      </w:r>
      <w:r>
        <w:rPr>
          <w:rFonts w:ascii="Times New Roman" w:hAnsi="Times New Roman" w:eastAsia="Times New Roman" w:cs="Times New Roman"/>
          <w:sz w:val="28"/>
          <w:szCs w:val="28"/>
          <w:lang w:val="de-DE"/>
        </w:rPr>
        <w:t>G0 X100 Z200</w:t>
      </w:r>
    </w:p>
    <w:p>
      <w:pPr>
        <w:rPr>
          <w:rFonts w:ascii="Times New Roman" w:hAnsi="Times New Roman" w:eastAsia="Times New Roman" w:cs="Times New Roman"/>
          <w:sz w:val="28"/>
          <w:szCs w:val="28"/>
          <w:lang w:val="de-DE"/>
        </w:rPr>
      </w:pPr>
      <w:r>
        <w:rPr>
          <w:rFonts w:ascii="Times New Roman" w:hAnsi="Times New Roman" w:eastAsia="Times New Roman" w:cs="Times New Roman"/>
          <w:sz w:val="28"/>
          <w:szCs w:val="28"/>
          <w:lang w:val="de-DE"/>
        </w:rPr>
        <w:t>N0008</w:t>
      </w:r>
      <w:r>
        <w:rPr>
          <w:rFonts w:ascii="Times New Roman" w:hAnsi="Times New Roman" w:eastAsia="Times New Roman" w:cs="Times New Roman"/>
          <w:sz w:val="28"/>
          <w:szCs w:val="28"/>
          <w:lang w:val="de-DE"/>
        </w:rPr>
        <w:tab/>
      </w:r>
      <w:r>
        <w:rPr>
          <w:rFonts w:ascii="Times New Roman" w:hAnsi="Times New Roman" w:eastAsia="Times New Roman" w:cs="Times New Roman"/>
          <w:sz w:val="28"/>
          <w:szCs w:val="28"/>
          <w:lang w:val="de-DE"/>
        </w:rPr>
        <w:t>G61</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N0009         M2</w:t>
      </w:r>
    </w:p>
    <w:p>
      <w:pPr>
        <w:tabs>
          <w:tab w:val="left" w:pos="2190"/>
        </w:tabs>
        <w:rPr>
          <w:rFonts w:ascii="Times New Roman" w:hAnsi="Times New Roman" w:eastAsia="Times New Roman" w:cs="Times New Roman"/>
          <w:b/>
          <w:sz w:val="28"/>
          <w:szCs w:val="28"/>
        </w:rPr>
      </w:pPr>
      <w:r>
        <w:rPr>
          <w:rFonts w:ascii="Times New Roman" w:hAnsi="Times New Roman" w:eastAsia="Times New Roman" w:cs="Times New Roman"/>
          <w:b/>
          <w:sz w:val="28"/>
          <w:szCs w:val="28"/>
        </w:rPr>
        <w:t>(25) Продолжить фрезерование (</w:t>
      </w:r>
      <w:r>
        <w:rPr>
          <w:rFonts w:ascii="Times New Roman" w:hAnsi="Times New Roman" w:eastAsia="Times New Roman" w:cs="Times New Roman"/>
          <w:b/>
          <w:sz w:val="28"/>
          <w:szCs w:val="28"/>
          <w:lang w:val="en-US"/>
        </w:rPr>
        <w:t>G</w:t>
      </w:r>
      <w:r>
        <w:rPr>
          <w:rFonts w:ascii="Times New Roman" w:hAnsi="Times New Roman" w:eastAsia="Times New Roman" w:cs="Times New Roman"/>
          <w:b/>
          <w:sz w:val="28"/>
          <w:szCs w:val="28"/>
        </w:rPr>
        <w:t xml:space="preserve">60 / </w:t>
      </w:r>
      <w:r>
        <w:rPr>
          <w:rFonts w:ascii="Times New Roman" w:hAnsi="Times New Roman" w:eastAsia="Times New Roman" w:cs="Times New Roman"/>
          <w:b/>
          <w:sz w:val="28"/>
          <w:szCs w:val="28"/>
          <w:lang w:val="en-US"/>
        </w:rPr>
        <w:t>G</w:t>
      </w:r>
      <w:r>
        <w:rPr>
          <w:rFonts w:ascii="Times New Roman" w:hAnsi="Times New Roman" w:eastAsia="Times New Roman" w:cs="Times New Roman"/>
          <w:b/>
          <w:sz w:val="28"/>
          <w:szCs w:val="28"/>
        </w:rPr>
        <w:t>64)</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Формат:</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G60; отменить</w:t>
      </w:r>
    </w:p>
    <w:p>
      <w:pPr>
        <w:tabs>
          <w:tab w:val="left" w:pos="2190"/>
        </w:tabs>
        <w:rPr>
          <w:rFonts w:ascii="Times New Roman" w:hAnsi="Times New Roman" w:eastAsia="Times New Roman"/>
          <w:sz w:val="28"/>
        </w:rPr>
      </w:pPr>
      <w:r>
        <w:rPr>
          <w:rFonts w:ascii="Times New Roman" w:hAnsi="Times New Roman" w:eastAsia="Times New Roman"/>
          <w:sz w:val="28"/>
        </w:rPr>
        <w:t>G64; продолжить</w:t>
      </w:r>
    </w:p>
    <w:p>
      <w:pPr>
        <w:tabs>
          <w:tab w:val="left" w:pos="2190"/>
        </w:tabs>
        <w:rPr>
          <w:rFonts w:ascii="Times New Roman" w:hAnsi="Times New Roman" w:eastAsia="Times New Roman" w:cs="Times New Roman"/>
          <w:b/>
          <w:sz w:val="28"/>
          <w:szCs w:val="28"/>
        </w:rPr>
      </w:pPr>
      <w:r>
        <w:rPr>
          <w:rFonts w:ascii="Times New Roman" w:hAnsi="Times New Roman" w:eastAsia="Times New Roman"/>
          <w:b/>
          <w:sz w:val="28"/>
        </w:rPr>
        <w:t xml:space="preserve">(26) Постоянная скорость резания </w:t>
      </w:r>
      <w:r>
        <w:rPr>
          <w:rFonts w:ascii="Times New Roman" w:hAnsi="Times New Roman" w:eastAsia="Times New Roman" w:cs="Times New Roman"/>
          <w:b/>
          <w:sz w:val="28"/>
          <w:szCs w:val="28"/>
        </w:rPr>
        <w:t>(</w:t>
      </w:r>
      <w:r>
        <w:rPr>
          <w:rFonts w:ascii="Times New Roman" w:hAnsi="Times New Roman" w:eastAsia="Times New Roman" w:cs="Times New Roman"/>
          <w:b/>
          <w:sz w:val="28"/>
          <w:szCs w:val="28"/>
          <w:lang w:val="en-US"/>
        </w:rPr>
        <w:t>G</w:t>
      </w:r>
      <w:r>
        <w:rPr>
          <w:rFonts w:ascii="Times New Roman" w:hAnsi="Times New Roman" w:eastAsia="Times New Roman" w:cs="Times New Roman"/>
          <w:b/>
          <w:sz w:val="28"/>
          <w:szCs w:val="28"/>
        </w:rPr>
        <w:t xml:space="preserve">96/ </w:t>
      </w:r>
      <w:r>
        <w:rPr>
          <w:rFonts w:ascii="Times New Roman" w:hAnsi="Times New Roman" w:eastAsia="Times New Roman" w:cs="Times New Roman"/>
          <w:b/>
          <w:sz w:val="28"/>
          <w:szCs w:val="28"/>
          <w:lang w:val="en-US"/>
        </w:rPr>
        <w:t>G</w:t>
      </w:r>
      <w:r>
        <w:rPr>
          <w:rFonts w:ascii="Times New Roman" w:hAnsi="Times New Roman" w:eastAsia="Times New Roman" w:cs="Times New Roman"/>
          <w:b/>
          <w:sz w:val="28"/>
          <w:szCs w:val="28"/>
        </w:rPr>
        <w:t>97)</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Формат: </w:t>
      </w:r>
      <w:r>
        <w:rPr>
          <w:rFonts w:ascii="Times New Roman" w:hAnsi="Times New Roman" w:eastAsia="Times New Roman" w:cs="Times New Roman"/>
          <w:sz w:val="28"/>
          <w:szCs w:val="28"/>
        </w:rPr>
        <w:tab/>
      </w:r>
      <w:r>
        <w:rPr>
          <w:rFonts w:ascii="Times New Roman" w:hAnsi="Times New Roman" w:eastAsia="Times New Roman" w:cs="Times New Roman"/>
          <w:sz w:val="28"/>
          <w:szCs w:val="28"/>
        </w:rPr>
        <w:t>G96 S_Постоянная скорость резания</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ab/>
      </w:r>
      <w:r>
        <w:rPr>
          <w:rFonts w:ascii="Times New Roman" w:hAnsi="Times New Roman" w:eastAsia="Times New Roman" w:cs="Times New Roman"/>
          <w:sz w:val="28"/>
          <w:szCs w:val="28"/>
        </w:rPr>
        <w:t>G97 Сброс в нейтральное положение</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В состоянии постоянной линейной скорости G96, адресное слово S_ означает линейную скорость (М/мин)</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После отмены постоянной линейной скорости G97, адресное слово S_ означает скорость шпинделя (R / M)</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Нажмите «абсолютная координата», чтобы изменить скорость шпинделя в состоянии постоянной линейной скорости G96.</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Примечание:</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G96: постоянная линейная скорость эффективна.</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G97: отменить функцию постоянной линейной скорости</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G50 S: ограничить максимальную скорость шпинделя.</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S: значение S за G96 представляет собой постоянную линейную скорость фрезерования, единица измерения М/мин; Значение S перед G97 указывает скорость шпинделя после отмены постоянной линейной скорости; например, по умолчанию, для реализации команды G96 перед скоростью вращения шпинделя.</w:t>
      </w:r>
    </w:p>
    <w:p>
      <w:pPr>
        <w:tabs>
          <w:tab w:val="left" w:pos="2190"/>
        </w:tabs>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Примечание 1: используйте постоянную линейную скорость, шпиндель должен автоматически изменять скорость. (например, серво шпиндель, шпиндель с переменной частотой) установите максимальную предельную скорость в системном параметре.</w:t>
      </w:r>
    </w:p>
    <w:p>
      <w:pPr>
        <w:tabs>
          <w:tab w:val="left" w:pos="2190"/>
        </w:tabs>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Примечание 2: под контролем постоянной линейной скорости нижнее предельное значение скорости шпинделя в G96 может быть установлено параметром № 35 в параметре скорости.</w:t>
      </w:r>
    </w:p>
    <w:p>
      <w:pPr>
        <w:tabs>
          <w:tab w:val="left" w:pos="2190"/>
        </w:tabs>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Примечание 3: переустановка шпинделя не может осуществляться при функционировании с постоянной линейной скоростью.</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Например:</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drawing>
          <wp:anchor distT="0" distB="0" distL="114300" distR="114300" simplePos="0" relativeHeight="251632640" behindDoc="1" locked="0" layoutInCell="1" allowOverlap="1">
            <wp:simplePos x="0" y="0"/>
            <wp:positionH relativeFrom="column">
              <wp:posOffset>100965</wp:posOffset>
            </wp:positionH>
            <wp:positionV relativeFrom="paragraph">
              <wp:posOffset>76835</wp:posOffset>
            </wp:positionV>
            <wp:extent cx="2273935" cy="1830070"/>
            <wp:effectExtent l="0" t="0" r="0" b="0"/>
            <wp:wrapNone/>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273935" cy="1830070"/>
                    </a:xfrm>
                    <a:prstGeom prst="rect">
                      <a:avLst/>
                    </a:prstGeom>
                    <a:noFill/>
                  </pic:spPr>
                </pic:pic>
              </a:graphicData>
            </a:graphic>
          </wp:anchor>
        </w:drawing>
      </w: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rPr>
          <w:rFonts w:ascii="Times New Roman" w:hAnsi="Times New Roman" w:eastAsia="Times New Roman"/>
          <w:sz w:val="28"/>
        </w:rPr>
      </w:pPr>
      <w:r>
        <w:rPr>
          <w:rFonts w:ascii="Times New Roman" w:hAnsi="Times New Roman" w:eastAsia="Times New Roman"/>
          <w:sz w:val="28"/>
          <w:lang w:val="en-US"/>
        </w:rPr>
        <w:t>N</w:t>
      </w:r>
      <w:r>
        <w:rPr>
          <w:rFonts w:ascii="Times New Roman" w:hAnsi="Times New Roman" w:eastAsia="Times New Roman"/>
          <w:sz w:val="28"/>
        </w:rPr>
        <w:t xml:space="preserve">1 </w:t>
      </w:r>
      <w:r>
        <w:rPr>
          <w:rFonts w:ascii="Times New Roman" w:hAnsi="Times New Roman" w:eastAsia="Times New Roman"/>
          <w:sz w:val="28"/>
          <w:lang w:val="en-US"/>
        </w:rPr>
        <w:t>T</w:t>
      </w:r>
      <w:r>
        <w:rPr>
          <w:rFonts w:ascii="Times New Roman" w:hAnsi="Times New Roman" w:eastAsia="Times New Roman"/>
          <w:sz w:val="28"/>
        </w:rPr>
        <w:t xml:space="preserve">0102 </w:t>
      </w:r>
      <w:r>
        <w:rPr>
          <w:rFonts w:ascii="Times New Roman" w:hAnsi="Times New Roman" w:eastAsia="Times New Roman"/>
          <w:sz w:val="28"/>
          <w:lang w:val="en-US"/>
        </w:rPr>
        <w:t>X</w:t>
      </w:r>
      <w:r>
        <w:rPr>
          <w:rFonts w:ascii="Times New Roman" w:hAnsi="Times New Roman" w:eastAsia="Times New Roman"/>
          <w:sz w:val="28"/>
        </w:rPr>
        <w:t xml:space="preserve">40 </w:t>
      </w:r>
      <w:r>
        <w:rPr>
          <w:rFonts w:ascii="Times New Roman" w:hAnsi="Times New Roman" w:eastAsia="Times New Roman"/>
          <w:sz w:val="28"/>
          <w:lang w:val="en-US"/>
        </w:rPr>
        <w:t>Z</w:t>
      </w:r>
      <w:r>
        <w:rPr>
          <w:rFonts w:ascii="Times New Roman" w:hAnsi="Times New Roman" w:eastAsia="Times New Roman"/>
          <w:sz w:val="28"/>
        </w:rPr>
        <w:t>5</w:t>
      </w:r>
    </w:p>
    <w:p>
      <w:pPr>
        <w:rPr>
          <w:rFonts w:ascii="Times New Roman" w:hAnsi="Times New Roman" w:eastAsia="Times New Roman"/>
          <w:sz w:val="28"/>
        </w:rPr>
      </w:pPr>
      <w:r>
        <w:rPr>
          <w:rFonts w:ascii="Times New Roman" w:hAnsi="Times New Roman" w:eastAsia="Times New Roman"/>
          <w:sz w:val="28"/>
          <w:lang w:val="en-US"/>
        </w:rPr>
        <w:t>N</w:t>
      </w:r>
      <w:r>
        <w:rPr>
          <w:rFonts w:ascii="Times New Roman" w:hAnsi="Times New Roman" w:eastAsia="Times New Roman"/>
          <w:sz w:val="28"/>
        </w:rPr>
        <w:t xml:space="preserve">2 </w:t>
      </w:r>
      <w:r>
        <w:rPr>
          <w:rFonts w:ascii="Times New Roman" w:hAnsi="Times New Roman" w:eastAsia="Times New Roman"/>
          <w:sz w:val="28"/>
          <w:lang w:val="en-US"/>
        </w:rPr>
        <w:t>M</w:t>
      </w:r>
      <w:r>
        <w:rPr>
          <w:rFonts w:ascii="Times New Roman" w:hAnsi="Times New Roman" w:eastAsia="Times New Roman"/>
          <w:sz w:val="28"/>
        </w:rPr>
        <w:t xml:space="preserve">03 </w:t>
      </w:r>
      <w:r>
        <w:rPr>
          <w:rFonts w:ascii="Times New Roman" w:hAnsi="Times New Roman" w:eastAsia="Times New Roman"/>
          <w:sz w:val="28"/>
          <w:lang w:val="en-US"/>
        </w:rPr>
        <w:t>S</w:t>
      </w:r>
      <w:r>
        <w:rPr>
          <w:rFonts w:ascii="Times New Roman" w:hAnsi="Times New Roman" w:eastAsia="Times New Roman"/>
          <w:sz w:val="28"/>
        </w:rPr>
        <w:t>400</w:t>
      </w:r>
    </w:p>
    <w:p>
      <w:pPr>
        <w:rPr>
          <w:rFonts w:ascii="Times New Roman" w:hAnsi="Times New Roman" w:eastAsia="Times New Roman"/>
          <w:sz w:val="28"/>
          <w:lang w:val="en-US"/>
        </w:rPr>
      </w:pPr>
      <w:r>
        <w:rPr>
          <w:rFonts w:ascii="Times New Roman" w:hAnsi="Times New Roman" w:eastAsia="Times New Roman"/>
          <w:sz w:val="28"/>
          <w:lang w:val="en-US"/>
        </w:rPr>
        <w:t>N3 G96 S80</w:t>
      </w:r>
    </w:p>
    <w:p>
      <w:pPr>
        <w:rPr>
          <w:rFonts w:ascii="Times New Roman" w:hAnsi="Times New Roman" w:eastAsia="Times New Roman"/>
          <w:sz w:val="28"/>
          <w:lang w:val="en-US"/>
        </w:rPr>
      </w:pPr>
      <w:r>
        <w:rPr>
          <w:rFonts w:ascii="Times New Roman" w:hAnsi="Times New Roman" w:eastAsia="Times New Roman"/>
          <w:sz w:val="28"/>
          <w:lang w:val="en-US"/>
        </w:rPr>
        <w:t>N4 G00 X0</w:t>
      </w:r>
    </w:p>
    <w:p>
      <w:pPr>
        <w:rPr>
          <w:rFonts w:ascii="Times New Roman" w:hAnsi="Times New Roman" w:eastAsia="Times New Roman"/>
          <w:sz w:val="28"/>
          <w:lang w:val="en-US"/>
        </w:rPr>
      </w:pPr>
      <w:r>
        <w:rPr>
          <w:rFonts w:ascii="Times New Roman" w:hAnsi="Times New Roman" w:eastAsia="Times New Roman"/>
          <w:sz w:val="28"/>
          <w:lang w:val="en-US"/>
        </w:rPr>
        <w:t>N5 G01 Z0 F60</w:t>
      </w:r>
    </w:p>
    <w:p>
      <w:pPr>
        <w:rPr>
          <w:rFonts w:ascii="Times New Roman" w:hAnsi="Times New Roman" w:eastAsia="Times New Roman"/>
          <w:sz w:val="28"/>
          <w:lang w:val="en-US"/>
        </w:rPr>
      </w:pPr>
      <w:r>
        <w:rPr>
          <w:rFonts w:ascii="Times New Roman" w:hAnsi="Times New Roman" w:eastAsia="Times New Roman"/>
          <w:sz w:val="28"/>
          <w:lang w:val="en-US"/>
        </w:rPr>
        <w:t>N6 G03 U24 W-24 R15</w:t>
      </w:r>
    </w:p>
    <w:p>
      <w:pPr>
        <w:rPr>
          <w:rFonts w:ascii="Times New Roman" w:hAnsi="Times New Roman" w:eastAsia="Times New Roman"/>
          <w:sz w:val="28"/>
          <w:lang w:val="en-US"/>
        </w:rPr>
      </w:pPr>
      <w:r>
        <w:rPr>
          <w:rFonts w:ascii="Times New Roman" w:hAnsi="Times New Roman" w:eastAsia="Times New Roman"/>
          <w:sz w:val="28"/>
          <w:lang w:val="en-US"/>
        </w:rPr>
        <w:t>N7 G02 X26 Z-31 R5</w:t>
      </w:r>
    </w:p>
    <w:p>
      <w:pPr>
        <w:rPr>
          <w:rFonts w:ascii="Times New Roman" w:hAnsi="Times New Roman" w:eastAsia="Times New Roman"/>
          <w:sz w:val="28"/>
          <w:lang w:val="en-US"/>
        </w:rPr>
      </w:pPr>
      <w:r>
        <w:rPr>
          <w:rFonts w:ascii="Times New Roman" w:hAnsi="Times New Roman" w:eastAsia="Times New Roman"/>
          <w:sz w:val="28"/>
          <w:lang w:val="en-US"/>
        </w:rPr>
        <w:t>N8 G01 Z-40</w:t>
      </w:r>
    </w:p>
    <w:p>
      <w:pPr>
        <w:rPr>
          <w:rFonts w:ascii="Times New Roman" w:hAnsi="Times New Roman" w:eastAsia="Times New Roman"/>
          <w:sz w:val="28"/>
          <w:lang w:val="en-US"/>
        </w:rPr>
      </w:pPr>
      <w:r>
        <w:rPr>
          <w:rFonts w:ascii="Times New Roman" w:hAnsi="Times New Roman" w:eastAsia="Times New Roman"/>
          <w:sz w:val="28"/>
          <w:lang w:val="en-US"/>
        </w:rPr>
        <w:t>N9 X40 Z5</w:t>
      </w:r>
    </w:p>
    <w:p>
      <w:pPr>
        <w:rPr>
          <w:rFonts w:ascii="Times New Roman" w:hAnsi="Times New Roman" w:eastAsia="Times New Roman"/>
          <w:sz w:val="28"/>
          <w:lang w:val="en-US"/>
        </w:rPr>
      </w:pPr>
      <w:r>
        <w:rPr>
          <w:rFonts w:ascii="Times New Roman" w:hAnsi="Times New Roman" w:eastAsia="Times New Roman"/>
          <w:sz w:val="28"/>
          <w:lang w:val="en-US"/>
        </w:rPr>
        <w:t>N10 G97 S300</w:t>
      </w:r>
    </w:p>
    <w:p>
      <w:pPr>
        <w:rPr>
          <w:rFonts w:ascii="Times New Roman" w:hAnsi="Times New Roman" w:eastAsia="Times New Roman"/>
          <w:sz w:val="28"/>
          <w:lang w:val="en-US"/>
        </w:rPr>
      </w:pPr>
      <w:r>
        <w:rPr>
          <w:rFonts w:ascii="Times New Roman" w:hAnsi="Times New Roman" w:eastAsia="Times New Roman"/>
          <w:sz w:val="28"/>
          <w:lang w:val="en-US"/>
        </w:rPr>
        <w:t>N11 M30</w:t>
      </w:r>
    </w:p>
    <w:p>
      <w:pPr>
        <w:tabs>
          <w:tab w:val="left" w:pos="2190"/>
        </w:tabs>
        <w:rPr>
          <w:rFonts w:ascii="Times New Roman" w:hAnsi="Times New Roman" w:eastAsia="Times New Roman" w:cs="Times New Roman"/>
          <w:b/>
          <w:sz w:val="28"/>
          <w:szCs w:val="28"/>
        </w:rPr>
      </w:pPr>
      <w:r>
        <w:rPr>
          <w:rFonts w:ascii="Times New Roman" w:hAnsi="Times New Roman" w:eastAsia="Times New Roman" w:cs="Times New Roman"/>
          <w:b/>
          <w:sz w:val="28"/>
          <w:szCs w:val="28"/>
        </w:rPr>
        <w:t>(27) Режим подачи (G98, G99)</w:t>
      </w:r>
    </w:p>
    <w:p>
      <w:pPr>
        <w:rPr>
          <w:rFonts w:ascii="Times New Roman" w:hAnsi="Times New Roman" w:eastAsia="Times New Roman"/>
          <w:sz w:val="28"/>
        </w:rPr>
      </w:pPr>
      <w:r>
        <w:rPr>
          <w:rFonts w:ascii="Times New Roman" w:hAnsi="Times New Roman" w:eastAsia="Times New Roman"/>
          <w:sz w:val="28"/>
          <w:lang w:val="en-US"/>
        </w:rPr>
        <w:t>N</w:t>
      </w:r>
      <w:r>
        <w:rPr>
          <w:rFonts w:ascii="Times New Roman" w:hAnsi="Times New Roman" w:eastAsia="Times New Roman"/>
          <w:sz w:val="28"/>
        </w:rPr>
        <w:t xml:space="preserve">1 </w:t>
      </w:r>
      <w:r>
        <w:rPr>
          <w:rFonts w:ascii="Times New Roman" w:hAnsi="Times New Roman" w:eastAsia="Times New Roman"/>
          <w:sz w:val="28"/>
          <w:lang w:val="en-US"/>
        </w:rPr>
        <w:t>T</w:t>
      </w:r>
      <w:r>
        <w:rPr>
          <w:rFonts w:ascii="Times New Roman" w:hAnsi="Times New Roman" w:eastAsia="Times New Roman"/>
          <w:sz w:val="28"/>
        </w:rPr>
        <w:t xml:space="preserve">0102 </w:t>
      </w:r>
      <w:r>
        <w:rPr>
          <w:rFonts w:ascii="Times New Roman" w:hAnsi="Times New Roman" w:eastAsia="Times New Roman"/>
          <w:sz w:val="28"/>
          <w:lang w:val="en-US"/>
        </w:rPr>
        <w:t>X</w:t>
      </w:r>
      <w:r>
        <w:rPr>
          <w:rFonts w:ascii="Times New Roman" w:hAnsi="Times New Roman" w:eastAsia="Times New Roman"/>
          <w:sz w:val="28"/>
        </w:rPr>
        <w:t xml:space="preserve">40 </w:t>
      </w:r>
      <w:r>
        <w:rPr>
          <w:rFonts w:ascii="Times New Roman" w:hAnsi="Times New Roman" w:eastAsia="Times New Roman"/>
          <w:sz w:val="28"/>
          <w:lang w:val="en-US"/>
        </w:rPr>
        <w:t>Z</w:t>
      </w:r>
      <w:r>
        <w:rPr>
          <w:rFonts w:ascii="Times New Roman" w:hAnsi="Times New Roman" w:eastAsia="Times New Roman"/>
          <w:sz w:val="28"/>
        </w:rPr>
        <w:t>5</w:t>
      </w:r>
    </w:p>
    <w:p>
      <w:pPr>
        <w:rPr>
          <w:rFonts w:ascii="Times New Roman" w:hAnsi="Times New Roman" w:eastAsia="Times New Roman"/>
          <w:sz w:val="28"/>
          <w:lang w:val="en-US"/>
        </w:rPr>
      </w:pPr>
      <w:r>
        <w:rPr>
          <w:rFonts w:ascii="Times New Roman" w:hAnsi="Times New Roman" w:eastAsia="Times New Roman"/>
          <w:sz w:val="28"/>
          <w:lang w:val="en-US"/>
        </w:rPr>
        <w:t>N2 M03 S400</w:t>
      </w:r>
    </w:p>
    <w:p>
      <w:pPr>
        <w:rPr>
          <w:rFonts w:ascii="Times New Roman" w:hAnsi="Times New Roman" w:eastAsia="Times New Roman"/>
          <w:sz w:val="28"/>
          <w:lang w:val="en-US"/>
        </w:rPr>
      </w:pPr>
      <w:r>
        <w:rPr>
          <w:rFonts w:ascii="Times New Roman" w:hAnsi="Times New Roman" w:eastAsia="Times New Roman"/>
          <w:sz w:val="28"/>
          <w:lang w:val="en-US"/>
        </w:rPr>
        <w:t>N3 G96 S80</w:t>
      </w:r>
    </w:p>
    <w:p>
      <w:pPr>
        <w:rPr>
          <w:rFonts w:ascii="Times New Roman" w:hAnsi="Times New Roman" w:eastAsia="Times New Roman"/>
          <w:sz w:val="28"/>
          <w:lang w:val="en-US"/>
        </w:rPr>
      </w:pPr>
      <w:r>
        <w:rPr>
          <w:rFonts w:ascii="Times New Roman" w:hAnsi="Times New Roman" w:eastAsia="Times New Roman"/>
          <w:sz w:val="28"/>
          <w:lang w:val="en-US"/>
        </w:rPr>
        <w:t>N4 G00 X0</w:t>
      </w:r>
    </w:p>
    <w:p>
      <w:pPr>
        <w:rPr>
          <w:rFonts w:ascii="Times New Roman" w:hAnsi="Times New Roman" w:eastAsia="Times New Roman"/>
          <w:sz w:val="28"/>
          <w:lang w:val="en-US"/>
        </w:rPr>
      </w:pPr>
      <w:r>
        <w:rPr>
          <w:rFonts w:ascii="Times New Roman" w:hAnsi="Times New Roman" w:eastAsia="Times New Roman"/>
          <w:sz w:val="28"/>
          <w:lang w:val="en-US"/>
        </w:rPr>
        <w:t>N5 G01 Z0 F60</w:t>
      </w:r>
    </w:p>
    <w:p>
      <w:pPr>
        <w:rPr>
          <w:rFonts w:ascii="Times New Roman" w:hAnsi="Times New Roman" w:eastAsia="Times New Roman"/>
          <w:sz w:val="28"/>
          <w:lang w:val="en-US"/>
        </w:rPr>
      </w:pPr>
      <w:r>
        <w:rPr>
          <w:rFonts w:ascii="Times New Roman" w:hAnsi="Times New Roman" w:eastAsia="Times New Roman"/>
          <w:sz w:val="28"/>
          <w:lang w:val="en-US"/>
        </w:rPr>
        <w:t>N6 G03 U24 W-24 R15</w:t>
      </w:r>
    </w:p>
    <w:p>
      <w:pPr>
        <w:rPr>
          <w:rFonts w:ascii="Times New Roman" w:hAnsi="Times New Roman" w:eastAsia="Times New Roman"/>
          <w:sz w:val="28"/>
          <w:lang w:val="en-US"/>
        </w:rPr>
      </w:pPr>
      <w:r>
        <w:rPr>
          <w:rFonts w:ascii="Times New Roman" w:hAnsi="Times New Roman" w:eastAsia="Times New Roman"/>
          <w:sz w:val="28"/>
          <w:lang w:val="en-US"/>
        </w:rPr>
        <w:t>N7 G02 X26 Z-31 R5</w:t>
      </w:r>
    </w:p>
    <w:p>
      <w:pPr>
        <w:rPr>
          <w:rFonts w:ascii="Times New Roman" w:hAnsi="Times New Roman" w:eastAsia="Times New Roman"/>
          <w:sz w:val="28"/>
          <w:lang w:val="en-US"/>
        </w:rPr>
      </w:pPr>
      <w:r>
        <w:rPr>
          <w:rFonts w:ascii="Times New Roman" w:hAnsi="Times New Roman" w:eastAsia="Times New Roman"/>
          <w:sz w:val="28"/>
          <w:lang w:val="en-US"/>
        </w:rPr>
        <w:t>N8 G01 Z-40</w:t>
      </w:r>
    </w:p>
    <w:p>
      <w:pPr>
        <w:rPr>
          <w:rFonts w:ascii="Times New Roman" w:hAnsi="Times New Roman" w:eastAsia="Times New Roman"/>
          <w:sz w:val="28"/>
          <w:lang w:val="en-US"/>
        </w:rPr>
      </w:pPr>
      <w:r>
        <w:rPr>
          <w:rFonts w:ascii="Times New Roman" w:hAnsi="Times New Roman" w:eastAsia="Times New Roman"/>
          <w:sz w:val="28"/>
          <w:lang w:val="en-US"/>
        </w:rPr>
        <w:t>N9 X40 Z5</w:t>
      </w:r>
    </w:p>
    <w:p>
      <w:pPr>
        <w:rPr>
          <w:rFonts w:ascii="Times New Roman" w:hAnsi="Times New Roman" w:eastAsia="Times New Roman"/>
          <w:sz w:val="28"/>
          <w:lang w:val="en-US"/>
        </w:rPr>
      </w:pPr>
      <w:r>
        <w:rPr>
          <w:rFonts w:ascii="Times New Roman" w:hAnsi="Times New Roman" w:eastAsia="Times New Roman"/>
          <w:sz w:val="28"/>
          <w:lang w:val="en-US"/>
        </w:rPr>
        <w:t>N10 G97 S300</w:t>
      </w:r>
    </w:p>
    <w:p>
      <w:pPr>
        <w:rPr>
          <w:rFonts w:ascii="Times New Roman" w:hAnsi="Times New Roman" w:eastAsia="Times New Roman"/>
          <w:sz w:val="28"/>
          <w:lang w:val="en-US"/>
        </w:rPr>
      </w:pPr>
      <w:r>
        <w:rPr>
          <w:rFonts w:ascii="Times New Roman" w:hAnsi="Times New Roman" w:eastAsia="Times New Roman"/>
          <w:sz w:val="28"/>
          <w:lang w:val="en-US"/>
        </w:rPr>
        <w:t>N11 M30</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Формат:</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 xml:space="preserve">98 - команда подачи в минуту </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lang w:val="en-US"/>
        </w:rPr>
        <w:t>G</w:t>
      </w:r>
      <w:r>
        <w:rPr>
          <w:rFonts w:ascii="Times New Roman" w:hAnsi="Times New Roman" w:eastAsia="Times New Roman" w:cs="Times New Roman"/>
          <w:sz w:val="28"/>
          <w:szCs w:val="28"/>
        </w:rPr>
        <w:t>99 - подача за оборот</w:t>
      </w:r>
    </w:p>
    <w:p>
      <w:pPr>
        <w:tabs>
          <w:tab w:val="left" w:pos="2190"/>
        </w:tabs>
        <w:rPr>
          <w:rFonts w:ascii="Times New Roman" w:hAnsi="Times New Roman" w:eastAsia="Times New Roman" w:cs="Times New Roman"/>
          <w:b/>
          <w:sz w:val="28"/>
          <w:szCs w:val="28"/>
        </w:rPr>
      </w:pPr>
      <w:r>
        <w:rPr>
          <w:rFonts w:ascii="Times New Roman" w:hAnsi="Times New Roman" w:eastAsia="Times New Roman" w:cs="Times New Roman"/>
          <w:b/>
          <w:sz w:val="28"/>
          <w:szCs w:val="28"/>
        </w:rPr>
        <w:t>(28) Пропустить проверку (G31, G311)</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G31 X_Z_F_P_; нет предупреждений об опасности</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G311 X_ Z_F_P_; есть предупреждение</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P: N строка + (X00 / X39 + 1000 или 2000), 1000 означает наличие скачка, 2000 означает аннулирование скачка</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Например: G31 X50 Z100 F100 P331022; если X22 доступен, то перейдите к N33.</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G311 X50 Z100 F100 P2021; если произошло аннулирование X21, то перейдите к следующей строке.</w:t>
      </w:r>
    </w:p>
    <w:p>
      <w:pPr>
        <w:tabs>
          <w:tab w:val="left" w:pos="2190"/>
        </w:tabs>
        <w:rPr>
          <w:rFonts w:ascii="Times New Roman" w:hAnsi="Times New Roman" w:eastAsia="Times New Roman" w:cs="Times New Roman"/>
          <w:b/>
          <w:sz w:val="28"/>
          <w:szCs w:val="28"/>
        </w:rPr>
      </w:pPr>
      <w:r>
        <w:rPr>
          <w:rFonts w:ascii="Times New Roman" w:hAnsi="Times New Roman" w:eastAsia="Times New Roman" w:cs="Times New Roman"/>
          <w:b/>
          <w:sz w:val="28"/>
          <w:szCs w:val="28"/>
        </w:rPr>
        <w:t>(29) Рабочая координата (G53 / G54 / G55 / G56 / G57 / G58 / G59)</w:t>
      </w:r>
    </w:p>
    <w:p>
      <w:pPr>
        <w:tabs>
          <w:tab w:val="left" w:pos="2190"/>
        </w:tabs>
        <w:rPr>
          <w:rFonts w:ascii="Times New Roman" w:hAnsi="Times New Roman" w:eastAsia="Times New Roman"/>
          <w:sz w:val="28"/>
          <w:szCs w:val="28"/>
        </w:rPr>
      </w:pPr>
      <w:r>
        <w:rPr>
          <w:rFonts w:ascii="Times New Roman" w:hAnsi="Times New Roman" w:eastAsia="Times New Roman" w:cs="Times New Roman"/>
          <w:sz w:val="28"/>
          <w:szCs w:val="28"/>
        </w:rPr>
        <w:t xml:space="preserve">Формат: </w:t>
      </w:r>
      <w:r>
        <w:rPr>
          <w:rFonts w:ascii="Times New Roman" w:hAnsi="Times New Roman" w:eastAsia="Times New Roman"/>
          <w:sz w:val="28"/>
          <w:szCs w:val="28"/>
          <w:lang w:val="de-DE"/>
        </w:rPr>
        <w:t>G</w:t>
      </w:r>
      <w:r>
        <w:rPr>
          <w:rFonts w:ascii="Times New Roman" w:hAnsi="Times New Roman" w:eastAsia="Times New Roman"/>
          <w:sz w:val="28"/>
          <w:szCs w:val="28"/>
        </w:rPr>
        <w:t>53(</w:t>
      </w:r>
      <w:r>
        <w:rPr>
          <w:rFonts w:ascii="Times New Roman" w:hAnsi="Times New Roman" w:eastAsia="Times New Roman"/>
          <w:sz w:val="28"/>
          <w:szCs w:val="28"/>
          <w:lang w:val="de-DE"/>
        </w:rPr>
        <w:t>G</w:t>
      </w:r>
      <w:r>
        <w:rPr>
          <w:rFonts w:ascii="Times New Roman" w:hAnsi="Times New Roman" w:eastAsia="Times New Roman"/>
          <w:sz w:val="28"/>
          <w:szCs w:val="28"/>
        </w:rPr>
        <w:t>54/</w:t>
      </w:r>
      <w:r>
        <w:rPr>
          <w:rFonts w:ascii="Times New Roman" w:hAnsi="Times New Roman" w:eastAsia="Times New Roman"/>
          <w:sz w:val="28"/>
          <w:szCs w:val="28"/>
          <w:lang w:val="de-DE"/>
        </w:rPr>
        <w:t>G</w:t>
      </w:r>
      <w:r>
        <w:rPr>
          <w:rFonts w:ascii="Times New Roman" w:hAnsi="Times New Roman" w:eastAsia="Times New Roman"/>
          <w:sz w:val="28"/>
          <w:szCs w:val="28"/>
        </w:rPr>
        <w:t>55/</w:t>
      </w:r>
      <w:r>
        <w:rPr>
          <w:rFonts w:ascii="Times New Roman" w:hAnsi="Times New Roman" w:eastAsia="Times New Roman"/>
          <w:sz w:val="28"/>
          <w:szCs w:val="28"/>
          <w:lang w:val="de-DE"/>
        </w:rPr>
        <w:t>G</w:t>
      </w:r>
      <w:r>
        <w:rPr>
          <w:rFonts w:ascii="Times New Roman" w:hAnsi="Times New Roman" w:eastAsia="Times New Roman"/>
          <w:sz w:val="28"/>
          <w:szCs w:val="28"/>
        </w:rPr>
        <w:t>56/</w:t>
      </w:r>
      <w:r>
        <w:rPr>
          <w:rFonts w:ascii="Times New Roman" w:hAnsi="Times New Roman" w:eastAsia="Times New Roman"/>
          <w:sz w:val="28"/>
          <w:szCs w:val="28"/>
          <w:lang w:val="de-DE"/>
        </w:rPr>
        <w:t>G</w:t>
      </w:r>
      <w:r>
        <w:rPr>
          <w:rFonts w:ascii="Times New Roman" w:hAnsi="Times New Roman" w:eastAsia="Times New Roman"/>
          <w:sz w:val="28"/>
          <w:szCs w:val="28"/>
        </w:rPr>
        <w:t>57/</w:t>
      </w:r>
      <w:r>
        <w:rPr>
          <w:rFonts w:ascii="Times New Roman" w:hAnsi="Times New Roman" w:eastAsia="Times New Roman"/>
          <w:sz w:val="28"/>
          <w:szCs w:val="28"/>
          <w:lang w:val="de-DE"/>
        </w:rPr>
        <w:t>G</w:t>
      </w:r>
      <w:r>
        <w:rPr>
          <w:rFonts w:ascii="Times New Roman" w:hAnsi="Times New Roman" w:eastAsia="Times New Roman"/>
          <w:sz w:val="28"/>
          <w:szCs w:val="28"/>
        </w:rPr>
        <w:t>58/</w:t>
      </w:r>
      <w:r>
        <w:rPr>
          <w:rFonts w:ascii="Times New Roman" w:hAnsi="Times New Roman" w:eastAsia="Times New Roman"/>
          <w:sz w:val="28"/>
          <w:szCs w:val="28"/>
          <w:lang w:val="de-DE"/>
        </w:rPr>
        <w:t>G</w:t>
      </w:r>
      <w:r>
        <w:rPr>
          <w:rFonts w:ascii="Times New Roman" w:hAnsi="Times New Roman" w:eastAsia="Times New Roman"/>
          <w:sz w:val="28"/>
          <w:szCs w:val="28"/>
        </w:rPr>
        <w:t>59)</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G53 координата станка </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G54 координата заготовки 1</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G55 координата заготовки 2</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G56 координата заготовки 3</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G57 координата заготовки 4</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G58 координата заготовки 5</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G59 координата заготовки 6</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drawing>
          <wp:anchor distT="0" distB="0" distL="114300" distR="114300" simplePos="0" relativeHeight="251633664" behindDoc="1" locked="0" layoutInCell="1" allowOverlap="1">
            <wp:simplePos x="0" y="0"/>
            <wp:positionH relativeFrom="column">
              <wp:posOffset>93980</wp:posOffset>
            </wp:positionH>
            <wp:positionV relativeFrom="paragraph">
              <wp:posOffset>74295</wp:posOffset>
            </wp:positionV>
            <wp:extent cx="3467100" cy="1096010"/>
            <wp:effectExtent l="0" t="0" r="0" b="8890"/>
            <wp:wrapNone/>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467100" cy="1096010"/>
                    </a:xfrm>
                    <a:prstGeom prst="rect">
                      <a:avLst/>
                    </a:prstGeom>
                    <a:noFill/>
                  </pic:spPr>
                </pic:pic>
              </a:graphicData>
            </a:graphic>
          </wp:anchor>
        </w:drawing>
      </w: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Например:</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drawing>
          <wp:anchor distT="0" distB="0" distL="114300" distR="114300" simplePos="0" relativeHeight="251636736" behindDoc="1" locked="0" layoutInCell="1" allowOverlap="1">
            <wp:simplePos x="0" y="0"/>
            <wp:positionH relativeFrom="column">
              <wp:posOffset>89535</wp:posOffset>
            </wp:positionH>
            <wp:positionV relativeFrom="paragraph">
              <wp:posOffset>84455</wp:posOffset>
            </wp:positionV>
            <wp:extent cx="4009390" cy="1162685"/>
            <wp:effectExtent l="0" t="0" r="0" b="0"/>
            <wp:wrapNone/>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009390" cy="1162685"/>
                    </a:xfrm>
                    <a:prstGeom prst="rect">
                      <a:avLst/>
                    </a:prstGeom>
                    <a:noFill/>
                  </pic:spPr>
                </pic:pic>
              </a:graphicData>
            </a:graphic>
          </wp:anchor>
        </w:drawing>
      </w: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b/>
          <w:sz w:val="28"/>
          <w:szCs w:val="28"/>
        </w:rPr>
      </w:pPr>
      <w:r>
        <w:rPr>
          <w:rFonts w:ascii="Times New Roman" w:hAnsi="Times New Roman" w:eastAsia="Times New Roman" w:cs="Times New Roman"/>
          <w:b/>
          <w:sz w:val="28"/>
          <w:szCs w:val="28"/>
        </w:rPr>
        <w:t>(30) Коррекция на радиус инструмента (G40, G41, G42)</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Формат: </w:t>
      </w:r>
      <w:r>
        <w:rPr>
          <w:rFonts w:ascii="Times New Roman" w:hAnsi="Times New Roman" w:eastAsia="Times New Roman" w:cs="Times New Roman"/>
          <w:sz w:val="28"/>
          <w:szCs w:val="28"/>
        </w:rPr>
        <w:tab/>
      </w:r>
      <w:r>
        <w:rPr>
          <w:rFonts w:ascii="Times New Roman" w:hAnsi="Times New Roman" w:eastAsia="Times New Roman" w:cs="Times New Roman"/>
          <w:sz w:val="28"/>
          <w:szCs w:val="28"/>
        </w:rPr>
        <w:t>G40; отменить коррекцию на радиус инструмента</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ab/>
      </w:r>
      <w:r>
        <w:rPr>
          <w:rFonts w:ascii="Times New Roman" w:hAnsi="Times New Roman" w:eastAsia="Times New Roman" w:cs="Times New Roman"/>
          <w:sz w:val="28"/>
          <w:szCs w:val="28"/>
        </w:rPr>
        <w:t xml:space="preserve">G41; коррекция радиуса инструмента фрезы слева от </w:t>
      </w:r>
      <w:r>
        <w:rPr>
          <w:rFonts w:ascii="Times New Roman" w:hAnsi="Times New Roman" w:eastAsia="Times New Roman" w:cs="Times New Roman"/>
          <w:sz w:val="28"/>
          <w:szCs w:val="28"/>
        </w:rPr>
        <w:tab/>
      </w:r>
      <w:r>
        <w:rPr>
          <w:rFonts w:ascii="Times New Roman" w:hAnsi="Times New Roman" w:eastAsia="Times New Roman" w:cs="Times New Roman"/>
          <w:sz w:val="28"/>
          <w:szCs w:val="28"/>
        </w:rPr>
        <w:t>смещения заготовки</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ab/>
      </w:r>
      <w:r>
        <w:rPr>
          <w:rFonts w:ascii="Times New Roman" w:hAnsi="Times New Roman" w:eastAsia="Times New Roman" w:cs="Times New Roman"/>
          <w:sz w:val="28"/>
          <w:szCs w:val="28"/>
        </w:rPr>
        <w:t xml:space="preserve">G42; коррекция радиуса инструмента фрезы справа от </w:t>
      </w:r>
      <w:r>
        <w:rPr>
          <w:rFonts w:ascii="Times New Roman" w:hAnsi="Times New Roman" w:eastAsia="Times New Roman" w:cs="Times New Roman"/>
          <w:sz w:val="28"/>
          <w:szCs w:val="28"/>
        </w:rPr>
        <w:tab/>
      </w:r>
      <w:r>
        <w:rPr>
          <w:rFonts w:ascii="Times New Roman" w:hAnsi="Times New Roman" w:eastAsia="Times New Roman" w:cs="Times New Roman"/>
          <w:sz w:val="28"/>
          <w:szCs w:val="28"/>
        </w:rPr>
        <w:t>смещения заготовки</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Левый и правый в G41, G42 рассматриваются с направления фрезерования, инструмент находится слева или справа от заготовки. Радиус инструмента обозначен R. Выполнение коррекции начинается на программной линии G41, G42, в закрытом углу система генерирует автоматически проходящую дугу, позволяя передавать вектор смещения радиуса инструмента последнего программного сегмента к такому из следующего программного сегмента. Вектор коррекции инструмента описывает значение и метод направления коррекции инструмента, его радиус является радиусом инструмента. Направление для дуги определяется направлением радиуса. Для линии ее направление является вертикальным по отношению к направлению линии.</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Когда вектор проходит по дуге с закрытым углом, он вызывает ошибки, если угол меньше 180 градусов, потому что переход становится внутренним переходом с закрытым углом. Эта система проходит только по внешнему замкнутому углу и остается действительной только для G01, G02, G03, то есть внешний замкнутый угол между прямой линией и прямой линией, дугой и дугой, прямой линией и дугой может генерировать транзитную дугу.</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drawing>
          <wp:anchor distT="0" distB="0" distL="114300" distR="114300" simplePos="0" relativeHeight="251680768" behindDoc="1" locked="0" layoutInCell="1" allowOverlap="1">
            <wp:simplePos x="0" y="0"/>
            <wp:positionH relativeFrom="column">
              <wp:posOffset>313055</wp:posOffset>
            </wp:positionH>
            <wp:positionV relativeFrom="paragraph">
              <wp:posOffset>5715</wp:posOffset>
            </wp:positionV>
            <wp:extent cx="3396615" cy="5286375"/>
            <wp:effectExtent l="0" t="0" r="0" b="0"/>
            <wp:wrapNone/>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3396398" cy="5286375"/>
                    </a:xfrm>
                    <a:prstGeom prst="rect">
                      <a:avLst/>
                    </a:prstGeom>
                    <a:noFill/>
                  </pic:spPr>
                </pic:pic>
              </a:graphicData>
            </a:graphic>
          </wp:anchor>
        </w:drawing>
      </w: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Левая и правая компенсации</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Параметр инструмента</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Например:</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drawing>
          <wp:anchor distT="0" distB="0" distL="114300" distR="114300" simplePos="0" relativeHeight="251639808" behindDoc="1" locked="0" layoutInCell="1" allowOverlap="1">
            <wp:simplePos x="0" y="0"/>
            <wp:positionH relativeFrom="column">
              <wp:posOffset>126365</wp:posOffset>
            </wp:positionH>
            <wp:positionV relativeFrom="paragraph">
              <wp:posOffset>71755</wp:posOffset>
            </wp:positionV>
            <wp:extent cx="2202180" cy="1850390"/>
            <wp:effectExtent l="0" t="0" r="7620" b="0"/>
            <wp:wrapNone/>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202180" cy="1850390"/>
                    </a:xfrm>
                    <a:prstGeom prst="rect">
                      <a:avLst/>
                    </a:prstGeom>
                    <a:noFill/>
                  </pic:spPr>
                </pic:pic>
              </a:graphicData>
            </a:graphic>
          </wp:anchor>
        </w:drawing>
      </w: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rPr>
          <w:rFonts w:ascii="Times New Roman" w:hAnsi="Times New Roman" w:eastAsia="Times New Roman"/>
          <w:sz w:val="28"/>
        </w:rPr>
      </w:pPr>
      <w:r>
        <w:rPr>
          <w:rFonts w:ascii="Times New Roman" w:hAnsi="Times New Roman" w:eastAsia="Times New Roman"/>
          <w:sz w:val="28"/>
          <w:lang w:val="de-DE"/>
        </w:rPr>
        <w:t>N</w:t>
      </w:r>
      <w:r>
        <w:rPr>
          <w:rFonts w:ascii="Times New Roman" w:hAnsi="Times New Roman" w:eastAsia="Times New Roman"/>
          <w:sz w:val="28"/>
        </w:rPr>
        <w:t xml:space="preserve">1 </w:t>
      </w:r>
      <w:r>
        <w:rPr>
          <w:rFonts w:ascii="Times New Roman" w:hAnsi="Times New Roman" w:eastAsia="Times New Roman"/>
          <w:sz w:val="28"/>
          <w:lang w:val="de-DE"/>
        </w:rPr>
        <w:t>T</w:t>
      </w:r>
      <w:r>
        <w:rPr>
          <w:rFonts w:ascii="Times New Roman" w:hAnsi="Times New Roman" w:eastAsia="Times New Roman"/>
          <w:sz w:val="28"/>
        </w:rPr>
        <w:t>0101</w:t>
      </w:r>
    </w:p>
    <w:p>
      <w:pPr>
        <w:rPr>
          <w:rFonts w:ascii="Times New Roman" w:hAnsi="Times New Roman" w:eastAsia="Times New Roman"/>
          <w:sz w:val="28"/>
        </w:rPr>
      </w:pPr>
      <w:r>
        <w:rPr>
          <w:rFonts w:ascii="Times New Roman" w:hAnsi="Times New Roman" w:eastAsia="Times New Roman"/>
          <w:sz w:val="28"/>
          <w:lang w:val="de-DE"/>
        </w:rPr>
        <w:t>N</w:t>
      </w:r>
      <w:r>
        <w:rPr>
          <w:rFonts w:ascii="Times New Roman" w:hAnsi="Times New Roman" w:eastAsia="Times New Roman"/>
          <w:sz w:val="28"/>
        </w:rPr>
        <w:t xml:space="preserve">2 </w:t>
      </w:r>
      <w:r>
        <w:rPr>
          <w:rFonts w:ascii="Times New Roman" w:hAnsi="Times New Roman" w:eastAsia="Times New Roman"/>
          <w:sz w:val="28"/>
          <w:lang w:val="de-DE"/>
        </w:rPr>
        <w:t>M</w:t>
      </w:r>
      <w:r>
        <w:rPr>
          <w:rFonts w:ascii="Times New Roman" w:hAnsi="Times New Roman" w:eastAsia="Times New Roman"/>
          <w:sz w:val="28"/>
        </w:rPr>
        <w:t xml:space="preserve">03 </w:t>
      </w:r>
      <w:r>
        <w:rPr>
          <w:rFonts w:ascii="Times New Roman" w:hAnsi="Times New Roman" w:eastAsia="Times New Roman"/>
          <w:sz w:val="28"/>
          <w:lang w:val="de-DE"/>
        </w:rPr>
        <w:t>S</w:t>
      </w:r>
      <w:r>
        <w:rPr>
          <w:rFonts w:ascii="Times New Roman" w:hAnsi="Times New Roman" w:eastAsia="Times New Roman"/>
          <w:sz w:val="28"/>
        </w:rPr>
        <w:t>400</w:t>
      </w:r>
    </w:p>
    <w:p>
      <w:pPr>
        <w:rPr>
          <w:rFonts w:ascii="Times New Roman" w:hAnsi="Times New Roman" w:eastAsia="Times New Roman"/>
          <w:sz w:val="28"/>
          <w:lang w:val="en-US"/>
        </w:rPr>
      </w:pPr>
      <w:r>
        <w:rPr>
          <w:rFonts w:ascii="Times New Roman" w:hAnsi="Times New Roman" w:eastAsia="Times New Roman"/>
          <w:sz w:val="28"/>
          <w:lang w:val="de-DE"/>
        </w:rPr>
        <w:t>N</w:t>
      </w:r>
      <w:r>
        <w:rPr>
          <w:rFonts w:ascii="Times New Roman" w:hAnsi="Times New Roman" w:eastAsia="Times New Roman"/>
          <w:sz w:val="28"/>
          <w:lang w:val="en-US"/>
        </w:rPr>
        <w:t xml:space="preserve">3 </w:t>
      </w:r>
      <w:r>
        <w:rPr>
          <w:rFonts w:ascii="Times New Roman" w:hAnsi="Times New Roman" w:eastAsia="Times New Roman"/>
          <w:sz w:val="28"/>
          <w:lang w:val="de-DE"/>
        </w:rPr>
        <w:t>G</w:t>
      </w:r>
      <w:r>
        <w:rPr>
          <w:rFonts w:ascii="Times New Roman" w:hAnsi="Times New Roman" w:eastAsia="Times New Roman"/>
          <w:sz w:val="28"/>
          <w:lang w:val="en-US"/>
        </w:rPr>
        <w:t xml:space="preserve">00 </w:t>
      </w:r>
      <w:r>
        <w:rPr>
          <w:rFonts w:ascii="Times New Roman" w:hAnsi="Times New Roman" w:eastAsia="Times New Roman"/>
          <w:sz w:val="28"/>
          <w:lang w:val="de-DE"/>
        </w:rPr>
        <w:t>X</w:t>
      </w:r>
      <w:r>
        <w:rPr>
          <w:rFonts w:ascii="Times New Roman" w:hAnsi="Times New Roman" w:eastAsia="Times New Roman"/>
          <w:sz w:val="28"/>
          <w:lang w:val="en-US"/>
        </w:rPr>
        <w:t xml:space="preserve">40 </w:t>
      </w:r>
      <w:r>
        <w:rPr>
          <w:rFonts w:ascii="Times New Roman" w:hAnsi="Times New Roman" w:eastAsia="Times New Roman"/>
          <w:sz w:val="28"/>
          <w:lang w:val="de-DE"/>
        </w:rPr>
        <w:t>Z</w:t>
      </w:r>
      <w:r>
        <w:rPr>
          <w:rFonts w:ascii="Times New Roman" w:hAnsi="Times New Roman" w:eastAsia="Times New Roman"/>
          <w:sz w:val="28"/>
          <w:lang w:val="en-US"/>
        </w:rPr>
        <w:t>5</w:t>
      </w:r>
    </w:p>
    <w:p>
      <w:pPr>
        <w:rPr>
          <w:rFonts w:ascii="Times New Roman" w:hAnsi="Times New Roman" w:eastAsia="Times New Roman"/>
          <w:sz w:val="28"/>
          <w:lang w:val="en-US"/>
        </w:rPr>
      </w:pPr>
      <w:r>
        <w:rPr>
          <w:rFonts w:ascii="Times New Roman" w:hAnsi="Times New Roman" w:eastAsia="Times New Roman"/>
          <w:sz w:val="28"/>
          <w:lang w:val="de-DE"/>
        </w:rPr>
        <w:t>N</w:t>
      </w:r>
      <w:r>
        <w:rPr>
          <w:rFonts w:ascii="Times New Roman" w:hAnsi="Times New Roman" w:eastAsia="Times New Roman"/>
          <w:sz w:val="28"/>
          <w:lang w:val="en-US"/>
        </w:rPr>
        <w:t xml:space="preserve">4 </w:t>
      </w:r>
      <w:r>
        <w:rPr>
          <w:rFonts w:ascii="Times New Roman" w:hAnsi="Times New Roman" w:eastAsia="Times New Roman"/>
          <w:sz w:val="28"/>
          <w:lang w:val="de-DE"/>
        </w:rPr>
        <w:t>G</w:t>
      </w:r>
      <w:r>
        <w:rPr>
          <w:rFonts w:ascii="Times New Roman" w:hAnsi="Times New Roman" w:eastAsia="Times New Roman"/>
          <w:sz w:val="28"/>
          <w:lang w:val="en-US"/>
        </w:rPr>
        <w:t xml:space="preserve">00 </w:t>
      </w:r>
      <w:r>
        <w:rPr>
          <w:rFonts w:ascii="Times New Roman" w:hAnsi="Times New Roman" w:eastAsia="Times New Roman"/>
          <w:sz w:val="28"/>
          <w:lang w:val="de-DE"/>
        </w:rPr>
        <w:t>X</w:t>
      </w:r>
      <w:r>
        <w:rPr>
          <w:rFonts w:ascii="Times New Roman" w:hAnsi="Times New Roman" w:eastAsia="Times New Roman"/>
          <w:sz w:val="28"/>
          <w:lang w:val="en-US"/>
        </w:rPr>
        <w:t xml:space="preserve">0 </w:t>
      </w:r>
      <w:r>
        <w:rPr>
          <w:rFonts w:ascii="Times New Roman" w:hAnsi="Times New Roman" w:eastAsia="Times New Roman"/>
          <w:sz w:val="28"/>
          <w:lang w:val="de-DE"/>
        </w:rPr>
        <w:t>G</w:t>
      </w:r>
      <w:r>
        <w:rPr>
          <w:rFonts w:ascii="Times New Roman" w:hAnsi="Times New Roman" w:eastAsia="Times New Roman"/>
          <w:sz w:val="28"/>
          <w:lang w:val="en-US"/>
        </w:rPr>
        <w:t>42</w:t>
      </w:r>
    </w:p>
    <w:p>
      <w:pPr>
        <w:rPr>
          <w:rFonts w:ascii="Times New Roman" w:hAnsi="Times New Roman" w:eastAsia="Times New Roman"/>
          <w:sz w:val="28"/>
          <w:lang w:val="en-US"/>
        </w:rPr>
      </w:pPr>
      <w:r>
        <w:rPr>
          <w:rFonts w:ascii="Times New Roman" w:hAnsi="Times New Roman" w:eastAsia="Times New Roman"/>
          <w:sz w:val="28"/>
          <w:lang w:val="de-DE"/>
        </w:rPr>
        <w:t>N</w:t>
      </w:r>
      <w:r>
        <w:rPr>
          <w:rFonts w:ascii="Times New Roman" w:hAnsi="Times New Roman" w:eastAsia="Times New Roman"/>
          <w:sz w:val="28"/>
          <w:lang w:val="en-US"/>
        </w:rPr>
        <w:t xml:space="preserve">5 </w:t>
      </w:r>
      <w:r>
        <w:rPr>
          <w:rFonts w:ascii="Times New Roman" w:hAnsi="Times New Roman" w:eastAsia="Times New Roman"/>
          <w:sz w:val="28"/>
          <w:lang w:val="de-DE"/>
        </w:rPr>
        <w:t>G</w:t>
      </w:r>
      <w:r>
        <w:rPr>
          <w:rFonts w:ascii="Times New Roman" w:hAnsi="Times New Roman" w:eastAsia="Times New Roman"/>
          <w:sz w:val="28"/>
          <w:lang w:val="en-US"/>
        </w:rPr>
        <w:t xml:space="preserve">01 </w:t>
      </w:r>
      <w:r>
        <w:rPr>
          <w:rFonts w:ascii="Times New Roman" w:hAnsi="Times New Roman" w:eastAsia="Times New Roman"/>
          <w:sz w:val="28"/>
          <w:lang w:val="de-DE"/>
        </w:rPr>
        <w:t>Z</w:t>
      </w:r>
      <w:r>
        <w:rPr>
          <w:rFonts w:ascii="Times New Roman" w:hAnsi="Times New Roman" w:eastAsia="Times New Roman"/>
          <w:sz w:val="28"/>
          <w:lang w:val="en-US"/>
        </w:rPr>
        <w:t xml:space="preserve">0 </w:t>
      </w:r>
      <w:r>
        <w:rPr>
          <w:rFonts w:ascii="Times New Roman" w:hAnsi="Times New Roman" w:eastAsia="Times New Roman"/>
          <w:sz w:val="28"/>
          <w:lang w:val="de-DE"/>
        </w:rPr>
        <w:t>F</w:t>
      </w:r>
      <w:r>
        <w:rPr>
          <w:rFonts w:ascii="Times New Roman" w:hAnsi="Times New Roman" w:eastAsia="Times New Roman"/>
          <w:sz w:val="28"/>
          <w:lang w:val="en-US"/>
        </w:rPr>
        <w:t>60</w:t>
      </w:r>
    </w:p>
    <w:p>
      <w:pPr>
        <w:rPr>
          <w:rFonts w:ascii="Times New Roman" w:hAnsi="Times New Roman" w:eastAsia="Times New Roman"/>
          <w:sz w:val="28"/>
          <w:lang w:val="en-US"/>
        </w:rPr>
      </w:pPr>
      <w:r>
        <w:rPr>
          <w:rFonts w:ascii="Times New Roman" w:hAnsi="Times New Roman" w:eastAsia="Times New Roman"/>
          <w:sz w:val="28"/>
          <w:lang w:val="de-DE"/>
        </w:rPr>
        <w:t>N</w:t>
      </w:r>
      <w:r>
        <w:rPr>
          <w:rFonts w:ascii="Times New Roman" w:hAnsi="Times New Roman" w:eastAsia="Times New Roman"/>
          <w:sz w:val="28"/>
          <w:lang w:val="en-US"/>
        </w:rPr>
        <w:t xml:space="preserve">6 </w:t>
      </w:r>
      <w:r>
        <w:rPr>
          <w:rFonts w:ascii="Times New Roman" w:hAnsi="Times New Roman" w:eastAsia="Times New Roman"/>
          <w:sz w:val="28"/>
          <w:lang w:val="de-DE"/>
        </w:rPr>
        <w:t>G</w:t>
      </w:r>
      <w:r>
        <w:rPr>
          <w:rFonts w:ascii="Times New Roman" w:hAnsi="Times New Roman" w:eastAsia="Times New Roman"/>
          <w:sz w:val="28"/>
          <w:lang w:val="en-US"/>
        </w:rPr>
        <w:t xml:space="preserve">03 </w:t>
      </w:r>
      <w:r>
        <w:rPr>
          <w:rFonts w:ascii="Times New Roman" w:hAnsi="Times New Roman" w:eastAsia="Times New Roman"/>
          <w:sz w:val="28"/>
          <w:lang w:val="de-DE"/>
        </w:rPr>
        <w:t>U</w:t>
      </w:r>
      <w:r>
        <w:rPr>
          <w:rFonts w:ascii="Times New Roman" w:hAnsi="Times New Roman" w:eastAsia="Times New Roman"/>
          <w:sz w:val="28"/>
          <w:lang w:val="en-US"/>
        </w:rPr>
        <w:t xml:space="preserve">24 </w:t>
      </w:r>
      <w:r>
        <w:rPr>
          <w:rFonts w:ascii="Times New Roman" w:hAnsi="Times New Roman" w:eastAsia="Times New Roman"/>
          <w:sz w:val="28"/>
          <w:lang w:val="de-DE"/>
        </w:rPr>
        <w:t>W</w:t>
      </w:r>
      <w:r>
        <w:rPr>
          <w:rFonts w:ascii="Times New Roman" w:hAnsi="Times New Roman" w:eastAsia="Times New Roman"/>
          <w:sz w:val="28"/>
          <w:lang w:val="en-US"/>
        </w:rPr>
        <w:t xml:space="preserve">-24 </w:t>
      </w:r>
      <w:r>
        <w:rPr>
          <w:rFonts w:ascii="Times New Roman" w:hAnsi="Times New Roman" w:eastAsia="Times New Roman"/>
          <w:sz w:val="28"/>
          <w:lang w:val="de-DE"/>
        </w:rPr>
        <w:t>R</w:t>
      </w:r>
      <w:r>
        <w:rPr>
          <w:rFonts w:ascii="Times New Roman" w:hAnsi="Times New Roman" w:eastAsia="Times New Roman"/>
          <w:sz w:val="28"/>
          <w:lang w:val="en-US"/>
        </w:rPr>
        <w:t>15</w:t>
      </w:r>
    </w:p>
    <w:p>
      <w:pPr>
        <w:rPr>
          <w:rFonts w:ascii="Times New Roman" w:hAnsi="Times New Roman" w:eastAsia="Times New Roman"/>
          <w:sz w:val="28"/>
          <w:lang w:val="en-US"/>
        </w:rPr>
      </w:pPr>
      <w:r>
        <w:rPr>
          <w:rFonts w:ascii="Times New Roman" w:hAnsi="Times New Roman" w:eastAsia="Times New Roman"/>
          <w:sz w:val="28"/>
          <w:lang w:val="de-DE"/>
        </w:rPr>
        <w:t>N</w:t>
      </w:r>
      <w:r>
        <w:rPr>
          <w:rFonts w:ascii="Times New Roman" w:hAnsi="Times New Roman" w:eastAsia="Times New Roman"/>
          <w:sz w:val="28"/>
          <w:lang w:val="en-US"/>
        </w:rPr>
        <w:t xml:space="preserve">7 </w:t>
      </w:r>
      <w:r>
        <w:rPr>
          <w:rFonts w:ascii="Times New Roman" w:hAnsi="Times New Roman" w:eastAsia="Times New Roman"/>
          <w:sz w:val="28"/>
          <w:lang w:val="de-DE"/>
        </w:rPr>
        <w:t>G</w:t>
      </w:r>
      <w:r>
        <w:rPr>
          <w:rFonts w:ascii="Times New Roman" w:hAnsi="Times New Roman" w:eastAsia="Times New Roman"/>
          <w:sz w:val="28"/>
          <w:lang w:val="en-US"/>
        </w:rPr>
        <w:t xml:space="preserve">02 </w:t>
      </w:r>
      <w:r>
        <w:rPr>
          <w:rFonts w:ascii="Times New Roman" w:hAnsi="Times New Roman" w:eastAsia="Times New Roman"/>
          <w:sz w:val="28"/>
          <w:lang w:val="de-DE"/>
        </w:rPr>
        <w:t>X</w:t>
      </w:r>
      <w:r>
        <w:rPr>
          <w:rFonts w:ascii="Times New Roman" w:hAnsi="Times New Roman" w:eastAsia="Times New Roman"/>
          <w:sz w:val="28"/>
          <w:lang w:val="en-US"/>
        </w:rPr>
        <w:t xml:space="preserve">26 </w:t>
      </w:r>
      <w:r>
        <w:rPr>
          <w:rFonts w:ascii="Times New Roman" w:hAnsi="Times New Roman" w:eastAsia="Times New Roman"/>
          <w:sz w:val="28"/>
          <w:lang w:val="de-DE"/>
        </w:rPr>
        <w:t>Z</w:t>
      </w:r>
      <w:r>
        <w:rPr>
          <w:rFonts w:ascii="Times New Roman" w:hAnsi="Times New Roman" w:eastAsia="Times New Roman"/>
          <w:sz w:val="28"/>
          <w:lang w:val="en-US"/>
        </w:rPr>
        <w:t xml:space="preserve">-31 </w:t>
      </w:r>
      <w:r>
        <w:rPr>
          <w:rFonts w:ascii="Times New Roman" w:hAnsi="Times New Roman" w:eastAsia="Times New Roman"/>
          <w:sz w:val="28"/>
          <w:lang w:val="de-DE"/>
        </w:rPr>
        <w:t>R</w:t>
      </w:r>
      <w:r>
        <w:rPr>
          <w:rFonts w:ascii="Times New Roman" w:hAnsi="Times New Roman" w:eastAsia="Times New Roman"/>
          <w:sz w:val="28"/>
          <w:lang w:val="en-US"/>
        </w:rPr>
        <w:t>5</w:t>
      </w:r>
    </w:p>
    <w:p>
      <w:pPr>
        <w:rPr>
          <w:rFonts w:ascii="Times New Roman" w:hAnsi="Times New Roman" w:eastAsia="Times New Roman"/>
          <w:sz w:val="28"/>
          <w:lang w:val="de-DE"/>
        </w:rPr>
      </w:pPr>
      <w:r>
        <w:rPr>
          <w:rFonts w:ascii="Times New Roman" w:hAnsi="Times New Roman" w:eastAsia="Times New Roman"/>
          <w:sz w:val="28"/>
          <w:lang w:val="de-DE"/>
        </w:rPr>
        <w:t>N8 G01 Z-40</w:t>
      </w:r>
    </w:p>
    <w:p>
      <w:pPr>
        <w:rPr>
          <w:rFonts w:ascii="Times New Roman" w:hAnsi="Times New Roman" w:eastAsia="Times New Roman"/>
          <w:sz w:val="28"/>
          <w:lang w:val="de-DE"/>
        </w:rPr>
      </w:pPr>
      <w:r>
        <w:rPr>
          <w:rFonts w:ascii="Times New Roman" w:hAnsi="Times New Roman" w:eastAsia="Times New Roman"/>
          <w:sz w:val="28"/>
          <w:lang w:val="de-DE"/>
        </w:rPr>
        <w:t>N9 G00 X30</w:t>
      </w:r>
    </w:p>
    <w:p>
      <w:pPr>
        <w:rPr>
          <w:rFonts w:ascii="Times New Roman" w:hAnsi="Times New Roman" w:eastAsia="Times New Roman"/>
          <w:sz w:val="28"/>
          <w:lang w:val="de-DE"/>
        </w:rPr>
      </w:pPr>
      <w:r>
        <w:rPr>
          <w:rFonts w:ascii="Times New Roman" w:hAnsi="Times New Roman" w:eastAsia="Times New Roman"/>
          <w:sz w:val="28"/>
          <w:lang w:val="de-DE"/>
        </w:rPr>
        <w:t>N10 G40 X40 Z5</w:t>
      </w:r>
    </w:p>
    <w:p>
      <w:pPr>
        <w:rPr>
          <w:rFonts w:ascii="Times New Roman" w:hAnsi="Times New Roman" w:eastAsia="Times New Roman"/>
          <w:sz w:val="28"/>
        </w:rPr>
      </w:pPr>
      <w:r>
        <w:rPr>
          <w:rFonts w:ascii="Times New Roman" w:hAnsi="Times New Roman" w:eastAsia="Times New Roman"/>
          <w:sz w:val="28"/>
          <w:lang w:val="en-US"/>
        </w:rPr>
        <w:t>N</w:t>
      </w:r>
      <w:r>
        <w:rPr>
          <w:rFonts w:ascii="Times New Roman" w:hAnsi="Times New Roman" w:eastAsia="Times New Roman"/>
          <w:sz w:val="28"/>
        </w:rPr>
        <w:t xml:space="preserve">11 </w:t>
      </w:r>
      <w:r>
        <w:rPr>
          <w:rFonts w:ascii="Times New Roman" w:hAnsi="Times New Roman" w:eastAsia="Times New Roman"/>
          <w:sz w:val="28"/>
          <w:lang w:val="en-US"/>
        </w:rPr>
        <w:t>M</w:t>
      </w:r>
      <w:r>
        <w:rPr>
          <w:rFonts w:ascii="Times New Roman" w:hAnsi="Times New Roman" w:eastAsia="Times New Roman"/>
          <w:sz w:val="28"/>
        </w:rPr>
        <w:t>30</w:t>
      </w:r>
    </w:p>
    <w:p>
      <w:pPr>
        <w:tabs>
          <w:tab w:val="left" w:pos="2190"/>
        </w:tabs>
        <w:rPr>
          <w:rFonts w:ascii="Times New Roman" w:hAnsi="Times New Roman" w:eastAsia="Times New Roman" w:cs="Times New Roman"/>
          <w:b/>
          <w:sz w:val="28"/>
          <w:szCs w:val="28"/>
        </w:rPr>
      </w:pPr>
      <w:r>
        <w:rPr>
          <w:rFonts w:ascii="Times New Roman" w:hAnsi="Times New Roman" w:eastAsia="Times New Roman" w:cs="Times New Roman"/>
          <w:b/>
          <w:sz w:val="28"/>
          <w:szCs w:val="28"/>
        </w:rPr>
        <w:t>(31) Программа координат полюсов (G15 / G16)</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Формат:</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G15: отменить;</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G16-</w:t>
      </w:r>
      <w:r>
        <w:rPr>
          <w:rFonts w:ascii="Times New Roman" w:hAnsi="Times New Roman" w:eastAsia="Times New Roman"/>
          <w:sz w:val="28"/>
          <w:szCs w:val="28"/>
        </w:rPr>
        <w:t>IP-(XZ)</w:t>
      </w:r>
      <w:r>
        <w:rPr>
          <w:rFonts w:ascii="Times New Roman" w:hAnsi="Times New Roman" w:eastAsia="Times New Roman" w:cs="Times New Roman"/>
          <w:sz w:val="28"/>
          <w:szCs w:val="28"/>
        </w:rPr>
        <w:t>: координаты полюса;</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Например:</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lang w:val="de-DE"/>
        </w:rPr>
        <w:t>N</w:t>
      </w:r>
      <w:r>
        <w:rPr>
          <w:rFonts w:ascii="Times New Roman" w:hAnsi="Times New Roman" w:eastAsia="Times New Roman" w:cs="Times New Roman"/>
          <w:sz w:val="28"/>
          <w:szCs w:val="28"/>
        </w:rPr>
        <w:t xml:space="preserve">1 </w:t>
      </w:r>
      <w:r>
        <w:rPr>
          <w:rFonts w:ascii="Times New Roman" w:hAnsi="Times New Roman" w:eastAsia="Times New Roman" w:cs="Times New Roman"/>
          <w:sz w:val="28"/>
          <w:szCs w:val="28"/>
          <w:lang w:val="de-DE"/>
        </w:rPr>
        <w:t>G</w:t>
      </w:r>
      <w:r>
        <w:rPr>
          <w:rFonts w:ascii="Times New Roman" w:hAnsi="Times New Roman" w:eastAsia="Times New Roman" w:cs="Times New Roman"/>
          <w:sz w:val="28"/>
          <w:szCs w:val="28"/>
        </w:rPr>
        <w:t xml:space="preserve">16 </w:t>
      </w:r>
      <w:r>
        <w:rPr>
          <w:rFonts w:ascii="Times New Roman" w:hAnsi="Times New Roman" w:eastAsia="Times New Roman" w:cs="Times New Roman"/>
          <w:sz w:val="28"/>
          <w:szCs w:val="28"/>
          <w:lang w:val="de-DE"/>
        </w:rPr>
        <w:t>X</w:t>
      </w:r>
      <w:r>
        <w:rPr>
          <w:rFonts w:ascii="Times New Roman" w:hAnsi="Times New Roman" w:eastAsia="Times New Roman" w:cs="Times New Roman"/>
          <w:sz w:val="28"/>
          <w:szCs w:val="28"/>
        </w:rPr>
        <w:t xml:space="preserve">0 </w:t>
      </w:r>
      <w:r>
        <w:rPr>
          <w:rFonts w:ascii="Times New Roman" w:hAnsi="Times New Roman" w:eastAsia="Times New Roman" w:cs="Times New Roman"/>
          <w:sz w:val="28"/>
          <w:szCs w:val="28"/>
          <w:lang w:val="de-DE"/>
        </w:rPr>
        <w:t>Z</w:t>
      </w:r>
      <w:r>
        <w:rPr>
          <w:rFonts w:ascii="Times New Roman" w:hAnsi="Times New Roman" w:eastAsia="Times New Roman" w:cs="Times New Roman"/>
          <w:sz w:val="28"/>
          <w:szCs w:val="28"/>
        </w:rPr>
        <w:t>0</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lang w:val="de-DE"/>
        </w:rPr>
        <w:t>N</w:t>
      </w:r>
      <w:r>
        <w:rPr>
          <w:rFonts w:ascii="Times New Roman" w:hAnsi="Times New Roman" w:eastAsia="Times New Roman" w:cs="Times New Roman"/>
          <w:sz w:val="28"/>
          <w:szCs w:val="28"/>
        </w:rPr>
        <w:t xml:space="preserve">2 </w:t>
      </w:r>
      <w:r>
        <w:rPr>
          <w:rFonts w:ascii="Times New Roman" w:hAnsi="Times New Roman" w:eastAsia="Times New Roman" w:cs="Times New Roman"/>
          <w:sz w:val="28"/>
          <w:szCs w:val="28"/>
          <w:lang w:val="de-DE"/>
        </w:rPr>
        <w:t>G</w:t>
      </w:r>
      <w:r>
        <w:rPr>
          <w:rFonts w:ascii="Times New Roman" w:hAnsi="Times New Roman" w:eastAsia="Times New Roman" w:cs="Times New Roman"/>
          <w:sz w:val="28"/>
          <w:szCs w:val="28"/>
        </w:rPr>
        <w:t xml:space="preserve">01 </w:t>
      </w:r>
      <w:r>
        <w:rPr>
          <w:rFonts w:ascii="Times New Roman" w:hAnsi="Times New Roman" w:eastAsia="Times New Roman" w:cs="Times New Roman"/>
          <w:sz w:val="28"/>
          <w:szCs w:val="28"/>
          <w:lang w:val="de-DE"/>
        </w:rPr>
        <w:t>X</w:t>
      </w:r>
      <w:r>
        <w:rPr>
          <w:rFonts w:ascii="Times New Roman" w:hAnsi="Times New Roman" w:eastAsia="Times New Roman" w:cs="Times New Roman"/>
          <w:sz w:val="28"/>
          <w:szCs w:val="28"/>
        </w:rPr>
        <w:t xml:space="preserve">30.0 </w:t>
      </w:r>
      <w:r>
        <w:rPr>
          <w:rFonts w:ascii="Times New Roman" w:hAnsi="Times New Roman" w:eastAsia="Times New Roman" w:cs="Times New Roman"/>
          <w:sz w:val="28"/>
          <w:szCs w:val="28"/>
          <w:lang w:val="de-DE"/>
        </w:rPr>
        <w:t>Z</w:t>
      </w:r>
      <w:r>
        <w:rPr>
          <w:rFonts w:ascii="Times New Roman" w:hAnsi="Times New Roman" w:eastAsia="Times New Roman" w:cs="Times New Roman"/>
          <w:sz w:val="28"/>
          <w:szCs w:val="28"/>
        </w:rPr>
        <w:t xml:space="preserve">100.0 </w:t>
      </w:r>
      <w:r>
        <w:rPr>
          <w:rFonts w:ascii="Times New Roman" w:hAnsi="Times New Roman" w:eastAsia="Times New Roman" w:cs="Times New Roman"/>
          <w:sz w:val="28"/>
          <w:szCs w:val="28"/>
          <w:lang w:val="de-DE"/>
        </w:rPr>
        <w:t>F</w:t>
      </w:r>
      <w:r>
        <w:rPr>
          <w:rFonts w:ascii="Times New Roman" w:hAnsi="Times New Roman" w:eastAsia="Times New Roman" w:cs="Times New Roman"/>
          <w:sz w:val="28"/>
          <w:szCs w:val="28"/>
        </w:rPr>
        <w:t>200.0</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lang w:val="de-DE"/>
        </w:rPr>
        <w:t>N</w:t>
      </w:r>
      <w:r>
        <w:rPr>
          <w:rFonts w:ascii="Times New Roman" w:hAnsi="Times New Roman" w:eastAsia="Times New Roman" w:cs="Times New Roman"/>
          <w:sz w:val="28"/>
          <w:szCs w:val="28"/>
        </w:rPr>
        <w:t xml:space="preserve">3 </w:t>
      </w:r>
      <w:r>
        <w:rPr>
          <w:rFonts w:ascii="Times New Roman" w:hAnsi="Times New Roman" w:eastAsia="Times New Roman" w:cs="Times New Roman"/>
          <w:sz w:val="28"/>
          <w:szCs w:val="28"/>
          <w:lang w:val="de-DE"/>
        </w:rPr>
        <w:t>X</w:t>
      </w:r>
      <w:r>
        <w:rPr>
          <w:rFonts w:ascii="Times New Roman" w:hAnsi="Times New Roman" w:eastAsia="Times New Roman" w:cs="Times New Roman"/>
          <w:sz w:val="28"/>
          <w:szCs w:val="28"/>
        </w:rPr>
        <w:t>150.0</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N4 X270.0</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N5 G15</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N6 M02</w:t>
      </w:r>
    </w:p>
    <w:p>
      <w:pPr>
        <w:tabs>
          <w:tab w:val="left" w:pos="2190"/>
        </w:tabs>
        <w:rPr>
          <w:rFonts w:ascii="Times New Roman" w:hAnsi="Times New Roman" w:eastAsia="Times New Roman" w:cs="Times New Roman"/>
          <w:b/>
          <w:sz w:val="28"/>
          <w:szCs w:val="28"/>
        </w:rPr>
      </w:pPr>
      <w:r>
        <w:rPr>
          <w:rFonts w:ascii="Times New Roman" w:hAnsi="Times New Roman" w:eastAsia="Times New Roman" w:cs="Times New Roman"/>
          <w:b/>
          <w:sz w:val="28"/>
          <w:szCs w:val="28"/>
        </w:rPr>
        <w:t>(32) Переключить миллиметр и дюйм (G20 / G21)</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Формат:</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G20: дюйм;</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G21: миллиметр;</w:t>
      </w:r>
    </w:p>
    <w:p>
      <w:pPr>
        <w:tabs>
          <w:tab w:val="left" w:pos="2190"/>
        </w:tabs>
        <w:rPr>
          <w:rFonts w:ascii="Times New Roman" w:hAnsi="Times New Roman" w:eastAsia="Times New Roman" w:cs="Times New Roman"/>
          <w:b/>
          <w:sz w:val="28"/>
          <w:szCs w:val="28"/>
        </w:rPr>
      </w:pPr>
      <w:r>
        <w:rPr>
          <w:rFonts w:ascii="Times New Roman" w:hAnsi="Times New Roman" w:eastAsia="Times New Roman" w:cs="Times New Roman"/>
          <w:b/>
          <w:sz w:val="28"/>
          <w:szCs w:val="28"/>
        </w:rPr>
        <w:t>(33) Вызов подпрограммы (M97 / M98 / M99)</w:t>
      </w:r>
    </w:p>
    <w:p>
      <w:pPr>
        <w:tabs>
          <w:tab w:val="left" w:pos="2190"/>
        </w:tabs>
        <w:rPr>
          <w:rFonts w:ascii="Times New Roman" w:hAnsi="Times New Roman" w:eastAsia="Times New Roman"/>
          <w:sz w:val="28"/>
        </w:rPr>
      </w:pPr>
      <w:r>
        <w:rPr>
          <w:rFonts w:ascii="Times New Roman" w:hAnsi="Times New Roman" w:eastAsia="Times New Roman"/>
          <w:sz w:val="28"/>
          <w:lang w:val="en-US"/>
        </w:rPr>
        <w:t>M</w:t>
      </w:r>
      <w:r>
        <w:rPr>
          <w:rFonts w:ascii="Times New Roman" w:hAnsi="Times New Roman" w:eastAsia="Times New Roman"/>
          <w:sz w:val="28"/>
        </w:rPr>
        <w:t xml:space="preserve">97 </w:t>
      </w:r>
      <w:r>
        <w:rPr>
          <w:rFonts w:ascii="Times New Roman" w:hAnsi="Times New Roman" w:eastAsia="Times New Roman"/>
          <w:sz w:val="28"/>
          <w:lang w:val="en-US"/>
        </w:rPr>
        <w:t>P</w:t>
      </w:r>
      <w:r>
        <w:rPr>
          <w:rFonts w:ascii="Times New Roman" w:hAnsi="Times New Roman" w:eastAsia="Times New Roman"/>
          <w:sz w:val="22"/>
        </w:rPr>
        <w:tab/>
      </w:r>
      <w:r>
        <w:rPr>
          <w:rFonts w:ascii="Times New Roman" w:hAnsi="Times New Roman" w:eastAsia="Times New Roman"/>
          <w:sz w:val="28"/>
        </w:rPr>
        <w:t xml:space="preserve">Нет условия для перехода к </w:t>
      </w:r>
      <w:r>
        <w:rPr>
          <w:rFonts w:ascii="Times New Roman" w:hAnsi="Times New Roman" w:eastAsia="Times New Roman"/>
          <w:sz w:val="28"/>
          <w:lang w:val="en-US"/>
        </w:rPr>
        <w:t>P</w:t>
      </w:r>
    </w:p>
    <w:p>
      <w:pPr>
        <w:tabs>
          <w:tab w:val="left" w:pos="2190"/>
        </w:tabs>
        <w:rPr>
          <w:rFonts w:ascii="Times New Roman" w:hAnsi="Times New Roman" w:eastAsia="Times New Roman"/>
          <w:sz w:val="28"/>
        </w:rPr>
      </w:pPr>
      <w:r>
        <w:rPr>
          <w:rFonts w:ascii="Times New Roman" w:hAnsi="Times New Roman" w:eastAsia="Times New Roman"/>
          <w:sz w:val="28"/>
          <w:lang w:val="en-US"/>
        </w:rPr>
        <w:t>M</w:t>
      </w:r>
      <w:r>
        <w:rPr>
          <w:rFonts w:ascii="Times New Roman" w:hAnsi="Times New Roman" w:eastAsia="Times New Roman"/>
          <w:sz w:val="28"/>
        </w:rPr>
        <w:t xml:space="preserve">98  </w:t>
      </w:r>
      <w:r>
        <w:rPr>
          <w:rFonts w:ascii="Times New Roman" w:hAnsi="Times New Roman" w:eastAsia="Times New Roman"/>
          <w:sz w:val="28"/>
          <w:lang w:val="en-US"/>
        </w:rPr>
        <w:t>P</w:t>
      </w:r>
      <w:r>
        <w:rPr>
          <w:rFonts w:ascii="Times New Roman" w:hAnsi="Times New Roman" w:eastAsia="Times New Roman"/>
          <w:sz w:val="28"/>
        </w:rPr>
        <w:t xml:space="preserve"> </w:t>
      </w:r>
      <w:r>
        <w:rPr>
          <w:rFonts w:ascii="Times New Roman" w:hAnsi="Times New Roman" w:eastAsia="Times New Roman"/>
          <w:sz w:val="28"/>
          <w:lang w:val="en-US"/>
        </w:rPr>
        <w:t>L</w:t>
      </w:r>
      <w:r>
        <w:rPr>
          <w:rFonts w:ascii="Times New Roman" w:hAnsi="Times New Roman" w:eastAsia="Times New Roman"/>
          <w:sz w:val="28"/>
        </w:rPr>
        <w:tab/>
      </w:r>
      <w:r>
        <w:rPr>
          <w:rFonts w:ascii="Times New Roman" w:hAnsi="Times New Roman" w:eastAsia="Times New Roman"/>
          <w:sz w:val="28"/>
        </w:rPr>
        <w:t xml:space="preserve">Вызовите подпрограмму </w:t>
      </w:r>
      <w:r>
        <w:rPr>
          <w:rFonts w:ascii="Times New Roman" w:hAnsi="Times New Roman" w:eastAsia="Times New Roman"/>
          <w:sz w:val="28"/>
          <w:lang w:val="en-US"/>
        </w:rPr>
        <w:t>P</w:t>
      </w:r>
      <w:r>
        <w:rPr>
          <w:rFonts w:ascii="Times New Roman" w:hAnsi="Times New Roman" w:eastAsia="Times New Roman"/>
          <w:sz w:val="28"/>
        </w:rPr>
        <w:t xml:space="preserve">, укажите название </w:t>
      </w:r>
      <w:r>
        <w:rPr>
          <w:rFonts w:ascii="Times New Roman" w:hAnsi="Times New Roman" w:eastAsia="Times New Roman"/>
          <w:sz w:val="28"/>
        </w:rPr>
        <w:tab/>
      </w:r>
      <w:r>
        <w:rPr>
          <w:rFonts w:ascii="Times New Roman" w:hAnsi="Times New Roman" w:eastAsia="Times New Roman"/>
          <w:sz w:val="28"/>
        </w:rPr>
        <w:t>подпрограммы.</w:t>
      </w:r>
    </w:p>
    <w:p>
      <w:pPr>
        <w:tabs>
          <w:tab w:val="left" w:pos="2190"/>
        </w:tabs>
        <w:rPr>
          <w:rFonts w:ascii="Times New Roman" w:hAnsi="Times New Roman" w:eastAsia="Times New Roman"/>
          <w:sz w:val="28"/>
        </w:rPr>
      </w:pPr>
      <w:r>
        <w:rPr>
          <w:rFonts w:ascii="Times New Roman" w:hAnsi="Times New Roman" w:eastAsia="Times New Roman"/>
          <w:sz w:val="28"/>
        </w:rPr>
        <w:t xml:space="preserve">Например: P sub \\% ab12 означает, что имя подпрограммы - ЧПУ \\ sub \\% ab12 </w:t>
      </w:r>
      <w:r>
        <w:rPr>
          <w:rFonts w:hint="eastAsia" w:ascii="MS Mincho" w:hAnsi="MS Mincho" w:eastAsia="MS Mincho" w:cs="MS Mincho"/>
          <w:sz w:val="28"/>
        </w:rPr>
        <w:t>，</w:t>
      </w:r>
      <w:r>
        <w:rPr>
          <w:rFonts w:ascii="Times New Roman" w:hAnsi="Times New Roman" w:eastAsia="Times New Roman"/>
          <w:sz w:val="28"/>
        </w:rPr>
        <w:t xml:space="preserve"> L слово указывает время вызова.</w:t>
      </w:r>
    </w:p>
    <w:p>
      <w:pPr>
        <w:tabs>
          <w:tab w:val="left" w:pos="2190"/>
        </w:tabs>
        <w:rPr>
          <w:rFonts w:ascii="Times New Roman" w:hAnsi="Times New Roman" w:eastAsia="Times New Roman"/>
          <w:sz w:val="28"/>
        </w:rPr>
      </w:pPr>
      <w:r>
        <w:rPr>
          <w:rFonts w:ascii="Times New Roman" w:hAnsi="Times New Roman" w:eastAsia="Times New Roman"/>
          <w:sz w:val="28"/>
        </w:rPr>
        <w:t>M99 Конец подпрограммы</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Подпрограмма может делать вызов следующим образом:</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drawing>
          <wp:anchor distT="0" distB="0" distL="114300" distR="114300" simplePos="0" relativeHeight="251642880" behindDoc="1" locked="0" layoutInCell="1" allowOverlap="1">
            <wp:simplePos x="0" y="0"/>
            <wp:positionH relativeFrom="column">
              <wp:posOffset>125730</wp:posOffset>
            </wp:positionH>
            <wp:positionV relativeFrom="paragraph">
              <wp:posOffset>91440</wp:posOffset>
            </wp:positionV>
            <wp:extent cx="4450080" cy="1350010"/>
            <wp:effectExtent l="0" t="0" r="7620" b="2540"/>
            <wp:wrapNone/>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450080" cy="1350010"/>
                    </a:xfrm>
                    <a:prstGeom prst="rect">
                      <a:avLst/>
                    </a:prstGeom>
                    <a:noFill/>
                  </pic:spPr>
                </pic:pic>
              </a:graphicData>
            </a:graphic>
          </wp:anchor>
        </w:drawing>
      </w: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drawing>
          <wp:anchor distT="0" distB="0" distL="114300" distR="114300" simplePos="0" relativeHeight="251644928" behindDoc="1" locked="0" layoutInCell="1" allowOverlap="1">
            <wp:simplePos x="0" y="0"/>
            <wp:positionH relativeFrom="column">
              <wp:posOffset>986155</wp:posOffset>
            </wp:positionH>
            <wp:positionV relativeFrom="paragraph">
              <wp:posOffset>84455</wp:posOffset>
            </wp:positionV>
            <wp:extent cx="2688590" cy="908050"/>
            <wp:effectExtent l="0" t="0" r="0" b="6350"/>
            <wp:wrapNone/>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688590" cy="908050"/>
                    </a:xfrm>
                    <a:prstGeom prst="rect">
                      <a:avLst/>
                    </a:prstGeom>
                    <a:noFill/>
                  </pic:spPr>
                </pic:pic>
              </a:graphicData>
            </a:graphic>
          </wp:anchor>
        </w:drawing>
      </w:r>
      <w:r>
        <w:rPr>
          <w:rFonts w:ascii="Times New Roman" w:hAnsi="Times New Roman" w:eastAsia="Times New Roman" w:cs="Times New Roman"/>
          <w:sz w:val="28"/>
          <w:szCs w:val="28"/>
        </w:rPr>
        <w:t>Например:</w:t>
      </w: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sz w:val="28"/>
          <w:szCs w:val="28"/>
        </w:rPr>
      </w:pPr>
    </w:p>
    <w:p>
      <w:pPr>
        <w:tabs>
          <w:tab w:val="left" w:pos="2190"/>
        </w:tabs>
        <w:rPr>
          <w:rFonts w:ascii="Times New Roman" w:hAnsi="Times New Roman" w:eastAsia="Times New Roman" w:cs="Times New Roman"/>
          <w:b/>
          <w:sz w:val="28"/>
          <w:szCs w:val="28"/>
        </w:rPr>
      </w:pPr>
      <w:r>
        <w:rPr>
          <w:rFonts w:ascii="Times New Roman" w:hAnsi="Times New Roman" w:eastAsia="Times New Roman" w:cs="Times New Roman"/>
          <w:b/>
          <w:sz w:val="28"/>
          <w:szCs w:val="28"/>
        </w:rPr>
        <w:t>(34) Функции Т (инструмента)</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Формат</w:t>
      </w:r>
      <w:r>
        <w:rPr>
          <w:rFonts w:ascii="Times New Roman" w:hAnsi="Times New Roman" w:eastAsia="Times New Roman" w:cs="Times New Roman"/>
          <w:sz w:val="28"/>
          <w:szCs w:val="28"/>
        </w:rPr>
        <w:tab/>
      </w:r>
      <w:r>
        <w:rPr>
          <w:rFonts w:ascii="Times New Roman" w:hAnsi="Times New Roman" w:eastAsia="Times New Roman" w:cs="Times New Roman"/>
          <w:sz w:val="28"/>
          <w:szCs w:val="28"/>
        </w:rPr>
        <w:t>функция</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Таблица</w:t>
      </w:r>
      <w:r>
        <w:rPr>
          <w:rFonts w:ascii="Times New Roman" w:hAnsi="Times New Roman" w:eastAsia="Times New Roman" w:cs="Times New Roman"/>
          <w:sz w:val="28"/>
          <w:szCs w:val="28"/>
        </w:rPr>
        <w:tab/>
      </w:r>
      <w:r>
        <w:rPr>
          <w:rFonts w:ascii="Times New Roman" w:hAnsi="Times New Roman" w:eastAsia="Times New Roman" w:cs="Times New Roman"/>
          <w:sz w:val="28"/>
          <w:szCs w:val="28"/>
        </w:rPr>
        <w:t xml:space="preserve">a: номер инструмента </w:t>
      </w:r>
      <w:r>
        <w:rPr>
          <w:rFonts w:hint="eastAsia" w:ascii="MS Mincho" w:hAnsi="MS Mincho" w:eastAsia="MS Mincho" w:cs="MS Mincho"/>
          <w:sz w:val="28"/>
          <w:szCs w:val="28"/>
        </w:rPr>
        <w:t>，</w:t>
      </w:r>
      <w:r>
        <w:rPr>
          <w:rFonts w:ascii="Times New Roman" w:hAnsi="Times New Roman" w:eastAsia="Times New Roman" w:cs="Times New Roman"/>
          <w:sz w:val="28"/>
          <w:szCs w:val="28"/>
        </w:rPr>
        <w:t xml:space="preserve"> b: номер компенсации</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Формат:</w:t>
      </w:r>
    </w:p>
    <w:tbl>
      <w:tblPr>
        <w:tblStyle w:val="8"/>
        <w:tblW w:w="5820" w:type="dxa"/>
        <w:tblInd w:w="840" w:type="dxa"/>
        <w:tblLayout w:type="fixed"/>
        <w:tblCellMar>
          <w:top w:w="0" w:type="dxa"/>
          <w:left w:w="0" w:type="dxa"/>
          <w:bottom w:w="0" w:type="dxa"/>
          <w:right w:w="0" w:type="dxa"/>
        </w:tblCellMar>
      </w:tblPr>
      <w:tblGrid>
        <w:gridCol w:w="900"/>
        <w:gridCol w:w="600"/>
        <w:gridCol w:w="4320"/>
      </w:tblGrid>
      <w:tr>
        <w:tblPrEx>
          <w:tblLayout w:type="fixed"/>
          <w:tblCellMar>
            <w:top w:w="0" w:type="dxa"/>
            <w:left w:w="0" w:type="dxa"/>
            <w:bottom w:w="0" w:type="dxa"/>
            <w:right w:w="0" w:type="dxa"/>
          </w:tblCellMar>
        </w:tblPrEx>
        <w:trPr>
          <w:trHeight w:val="312" w:hRule="atLeast"/>
        </w:trPr>
        <w:tc>
          <w:tcPr>
            <w:tcW w:w="900" w:type="dxa"/>
            <w:shd w:val="clear" w:color="auto" w:fill="auto"/>
            <w:vAlign w:val="bottom"/>
          </w:tcPr>
          <w:p>
            <w:pPr>
              <w:rPr>
                <w:rFonts w:ascii="Times New Roman" w:hAnsi="Times New Roman" w:eastAsia="Times New Roman"/>
                <w:sz w:val="28"/>
              </w:rPr>
            </w:pPr>
            <w:r>
              <w:rPr>
                <w:rFonts w:ascii="Times New Roman" w:hAnsi="Times New Roman" w:eastAsia="Times New Roman"/>
                <w:sz w:val="28"/>
              </w:rPr>
              <w:t>N0000</w:t>
            </w:r>
          </w:p>
        </w:tc>
        <w:tc>
          <w:tcPr>
            <w:tcW w:w="4920" w:type="dxa"/>
            <w:gridSpan w:val="2"/>
            <w:shd w:val="clear" w:color="auto" w:fill="auto"/>
            <w:vAlign w:val="bottom"/>
          </w:tcPr>
          <w:p>
            <w:pPr>
              <w:rPr>
                <w:rFonts w:ascii="Times New Roman" w:hAnsi="Times New Roman" w:eastAsia="Times New Roman"/>
                <w:sz w:val="28"/>
              </w:rPr>
            </w:pPr>
            <w:r>
              <w:rPr>
                <w:rFonts w:ascii="Times New Roman" w:hAnsi="Times New Roman" w:eastAsia="Times New Roman"/>
                <w:sz w:val="28"/>
              </w:rPr>
              <w:t>T0101</w:t>
            </w:r>
          </w:p>
        </w:tc>
      </w:tr>
      <w:tr>
        <w:tblPrEx>
          <w:tblLayout w:type="fixed"/>
          <w:tblCellMar>
            <w:top w:w="0" w:type="dxa"/>
            <w:left w:w="0" w:type="dxa"/>
            <w:bottom w:w="0" w:type="dxa"/>
            <w:right w:w="0" w:type="dxa"/>
          </w:tblCellMar>
        </w:tblPrEx>
        <w:trPr>
          <w:trHeight w:val="312" w:hRule="atLeast"/>
        </w:trPr>
        <w:tc>
          <w:tcPr>
            <w:tcW w:w="900" w:type="dxa"/>
            <w:shd w:val="clear" w:color="auto" w:fill="auto"/>
            <w:vAlign w:val="bottom"/>
          </w:tcPr>
          <w:p>
            <w:pPr>
              <w:rPr>
                <w:rFonts w:ascii="Times New Roman" w:hAnsi="Times New Roman" w:eastAsia="Times New Roman"/>
                <w:sz w:val="28"/>
              </w:rPr>
            </w:pPr>
            <w:r>
              <w:rPr>
                <w:rFonts w:ascii="Times New Roman" w:hAnsi="Times New Roman" w:eastAsia="Times New Roman"/>
                <w:sz w:val="28"/>
              </w:rPr>
              <w:t>N0001</w:t>
            </w:r>
          </w:p>
        </w:tc>
        <w:tc>
          <w:tcPr>
            <w:tcW w:w="600" w:type="dxa"/>
            <w:shd w:val="clear" w:color="auto" w:fill="auto"/>
            <w:vAlign w:val="bottom"/>
          </w:tcPr>
          <w:p>
            <w:pPr>
              <w:rPr>
                <w:rFonts w:ascii="Times New Roman" w:hAnsi="Times New Roman" w:eastAsia="Times New Roman"/>
                <w:sz w:val="28"/>
              </w:rPr>
            </w:pPr>
            <w:r>
              <w:rPr>
                <w:rFonts w:ascii="Times New Roman" w:hAnsi="Times New Roman" w:eastAsia="Times New Roman"/>
                <w:sz w:val="28"/>
              </w:rPr>
              <w:t>G0</w:t>
            </w:r>
          </w:p>
        </w:tc>
        <w:tc>
          <w:tcPr>
            <w:tcW w:w="4320" w:type="dxa"/>
            <w:shd w:val="clear" w:color="auto" w:fill="auto"/>
            <w:vAlign w:val="bottom"/>
          </w:tcPr>
          <w:p>
            <w:pPr>
              <w:rPr>
                <w:rFonts w:ascii="Times New Roman" w:hAnsi="Times New Roman" w:eastAsia="Times New Roman"/>
                <w:sz w:val="28"/>
              </w:rPr>
            </w:pPr>
            <w:r>
              <w:rPr>
                <w:rFonts w:ascii="Times New Roman" w:hAnsi="Times New Roman" w:eastAsia="Times New Roman"/>
                <w:sz w:val="28"/>
              </w:rPr>
              <w:t>X30 Z500</w:t>
            </w:r>
          </w:p>
        </w:tc>
      </w:tr>
      <w:tr>
        <w:tblPrEx>
          <w:tblLayout w:type="fixed"/>
          <w:tblCellMar>
            <w:top w:w="0" w:type="dxa"/>
            <w:left w:w="0" w:type="dxa"/>
            <w:bottom w:w="0" w:type="dxa"/>
            <w:right w:w="0" w:type="dxa"/>
          </w:tblCellMar>
        </w:tblPrEx>
        <w:trPr>
          <w:trHeight w:val="312" w:hRule="atLeast"/>
        </w:trPr>
        <w:tc>
          <w:tcPr>
            <w:tcW w:w="900" w:type="dxa"/>
            <w:shd w:val="clear" w:color="auto" w:fill="auto"/>
            <w:vAlign w:val="bottom"/>
          </w:tcPr>
          <w:p>
            <w:pPr>
              <w:rPr>
                <w:rFonts w:ascii="Times New Roman" w:hAnsi="Times New Roman" w:eastAsia="Times New Roman"/>
                <w:sz w:val="28"/>
              </w:rPr>
            </w:pPr>
            <w:r>
              <w:rPr>
                <w:rFonts w:ascii="Times New Roman" w:hAnsi="Times New Roman" w:eastAsia="Times New Roman"/>
                <w:sz w:val="28"/>
              </w:rPr>
              <w:t>N0002</w:t>
            </w:r>
          </w:p>
        </w:tc>
        <w:tc>
          <w:tcPr>
            <w:tcW w:w="4920" w:type="dxa"/>
            <w:gridSpan w:val="2"/>
            <w:shd w:val="clear" w:color="auto" w:fill="auto"/>
            <w:vAlign w:val="bottom"/>
          </w:tcPr>
          <w:p>
            <w:pPr>
              <w:rPr>
                <w:rFonts w:ascii="Times New Roman" w:hAnsi="Times New Roman" w:eastAsia="Times New Roman"/>
                <w:sz w:val="28"/>
              </w:rPr>
            </w:pPr>
            <w:r>
              <w:rPr>
                <w:rFonts w:ascii="Times New Roman" w:hAnsi="Times New Roman" w:eastAsia="Times New Roman"/>
                <w:sz w:val="28"/>
              </w:rPr>
              <w:t>T0303</w:t>
            </w:r>
          </w:p>
        </w:tc>
      </w:tr>
      <w:tr>
        <w:tblPrEx>
          <w:tblLayout w:type="fixed"/>
          <w:tblCellMar>
            <w:top w:w="0" w:type="dxa"/>
            <w:left w:w="0" w:type="dxa"/>
            <w:bottom w:w="0" w:type="dxa"/>
            <w:right w:w="0" w:type="dxa"/>
          </w:tblCellMar>
        </w:tblPrEx>
        <w:trPr>
          <w:trHeight w:val="312" w:hRule="atLeast"/>
        </w:trPr>
        <w:tc>
          <w:tcPr>
            <w:tcW w:w="900" w:type="dxa"/>
            <w:shd w:val="clear" w:color="auto" w:fill="auto"/>
            <w:vAlign w:val="bottom"/>
          </w:tcPr>
          <w:p>
            <w:pPr>
              <w:rPr>
                <w:rFonts w:ascii="Times New Roman" w:hAnsi="Times New Roman" w:eastAsia="Times New Roman"/>
                <w:sz w:val="28"/>
              </w:rPr>
            </w:pPr>
            <w:r>
              <w:rPr>
                <w:rFonts w:ascii="Times New Roman" w:hAnsi="Times New Roman" w:eastAsia="Times New Roman"/>
                <w:sz w:val="28"/>
              </w:rPr>
              <w:t>N0003</w:t>
            </w:r>
          </w:p>
        </w:tc>
        <w:tc>
          <w:tcPr>
            <w:tcW w:w="600" w:type="dxa"/>
            <w:shd w:val="clear" w:color="auto" w:fill="auto"/>
            <w:vAlign w:val="bottom"/>
          </w:tcPr>
          <w:p>
            <w:pPr>
              <w:rPr>
                <w:rFonts w:ascii="Times New Roman" w:hAnsi="Times New Roman" w:eastAsia="Times New Roman"/>
                <w:sz w:val="28"/>
              </w:rPr>
            </w:pPr>
            <w:r>
              <w:rPr>
                <w:rFonts w:ascii="Times New Roman" w:hAnsi="Times New Roman" w:eastAsia="Times New Roman"/>
                <w:sz w:val="28"/>
              </w:rPr>
              <w:t>G00</w:t>
            </w:r>
          </w:p>
        </w:tc>
        <w:tc>
          <w:tcPr>
            <w:tcW w:w="4320" w:type="dxa"/>
            <w:shd w:val="clear" w:color="auto" w:fill="auto"/>
            <w:vAlign w:val="bottom"/>
          </w:tcPr>
          <w:p>
            <w:pPr>
              <w:rPr>
                <w:rFonts w:ascii="Times New Roman" w:hAnsi="Times New Roman" w:eastAsia="Times New Roman"/>
                <w:sz w:val="28"/>
              </w:rPr>
            </w:pPr>
            <w:r>
              <w:rPr>
                <w:rFonts w:ascii="Times New Roman" w:hAnsi="Times New Roman" w:eastAsia="Times New Roman"/>
                <w:sz w:val="28"/>
              </w:rPr>
              <w:t>X50</w:t>
            </w:r>
          </w:p>
        </w:tc>
      </w:tr>
      <w:tr>
        <w:tblPrEx>
          <w:tblLayout w:type="fixed"/>
          <w:tblCellMar>
            <w:top w:w="0" w:type="dxa"/>
            <w:left w:w="0" w:type="dxa"/>
            <w:bottom w:w="0" w:type="dxa"/>
            <w:right w:w="0" w:type="dxa"/>
          </w:tblCellMar>
        </w:tblPrEx>
        <w:trPr>
          <w:trHeight w:val="312" w:hRule="atLeast"/>
        </w:trPr>
        <w:tc>
          <w:tcPr>
            <w:tcW w:w="900" w:type="dxa"/>
            <w:shd w:val="clear" w:color="auto" w:fill="auto"/>
            <w:vAlign w:val="bottom"/>
          </w:tcPr>
          <w:p>
            <w:pPr>
              <w:rPr>
                <w:rFonts w:ascii="Times New Roman" w:hAnsi="Times New Roman" w:eastAsia="Times New Roman"/>
                <w:sz w:val="28"/>
              </w:rPr>
            </w:pPr>
            <w:r>
              <w:rPr>
                <w:rFonts w:ascii="Times New Roman" w:hAnsi="Times New Roman" w:eastAsia="Times New Roman"/>
                <w:sz w:val="28"/>
              </w:rPr>
              <w:t>N0004</w:t>
            </w:r>
          </w:p>
        </w:tc>
        <w:tc>
          <w:tcPr>
            <w:tcW w:w="4920" w:type="dxa"/>
            <w:gridSpan w:val="2"/>
            <w:shd w:val="clear" w:color="auto" w:fill="auto"/>
            <w:vAlign w:val="bottom"/>
          </w:tcPr>
          <w:p>
            <w:pPr>
              <w:rPr>
                <w:rFonts w:ascii="Times New Roman" w:hAnsi="Times New Roman" w:eastAsia="Times New Roman"/>
                <w:sz w:val="28"/>
              </w:rPr>
            </w:pPr>
            <w:r>
              <w:rPr>
                <w:rFonts w:ascii="Times New Roman" w:hAnsi="Times New Roman" w:eastAsia="Times New Roman"/>
                <w:sz w:val="28"/>
              </w:rPr>
              <w:t>T0505</w:t>
            </w:r>
          </w:p>
        </w:tc>
      </w:tr>
      <w:tr>
        <w:tblPrEx>
          <w:tblLayout w:type="fixed"/>
          <w:tblCellMar>
            <w:top w:w="0" w:type="dxa"/>
            <w:left w:w="0" w:type="dxa"/>
            <w:bottom w:w="0" w:type="dxa"/>
            <w:right w:w="0" w:type="dxa"/>
          </w:tblCellMar>
        </w:tblPrEx>
        <w:trPr>
          <w:trHeight w:val="321" w:hRule="atLeast"/>
        </w:trPr>
        <w:tc>
          <w:tcPr>
            <w:tcW w:w="900" w:type="dxa"/>
            <w:shd w:val="clear" w:color="auto" w:fill="auto"/>
            <w:vAlign w:val="bottom"/>
          </w:tcPr>
          <w:p>
            <w:pPr>
              <w:rPr>
                <w:rFonts w:ascii="Times New Roman" w:hAnsi="Times New Roman" w:eastAsia="Times New Roman"/>
                <w:sz w:val="28"/>
              </w:rPr>
            </w:pPr>
            <w:r>
              <w:rPr>
                <w:rFonts w:ascii="Times New Roman" w:hAnsi="Times New Roman" w:eastAsia="Times New Roman"/>
                <w:sz w:val="28"/>
              </w:rPr>
              <w:t>N0005</w:t>
            </w:r>
          </w:p>
        </w:tc>
        <w:tc>
          <w:tcPr>
            <w:tcW w:w="600" w:type="dxa"/>
            <w:shd w:val="clear" w:color="auto" w:fill="auto"/>
            <w:vAlign w:val="bottom"/>
          </w:tcPr>
          <w:p>
            <w:pPr>
              <w:rPr>
                <w:rFonts w:ascii="Times New Roman" w:hAnsi="Times New Roman" w:eastAsia="Times New Roman"/>
                <w:sz w:val="28"/>
              </w:rPr>
            </w:pPr>
            <w:r>
              <w:rPr>
                <w:rFonts w:ascii="Times New Roman" w:hAnsi="Times New Roman" w:eastAsia="Times New Roman"/>
                <w:sz w:val="28"/>
              </w:rPr>
              <w:t>M02</w:t>
            </w:r>
          </w:p>
        </w:tc>
        <w:tc>
          <w:tcPr>
            <w:tcW w:w="4320" w:type="dxa"/>
            <w:shd w:val="clear" w:color="auto" w:fill="auto"/>
            <w:vAlign w:val="bottom"/>
          </w:tcPr>
          <w:p>
            <w:pPr>
              <w:rPr>
                <w:rFonts w:ascii="Times New Roman" w:hAnsi="Times New Roman" w:eastAsia="Times New Roman"/>
                <w:sz w:val="28"/>
              </w:rPr>
            </w:pPr>
          </w:p>
        </w:tc>
      </w:tr>
    </w:tbl>
    <w:p>
      <w:pPr>
        <w:rPr>
          <w:rFonts w:ascii="Times New Roman" w:hAnsi="Times New Roman" w:eastAsia="Times New Roman" w:cs="Times New Roman"/>
          <w:b/>
          <w:sz w:val="28"/>
          <w:szCs w:val="28"/>
        </w:rPr>
      </w:pPr>
      <w:r>
        <w:rPr>
          <w:rFonts w:ascii="Times New Roman" w:hAnsi="Times New Roman" w:eastAsia="Times New Roman" w:cs="Times New Roman"/>
          <w:b/>
          <w:sz w:val="28"/>
          <w:szCs w:val="28"/>
        </w:rPr>
        <w:t xml:space="preserve">(35) </w:t>
      </w:r>
      <w:r>
        <w:rPr>
          <w:rFonts w:ascii="Times New Roman" w:hAnsi="Times New Roman" w:eastAsia="Times New Roman" w:cs="Times New Roman"/>
          <w:b/>
          <w:sz w:val="28"/>
          <w:szCs w:val="28"/>
          <w:lang w:val="en-US"/>
        </w:rPr>
        <w:t xml:space="preserve">S, SS </w:t>
      </w:r>
      <w:r>
        <w:rPr>
          <w:rFonts w:ascii="Times New Roman" w:hAnsi="Times New Roman" w:eastAsia="Times New Roman" w:cs="Times New Roman"/>
          <w:b/>
          <w:sz w:val="28"/>
          <w:szCs w:val="28"/>
        </w:rPr>
        <w:t>скорость шпинделя</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Первый шпиндель использует «S», параметр скорости P36 контролирует максимальную скорость, выводит напряжение преобразования частоты 0-10В.</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Второй шпиндель использует «SS», параметр скорости P40 контролирует максимальную скорость, выводит напряжение преобразования частоты 0-10В.</w:t>
      </w: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 xml:space="preserve">(36) </w:t>
      </w:r>
      <w:r>
        <w:rPr>
          <w:rFonts w:ascii="Times New Roman" w:hAnsi="Times New Roman" w:eastAsia="Times New Roman"/>
          <w:b/>
          <w:sz w:val="28"/>
          <w:lang w:val="en-US"/>
        </w:rPr>
        <w:t>F</w:t>
      </w:r>
      <w:r>
        <w:rPr>
          <w:rFonts w:ascii="Times New Roman" w:hAnsi="Times New Roman" w:eastAsia="Times New Roman"/>
          <w:b/>
          <w:sz w:val="28"/>
        </w:rPr>
        <w:t xml:space="preserve"> </w:t>
      </w:r>
      <w:r>
        <w:rPr>
          <w:rFonts w:ascii="Times New Roman" w:hAnsi="Times New Roman" w:eastAsia="Times New Roman" w:cs="Times New Roman"/>
          <w:b/>
          <w:sz w:val="28"/>
          <w:szCs w:val="28"/>
        </w:rPr>
        <w:t>Подача скорости</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F используется для скорости подачи G01, G02, G03 и т. д.</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G98: F0,01 - 20000 мм/мин, G99: 0,001-500 мм/р.</w:t>
      </w:r>
    </w:p>
    <w:p>
      <w:pPr>
        <w:tabs>
          <w:tab w:val="left" w:pos="2190"/>
        </w:tabs>
        <w:rPr>
          <w:rFonts w:ascii="Times New Roman" w:hAnsi="Times New Roman" w:eastAsia="Times New Roman" w:cs="Times New Roman"/>
          <w:b/>
          <w:sz w:val="28"/>
          <w:szCs w:val="28"/>
        </w:rPr>
      </w:pPr>
      <w:r>
        <w:rPr>
          <w:rFonts w:ascii="Times New Roman" w:hAnsi="Times New Roman" w:eastAsia="Times New Roman" w:cs="Times New Roman"/>
          <w:b/>
          <w:sz w:val="28"/>
          <w:szCs w:val="28"/>
        </w:rPr>
        <w:t>(37) Инструкция по микропрограмме</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1. Входная инструкция: WAT</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Ожидание входного порта X верной или неверной инструкции</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Формат: WAT + (-) X</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Примечание: «+» означает, что ввод верный;</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означает, что ввод неверный;</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«X» означает входной порт X00-X55; см. диагноз ввода / вывода;</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Инструкция выхода </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2. Инструкция выхода: OUT</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Установите выходной порт Y верной или неверной инструкцией</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Формат: OUT + (-) Y</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Примечание: «+» означает, что вывод верный;</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означает, что вывод неверен;</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«Y» означает выходной порт Y00-Y31; см. диагноз ввода / вывода;</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3. Переменные и распределение: =</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1) # 0 - # 20 локальная переменная: только локальные переменные могут использоваться для хранения данных в макропрограмме, например, в результате операции, когда питание отключено, локальные переменные инициализируются пустыми. Присвоение аргумента локальной переменной при вызове макропрограммы.</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2) # 21 - # 600 глобальных переменных: значения в разных макропрограммах одинаковы.</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Когда питание отключено, переменная # 21 - # 100 инициализируется в ноль, данные переменной # 101 - # 600 сохраняются без потери, даже если питание отключено.</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3) # 1000-- системная переменная: системные переменные используются для изменения различных данных при чтении работающего ЧПУ. Например, текущая позиция и компенсация инструмента.</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Специальное примечание: макропеременные # 100 - # 155 и # 190 - # 202  используются системой, пользователи не могут их использовать.</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4) Макропеременные # 1001 - # 1099 соответствуют значению смещения оси X токарного станка T1 - T99 (Единица измерения: микрон)</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Макропеременные # 1401 - # 1499 соответствуют значению смещения оси Z токарного станка T1 - T99 (Единица измерения: микрон)</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Может прочитать значение, например: # 200 = # 1003; Чтобы прочитать значение смещения оси X третьего инструмента в макропеременные # 200.</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Может изменить значение, например: # 1003 = 23000; Чтобы изменить значение смещения оси X третьего инструмента до 23000 микрон.</w:t>
      </w:r>
    </w:p>
    <w:p>
      <w:pPr>
        <w:tabs>
          <w:tab w:val="left" w:pos="2190"/>
        </w:tabs>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1003 = # 1003 + 50; Для увеличения значения смещения оси X третьего инструмента 50 микрон.</w:t>
      </w:r>
    </w:p>
    <w:p>
      <w:pPr>
        <w:tabs>
          <w:tab w:val="left" w:pos="2190"/>
        </w:tabs>
        <w:rPr>
          <w:rFonts w:ascii="Times New Roman" w:hAnsi="Times New Roman" w:eastAsia="Times New Roman" w:cs="Times New Roman"/>
          <w:sz w:val="28"/>
          <w:szCs w:val="28"/>
        </w:rPr>
      </w:pPr>
      <w:r>
        <w:rPr>
          <w:rFonts w:ascii="Times New Roman" w:hAnsi="Times New Roman" w:eastAsia="Times New Roman" w:cs="Times New Roman"/>
          <w:sz w:val="28"/>
          <w:szCs w:val="28"/>
        </w:rPr>
        <w:t>5) Переменные ввода / вывода:</w:t>
      </w:r>
    </w:p>
    <w:p>
      <w:pPr>
        <w:rPr>
          <w:rFonts w:ascii="Times New Roman" w:hAnsi="Times New Roman" w:eastAsia="宋体" w:cs="Times New Roman"/>
          <w:sz w:val="28"/>
        </w:rPr>
      </w:pPr>
      <w:r>
        <w:rPr>
          <w:rFonts w:ascii="Times New Roman" w:hAnsi="Times New Roman" w:eastAsia="Times New Roman" w:cs="Times New Roman"/>
          <w:sz w:val="28"/>
        </w:rPr>
        <w:t xml:space="preserve">#1800: </w:t>
      </w:r>
      <w:r>
        <w:rPr>
          <w:rFonts w:ascii="Times New Roman" w:hAnsi="Times New Roman" w:eastAsia="Times New Roman" w:cs="Times New Roman"/>
          <w:sz w:val="28"/>
          <w:lang w:val="en-US"/>
        </w:rPr>
        <w:t>X</w:t>
      </w:r>
      <w:r>
        <w:rPr>
          <w:rFonts w:ascii="Times New Roman" w:hAnsi="Times New Roman" w:eastAsia="Times New Roman" w:cs="Times New Roman"/>
          <w:sz w:val="28"/>
        </w:rPr>
        <w:t>00-</w:t>
      </w:r>
      <w:r>
        <w:rPr>
          <w:rFonts w:ascii="Times New Roman" w:hAnsi="Times New Roman" w:eastAsia="Times New Roman" w:cs="Times New Roman"/>
          <w:sz w:val="28"/>
          <w:lang w:val="en-US"/>
        </w:rPr>
        <w:t>X</w:t>
      </w:r>
      <w:r>
        <w:rPr>
          <w:rFonts w:ascii="Times New Roman" w:hAnsi="Times New Roman" w:eastAsia="Times New Roman" w:cs="Times New Roman"/>
          <w:sz w:val="28"/>
        </w:rPr>
        <w:t>07</w:t>
      </w:r>
      <w:r>
        <w:rPr>
          <w:rFonts w:ascii="Times New Roman" w:hAnsi="Times New Roman" w:eastAsia="宋体" w:cs="Times New Roman"/>
          <w:sz w:val="28"/>
        </w:rPr>
        <w:t>（</w:t>
      </w:r>
      <w:r>
        <w:rPr>
          <w:rFonts w:ascii="Times New Roman" w:hAnsi="Times New Roman" w:eastAsia="Times New Roman" w:cs="Times New Roman"/>
          <w:sz w:val="28"/>
          <w:lang w:val="en-US"/>
        </w:rPr>
        <w:t>D</w:t>
      </w:r>
      <w:r>
        <w:rPr>
          <w:rFonts w:ascii="Times New Roman" w:hAnsi="Times New Roman" w:eastAsia="Times New Roman" w:cs="Times New Roman"/>
          <w:sz w:val="28"/>
        </w:rPr>
        <w:t>0-</w:t>
      </w:r>
      <w:r>
        <w:rPr>
          <w:rFonts w:ascii="Times New Roman" w:hAnsi="Times New Roman" w:eastAsia="Times New Roman" w:cs="Times New Roman"/>
          <w:sz w:val="28"/>
          <w:lang w:val="en-US"/>
        </w:rPr>
        <w:t>D</w:t>
      </w:r>
      <w:r>
        <w:rPr>
          <w:rFonts w:ascii="Times New Roman" w:hAnsi="Times New Roman" w:eastAsia="Times New Roman" w:cs="Times New Roman"/>
          <w:sz w:val="28"/>
        </w:rPr>
        <w:t>7</w:t>
      </w:r>
      <w:r>
        <w:rPr>
          <w:rFonts w:ascii="Times New Roman" w:hAnsi="Times New Roman" w:eastAsia="宋体" w:cs="Times New Roman"/>
          <w:sz w:val="28"/>
        </w:rPr>
        <w:t>）</w:t>
      </w:r>
    </w:p>
    <w:p>
      <w:pPr>
        <w:rPr>
          <w:rFonts w:ascii="Times New Roman" w:hAnsi="Times New Roman" w:eastAsia="宋体" w:cs="Times New Roman"/>
          <w:sz w:val="28"/>
        </w:rPr>
      </w:pPr>
      <w:r>
        <w:rPr>
          <w:rFonts w:ascii="Times New Roman" w:hAnsi="Times New Roman" w:eastAsia="Times New Roman" w:cs="Times New Roman"/>
          <w:sz w:val="28"/>
        </w:rPr>
        <w:t xml:space="preserve">#1801: </w:t>
      </w:r>
      <w:r>
        <w:rPr>
          <w:rFonts w:ascii="Times New Roman" w:hAnsi="Times New Roman" w:eastAsia="Times New Roman" w:cs="Times New Roman"/>
          <w:sz w:val="28"/>
          <w:lang w:val="en-US"/>
        </w:rPr>
        <w:t>X</w:t>
      </w:r>
      <w:r>
        <w:rPr>
          <w:rFonts w:ascii="Times New Roman" w:hAnsi="Times New Roman" w:eastAsia="Times New Roman" w:cs="Times New Roman"/>
          <w:sz w:val="28"/>
        </w:rPr>
        <w:t>08-</w:t>
      </w:r>
      <w:r>
        <w:rPr>
          <w:rFonts w:ascii="Times New Roman" w:hAnsi="Times New Roman" w:eastAsia="Times New Roman" w:cs="Times New Roman"/>
          <w:sz w:val="28"/>
          <w:lang w:val="en-US"/>
        </w:rPr>
        <w:t>X</w:t>
      </w:r>
      <w:r>
        <w:rPr>
          <w:rFonts w:ascii="Times New Roman" w:hAnsi="Times New Roman" w:eastAsia="Times New Roman" w:cs="Times New Roman"/>
          <w:sz w:val="28"/>
        </w:rPr>
        <w:t>15</w:t>
      </w:r>
      <w:r>
        <w:rPr>
          <w:rFonts w:ascii="Times New Roman" w:hAnsi="Times New Roman" w:eastAsia="宋体" w:cs="Times New Roman"/>
          <w:sz w:val="28"/>
        </w:rPr>
        <w:t>（</w:t>
      </w:r>
      <w:r>
        <w:rPr>
          <w:rFonts w:ascii="Times New Roman" w:hAnsi="Times New Roman" w:eastAsia="Times New Roman" w:cs="Times New Roman"/>
          <w:sz w:val="28"/>
          <w:lang w:val="en-US"/>
        </w:rPr>
        <w:t>D</w:t>
      </w:r>
      <w:r>
        <w:rPr>
          <w:rFonts w:ascii="Times New Roman" w:hAnsi="Times New Roman" w:eastAsia="Times New Roman" w:cs="Times New Roman"/>
          <w:sz w:val="28"/>
        </w:rPr>
        <w:t>0-</w:t>
      </w:r>
      <w:r>
        <w:rPr>
          <w:rFonts w:ascii="Times New Roman" w:hAnsi="Times New Roman" w:eastAsia="Times New Roman" w:cs="Times New Roman"/>
          <w:sz w:val="28"/>
          <w:lang w:val="en-US"/>
        </w:rPr>
        <w:t>D</w:t>
      </w:r>
      <w:r>
        <w:rPr>
          <w:rFonts w:ascii="Times New Roman" w:hAnsi="Times New Roman" w:eastAsia="Times New Roman" w:cs="Times New Roman"/>
          <w:sz w:val="28"/>
        </w:rPr>
        <w:t>7</w:t>
      </w:r>
      <w:r>
        <w:rPr>
          <w:rFonts w:ascii="Times New Roman" w:hAnsi="Times New Roman" w:eastAsia="宋体" w:cs="Times New Roman"/>
          <w:sz w:val="28"/>
        </w:rPr>
        <w:t>）</w:t>
      </w:r>
    </w:p>
    <w:p>
      <w:pPr>
        <w:rPr>
          <w:rFonts w:ascii="Times New Roman" w:hAnsi="Times New Roman" w:eastAsia="宋体" w:cs="Times New Roman"/>
          <w:sz w:val="28"/>
        </w:rPr>
      </w:pPr>
      <w:r>
        <w:rPr>
          <w:rFonts w:ascii="Times New Roman" w:hAnsi="Times New Roman" w:eastAsia="Times New Roman" w:cs="Times New Roman"/>
          <w:sz w:val="28"/>
        </w:rPr>
        <w:t xml:space="preserve">#1802: </w:t>
      </w:r>
      <w:r>
        <w:rPr>
          <w:rFonts w:ascii="Times New Roman" w:hAnsi="Times New Roman" w:eastAsia="Times New Roman" w:cs="Times New Roman"/>
          <w:sz w:val="28"/>
          <w:lang w:val="en-US"/>
        </w:rPr>
        <w:t>X</w:t>
      </w:r>
      <w:r>
        <w:rPr>
          <w:rFonts w:ascii="Times New Roman" w:hAnsi="Times New Roman" w:eastAsia="Times New Roman" w:cs="Times New Roman"/>
          <w:sz w:val="28"/>
        </w:rPr>
        <w:t>16-</w:t>
      </w:r>
      <w:r>
        <w:rPr>
          <w:rFonts w:ascii="Times New Roman" w:hAnsi="Times New Roman" w:eastAsia="Times New Roman" w:cs="Times New Roman"/>
          <w:sz w:val="28"/>
          <w:lang w:val="en-US"/>
        </w:rPr>
        <w:t>X</w:t>
      </w:r>
      <w:r>
        <w:rPr>
          <w:rFonts w:ascii="Times New Roman" w:hAnsi="Times New Roman" w:eastAsia="Times New Roman" w:cs="Times New Roman"/>
          <w:sz w:val="28"/>
        </w:rPr>
        <w:t>23</w:t>
      </w:r>
      <w:r>
        <w:rPr>
          <w:rFonts w:ascii="Times New Roman" w:hAnsi="Times New Roman" w:eastAsia="宋体" w:cs="Times New Roman"/>
          <w:sz w:val="28"/>
        </w:rPr>
        <w:t>（</w:t>
      </w:r>
      <w:r>
        <w:rPr>
          <w:rFonts w:ascii="Times New Roman" w:hAnsi="Times New Roman" w:eastAsia="Times New Roman" w:cs="Times New Roman"/>
          <w:sz w:val="28"/>
          <w:lang w:val="en-US"/>
        </w:rPr>
        <w:t>D</w:t>
      </w:r>
      <w:r>
        <w:rPr>
          <w:rFonts w:ascii="Times New Roman" w:hAnsi="Times New Roman" w:eastAsia="Times New Roman" w:cs="Times New Roman"/>
          <w:sz w:val="28"/>
        </w:rPr>
        <w:t>0-</w:t>
      </w:r>
      <w:r>
        <w:rPr>
          <w:rFonts w:ascii="Times New Roman" w:hAnsi="Times New Roman" w:eastAsia="Times New Roman" w:cs="Times New Roman"/>
          <w:sz w:val="28"/>
          <w:lang w:val="en-US"/>
        </w:rPr>
        <w:t>D</w:t>
      </w:r>
      <w:r>
        <w:rPr>
          <w:rFonts w:ascii="Times New Roman" w:hAnsi="Times New Roman" w:eastAsia="Times New Roman" w:cs="Times New Roman"/>
          <w:sz w:val="28"/>
        </w:rPr>
        <w:t>7</w:t>
      </w:r>
      <w:r>
        <w:rPr>
          <w:rFonts w:ascii="Times New Roman" w:hAnsi="Times New Roman" w:eastAsia="宋体" w:cs="Times New Roman"/>
          <w:sz w:val="28"/>
        </w:rPr>
        <w:t>）</w:t>
      </w:r>
    </w:p>
    <w:p>
      <w:pPr>
        <w:rPr>
          <w:rFonts w:ascii="Times New Roman" w:hAnsi="Times New Roman" w:eastAsia="宋体" w:cs="Times New Roman"/>
          <w:sz w:val="28"/>
        </w:rPr>
      </w:pPr>
      <w:r>
        <w:rPr>
          <w:rFonts w:ascii="Times New Roman" w:hAnsi="Times New Roman" w:eastAsia="Times New Roman" w:cs="Times New Roman"/>
          <w:sz w:val="28"/>
        </w:rPr>
        <w:t xml:space="preserve">#1802: </w:t>
      </w:r>
      <w:r>
        <w:rPr>
          <w:rFonts w:ascii="Times New Roman" w:hAnsi="Times New Roman" w:eastAsia="Times New Roman" w:cs="Times New Roman"/>
          <w:sz w:val="28"/>
          <w:lang w:val="en-US"/>
        </w:rPr>
        <w:t>X</w:t>
      </w:r>
      <w:r>
        <w:rPr>
          <w:rFonts w:ascii="Times New Roman" w:hAnsi="Times New Roman" w:eastAsia="Times New Roman" w:cs="Times New Roman"/>
          <w:sz w:val="28"/>
        </w:rPr>
        <w:t>16-</w:t>
      </w:r>
      <w:r>
        <w:rPr>
          <w:rFonts w:ascii="Times New Roman" w:hAnsi="Times New Roman" w:eastAsia="Times New Roman" w:cs="Times New Roman"/>
          <w:sz w:val="28"/>
          <w:lang w:val="en-US"/>
        </w:rPr>
        <w:t>X</w:t>
      </w:r>
      <w:r>
        <w:rPr>
          <w:rFonts w:ascii="Times New Roman" w:hAnsi="Times New Roman" w:eastAsia="Times New Roman" w:cs="Times New Roman"/>
          <w:sz w:val="28"/>
        </w:rPr>
        <w:t>23</w:t>
      </w:r>
      <w:r>
        <w:rPr>
          <w:rFonts w:ascii="Times New Roman" w:hAnsi="Times New Roman" w:eastAsia="宋体" w:cs="Times New Roman"/>
          <w:sz w:val="28"/>
        </w:rPr>
        <w:t>（</w:t>
      </w:r>
      <w:r>
        <w:rPr>
          <w:rFonts w:ascii="Times New Roman" w:hAnsi="Times New Roman" w:eastAsia="Times New Roman" w:cs="Times New Roman"/>
          <w:sz w:val="28"/>
          <w:lang w:val="en-US"/>
        </w:rPr>
        <w:t>D</w:t>
      </w:r>
      <w:r>
        <w:rPr>
          <w:rFonts w:ascii="Times New Roman" w:hAnsi="Times New Roman" w:eastAsia="Times New Roman" w:cs="Times New Roman"/>
          <w:sz w:val="28"/>
        </w:rPr>
        <w:t>0-</w:t>
      </w:r>
      <w:r>
        <w:rPr>
          <w:rFonts w:ascii="Times New Roman" w:hAnsi="Times New Roman" w:eastAsia="Times New Roman" w:cs="Times New Roman"/>
          <w:sz w:val="28"/>
          <w:lang w:val="en-US"/>
        </w:rPr>
        <w:t>D</w:t>
      </w:r>
      <w:r>
        <w:rPr>
          <w:rFonts w:ascii="Times New Roman" w:hAnsi="Times New Roman" w:eastAsia="Times New Roman" w:cs="Times New Roman"/>
          <w:sz w:val="28"/>
        </w:rPr>
        <w:t>7</w:t>
      </w:r>
      <w:r>
        <w:rPr>
          <w:rFonts w:ascii="Times New Roman" w:hAnsi="Times New Roman" w:eastAsia="宋体" w:cs="Times New Roman"/>
          <w:sz w:val="28"/>
        </w:rPr>
        <w:t>）</w:t>
      </w:r>
    </w:p>
    <w:p>
      <w:pPr>
        <w:rPr>
          <w:rFonts w:ascii="Times New Roman" w:hAnsi="Times New Roman" w:eastAsia="宋体" w:cs="Times New Roman"/>
          <w:sz w:val="28"/>
        </w:rPr>
      </w:pPr>
      <w:r>
        <w:rPr>
          <w:rFonts w:ascii="Times New Roman" w:hAnsi="Times New Roman" w:eastAsia="Times New Roman" w:cs="Times New Roman"/>
          <w:sz w:val="28"/>
        </w:rPr>
        <w:t xml:space="preserve">#1803: </w:t>
      </w:r>
      <w:r>
        <w:rPr>
          <w:rFonts w:ascii="Times New Roman" w:hAnsi="Times New Roman" w:eastAsia="Times New Roman" w:cs="Times New Roman"/>
          <w:sz w:val="28"/>
          <w:lang w:val="en-US"/>
        </w:rPr>
        <w:t>X</w:t>
      </w:r>
      <w:r>
        <w:rPr>
          <w:rFonts w:ascii="Times New Roman" w:hAnsi="Times New Roman" w:eastAsia="Times New Roman" w:cs="Times New Roman"/>
          <w:sz w:val="28"/>
        </w:rPr>
        <w:t>24-</w:t>
      </w:r>
      <w:r>
        <w:rPr>
          <w:rFonts w:ascii="Times New Roman" w:hAnsi="Times New Roman" w:eastAsia="Times New Roman" w:cs="Times New Roman"/>
          <w:sz w:val="28"/>
          <w:lang w:val="en-US"/>
        </w:rPr>
        <w:t>X</w:t>
      </w:r>
      <w:r>
        <w:rPr>
          <w:rFonts w:ascii="Times New Roman" w:hAnsi="Times New Roman" w:eastAsia="Times New Roman" w:cs="Times New Roman"/>
          <w:sz w:val="28"/>
        </w:rPr>
        <w:t>31</w:t>
      </w:r>
      <w:r>
        <w:rPr>
          <w:rFonts w:ascii="Times New Roman" w:hAnsi="Times New Roman" w:eastAsia="宋体" w:cs="Times New Roman"/>
          <w:sz w:val="28"/>
        </w:rPr>
        <w:t>（</w:t>
      </w:r>
      <w:r>
        <w:rPr>
          <w:rFonts w:ascii="Times New Roman" w:hAnsi="Times New Roman" w:eastAsia="Times New Roman" w:cs="Times New Roman"/>
          <w:sz w:val="28"/>
          <w:lang w:val="en-US"/>
        </w:rPr>
        <w:t>D</w:t>
      </w:r>
      <w:r>
        <w:rPr>
          <w:rFonts w:ascii="Times New Roman" w:hAnsi="Times New Roman" w:eastAsia="Times New Roman" w:cs="Times New Roman"/>
          <w:sz w:val="28"/>
        </w:rPr>
        <w:t>0-</w:t>
      </w:r>
      <w:r>
        <w:rPr>
          <w:rFonts w:ascii="Times New Roman" w:hAnsi="Times New Roman" w:eastAsia="Times New Roman" w:cs="Times New Roman"/>
          <w:sz w:val="28"/>
          <w:lang w:val="en-US"/>
        </w:rPr>
        <w:t>D</w:t>
      </w:r>
      <w:r>
        <w:rPr>
          <w:rFonts w:ascii="Times New Roman" w:hAnsi="Times New Roman" w:eastAsia="Times New Roman" w:cs="Times New Roman"/>
          <w:sz w:val="28"/>
        </w:rPr>
        <w:t>7</w:t>
      </w:r>
      <w:r>
        <w:rPr>
          <w:rFonts w:ascii="Times New Roman" w:hAnsi="Times New Roman" w:eastAsia="宋体" w:cs="Times New Roman"/>
          <w:sz w:val="28"/>
        </w:rPr>
        <w:t>）</w:t>
      </w:r>
    </w:p>
    <w:p>
      <w:pPr>
        <w:rPr>
          <w:rFonts w:ascii="Times New Roman" w:hAnsi="Times New Roman" w:eastAsia="宋体" w:cs="Times New Roman"/>
          <w:sz w:val="28"/>
        </w:rPr>
      </w:pPr>
      <w:r>
        <w:rPr>
          <w:rFonts w:ascii="Times New Roman" w:hAnsi="Times New Roman" w:eastAsia="Times New Roman" w:cs="Times New Roman"/>
          <w:sz w:val="28"/>
        </w:rPr>
        <w:t xml:space="preserve">#1804: </w:t>
      </w:r>
      <w:r>
        <w:rPr>
          <w:rFonts w:ascii="Times New Roman" w:hAnsi="Times New Roman" w:eastAsia="Times New Roman" w:cs="Times New Roman"/>
          <w:sz w:val="28"/>
          <w:lang w:val="en-US"/>
        </w:rPr>
        <w:t>X</w:t>
      </w:r>
      <w:r>
        <w:rPr>
          <w:rFonts w:ascii="Times New Roman" w:hAnsi="Times New Roman" w:eastAsia="Times New Roman" w:cs="Times New Roman"/>
          <w:sz w:val="28"/>
        </w:rPr>
        <w:t>32-</w:t>
      </w:r>
      <w:r>
        <w:rPr>
          <w:rFonts w:ascii="Times New Roman" w:hAnsi="Times New Roman" w:eastAsia="Times New Roman" w:cs="Times New Roman"/>
          <w:sz w:val="28"/>
          <w:lang w:val="en-US"/>
        </w:rPr>
        <w:t>X</w:t>
      </w:r>
      <w:r>
        <w:rPr>
          <w:rFonts w:ascii="Times New Roman" w:hAnsi="Times New Roman" w:eastAsia="Times New Roman" w:cs="Times New Roman"/>
          <w:sz w:val="28"/>
        </w:rPr>
        <w:t>39</w:t>
      </w:r>
      <w:r>
        <w:rPr>
          <w:rFonts w:ascii="Times New Roman" w:hAnsi="Times New Roman" w:eastAsia="宋体" w:cs="Times New Roman"/>
          <w:sz w:val="28"/>
        </w:rPr>
        <w:t>（</w:t>
      </w:r>
      <w:r>
        <w:rPr>
          <w:rFonts w:ascii="Times New Roman" w:hAnsi="Times New Roman" w:eastAsia="Times New Roman" w:cs="Times New Roman"/>
          <w:sz w:val="28"/>
          <w:lang w:val="en-US"/>
        </w:rPr>
        <w:t>D</w:t>
      </w:r>
      <w:r>
        <w:rPr>
          <w:rFonts w:ascii="Times New Roman" w:hAnsi="Times New Roman" w:eastAsia="Times New Roman" w:cs="Times New Roman"/>
          <w:sz w:val="28"/>
        </w:rPr>
        <w:t>0-</w:t>
      </w:r>
      <w:r>
        <w:rPr>
          <w:rFonts w:ascii="Times New Roman" w:hAnsi="Times New Roman" w:eastAsia="Times New Roman" w:cs="Times New Roman"/>
          <w:sz w:val="28"/>
          <w:lang w:val="en-US"/>
        </w:rPr>
        <w:t>D</w:t>
      </w:r>
      <w:r>
        <w:rPr>
          <w:rFonts w:ascii="Times New Roman" w:hAnsi="Times New Roman" w:eastAsia="Times New Roman" w:cs="Times New Roman"/>
          <w:sz w:val="28"/>
        </w:rPr>
        <w:t>7</w:t>
      </w:r>
      <w:r>
        <w:rPr>
          <w:rFonts w:ascii="Times New Roman" w:hAnsi="Times New Roman" w:eastAsia="宋体" w:cs="Times New Roman"/>
          <w:sz w:val="28"/>
        </w:rPr>
        <w:t>）</w:t>
      </w:r>
    </w:p>
    <w:p>
      <w:pPr>
        <w:rPr>
          <w:rFonts w:ascii="Times New Roman" w:hAnsi="Times New Roman" w:eastAsia="宋体" w:cs="Times New Roman"/>
          <w:sz w:val="28"/>
        </w:rPr>
      </w:pPr>
      <w:r>
        <w:rPr>
          <w:rFonts w:ascii="Times New Roman" w:hAnsi="Times New Roman" w:eastAsia="Times New Roman" w:cs="Times New Roman"/>
          <w:sz w:val="28"/>
        </w:rPr>
        <w:t xml:space="preserve">#1805: </w:t>
      </w:r>
      <w:r>
        <w:rPr>
          <w:rFonts w:ascii="Times New Roman" w:hAnsi="Times New Roman" w:eastAsia="Times New Roman" w:cs="Times New Roman"/>
          <w:sz w:val="28"/>
          <w:lang w:val="en-US"/>
        </w:rPr>
        <w:t>X</w:t>
      </w:r>
      <w:r>
        <w:rPr>
          <w:rFonts w:ascii="Times New Roman" w:hAnsi="Times New Roman" w:eastAsia="Times New Roman" w:cs="Times New Roman"/>
          <w:sz w:val="28"/>
        </w:rPr>
        <w:t>40-</w:t>
      </w:r>
      <w:r>
        <w:rPr>
          <w:rFonts w:ascii="Times New Roman" w:hAnsi="Times New Roman" w:eastAsia="Times New Roman" w:cs="Times New Roman"/>
          <w:sz w:val="28"/>
          <w:lang w:val="en-US"/>
        </w:rPr>
        <w:t>X</w:t>
      </w:r>
      <w:r>
        <w:rPr>
          <w:rFonts w:ascii="Times New Roman" w:hAnsi="Times New Roman" w:eastAsia="Times New Roman" w:cs="Times New Roman"/>
          <w:sz w:val="28"/>
        </w:rPr>
        <w:t>47</w:t>
      </w:r>
      <w:r>
        <w:rPr>
          <w:rFonts w:ascii="Times New Roman" w:hAnsi="Times New Roman" w:eastAsia="宋体" w:cs="Times New Roman"/>
          <w:sz w:val="28"/>
        </w:rPr>
        <w:t>（</w:t>
      </w:r>
      <w:r>
        <w:rPr>
          <w:rFonts w:ascii="Times New Roman" w:hAnsi="Times New Roman" w:eastAsia="Times New Roman" w:cs="Times New Roman"/>
          <w:sz w:val="28"/>
          <w:lang w:val="en-US"/>
        </w:rPr>
        <w:t>D</w:t>
      </w:r>
      <w:r>
        <w:rPr>
          <w:rFonts w:ascii="Times New Roman" w:hAnsi="Times New Roman" w:eastAsia="Times New Roman" w:cs="Times New Roman"/>
          <w:sz w:val="28"/>
        </w:rPr>
        <w:t>0-</w:t>
      </w:r>
      <w:r>
        <w:rPr>
          <w:rFonts w:ascii="Times New Roman" w:hAnsi="Times New Roman" w:eastAsia="Times New Roman" w:cs="Times New Roman"/>
          <w:sz w:val="28"/>
          <w:lang w:val="en-US"/>
        </w:rPr>
        <w:t>D</w:t>
      </w:r>
      <w:r>
        <w:rPr>
          <w:rFonts w:ascii="Times New Roman" w:hAnsi="Times New Roman" w:eastAsia="Times New Roman" w:cs="Times New Roman"/>
          <w:sz w:val="28"/>
        </w:rPr>
        <w:t>7</w:t>
      </w:r>
      <w:r>
        <w:rPr>
          <w:rFonts w:ascii="Times New Roman" w:hAnsi="Times New Roman" w:eastAsia="宋体" w:cs="Times New Roman"/>
          <w:sz w:val="28"/>
        </w:rPr>
        <w:t>）</w:t>
      </w:r>
    </w:p>
    <w:p>
      <w:pPr>
        <w:rPr>
          <w:rFonts w:ascii="Times New Roman" w:hAnsi="Times New Roman" w:eastAsia="宋体" w:cs="Times New Roman"/>
          <w:sz w:val="28"/>
        </w:rPr>
      </w:pPr>
      <w:r>
        <w:rPr>
          <w:rFonts w:ascii="Times New Roman" w:hAnsi="Times New Roman" w:eastAsia="Times New Roman" w:cs="Times New Roman"/>
          <w:sz w:val="28"/>
        </w:rPr>
        <w:t xml:space="preserve">#1806: </w:t>
      </w:r>
      <w:r>
        <w:rPr>
          <w:rFonts w:ascii="Times New Roman" w:hAnsi="Times New Roman" w:eastAsia="Times New Roman" w:cs="Times New Roman"/>
          <w:sz w:val="28"/>
          <w:lang w:val="en-US"/>
        </w:rPr>
        <w:t>X</w:t>
      </w:r>
      <w:r>
        <w:rPr>
          <w:rFonts w:ascii="Times New Roman" w:hAnsi="Times New Roman" w:eastAsia="Times New Roman" w:cs="Times New Roman"/>
          <w:sz w:val="28"/>
        </w:rPr>
        <w:t>60-</w:t>
      </w:r>
      <w:r>
        <w:rPr>
          <w:rFonts w:ascii="Times New Roman" w:hAnsi="Times New Roman" w:eastAsia="Times New Roman" w:cs="Times New Roman"/>
          <w:sz w:val="28"/>
          <w:lang w:val="en-US"/>
        </w:rPr>
        <w:t>X</w:t>
      </w:r>
      <w:r>
        <w:rPr>
          <w:rFonts w:ascii="Times New Roman" w:hAnsi="Times New Roman" w:eastAsia="Times New Roman" w:cs="Times New Roman"/>
          <w:sz w:val="28"/>
        </w:rPr>
        <w:t>67</w:t>
      </w:r>
      <w:r>
        <w:rPr>
          <w:rFonts w:ascii="Times New Roman" w:hAnsi="Times New Roman" w:eastAsia="宋体" w:cs="Times New Roman"/>
          <w:sz w:val="28"/>
        </w:rPr>
        <w:t>（</w:t>
      </w:r>
      <w:r>
        <w:rPr>
          <w:rFonts w:ascii="Times New Roman" w:hAnsi="Times New Roman" w:eastAsia="Times New Roman" w:cs="Times New Roman"/>
          <w:sz w:val="28"/>
          <w:lang w:val="en-US"/>
        </w:rPr>
        <w:t>D</w:t>
      </w:r>
      <w:r>
        <w:rPr>
          <w:rFonts w:ascii="Times New Roman" w:hAnsi="Times New Roman" w:eastAsia="Times New Roman" w:cs="Times New Roman"/>
          <w:sz w:val="28"/>
        </w:rPr>
        <w:t>0-</w:t>
      </w:r>
      <w:r>
        <w:rPr>
          <w:rFonts w:ascii="Times New Roman" w:hAnsi="Times New Roman" w:eastAsia="Times New Roman" w:cs="Times New Roman"/>
          <w:sz w:val="28"/>
          <w:lang w:val="en-US"/>
        </w:rPr>
        <w:t>D</w:t>
      </w:r>
      <w:r>
        <w:rPr>
          <w:rFonts w:ascii="Times New Roman" w:hAnsi="Times New Roman" w:eastAsia="Times New Roman" w:cs="Times New Roman"/>
          <w:sz w:val="28"/>
        </w:rPr>
        <w:t>7</w:t>
      </w:r>
      <w:r>
        <w:rPr>
          <w:rFonts w:ascii="Times New Roman" w:hAnsi="Times New Roman" w:eastAsia="宋体" w:cs="Times New Roman"/>
          <w:sz w:val="28"/>
        </w:rPr>
        <w:t>）</w:t>
      </w:r>
    </w:p>
    <w:p>
      <w:pPr>
        <w:rPr>
          <w:rFonts w:ascii="Times New Roman" w:hAnsi="Times New Roman" w:eastAsia="宋体" w:cs="Times New Roman"/>
          <w:sz w:val="28"/>
        </w:rPr>
      </w:pPr>
      <w:r>
        <w:rPr>
          <w:rFonts w:ascii="Times New Roman" w:hAnsi="Times New Roman" w:eastAsia="Times New Roman" w:cs="Times New Roman"/>
          <w:sz w:val="28"/>
        </w:rPr>
        <w:t xml:space="preserve">#1808: </w:t>
      </w:r>
      <w:r>
        <w:rPr>
          <w:rFonts w:ascii="Times New Roman" w:hAnsi="Times New Roman" w:eastAsia="Times New Roman" w:cs="Times New Roman"/>
          <w:sz w:val="28"/>
          <w:lang w:val="en-US"/>
        </w:rPr>
        <w:t>Y</w:t>
      </w:r>
      <w:r>
        <w:rPr>
          <w:rFonts w:ascii="Times New Roman" w:hAnsi="Times New Roman" w:eastAsia="Times New Roman" w:cs="Times New Roman"/>
          <w:sz w:val="28"/>
        </w:rPr>
        <w:t>00-</w:t>
      </w:r>
      <w:r>
        <w:rPr>
          <w:rFonts w:ascii="Times New Roman" w:hAnsi="Times New Roman" w:eastAsia="Times New Roman" w:cs="Times New Roman"/>
          <w:sz w:val="28"/>
          <w:lang w:val="en-US"/>
        </w:rPr>
        <w:t>Y</w:t>
      </w:r>
      <w:r>
        <w:rPr>
          <w:rFonts w:ascii="Times New Roman" w:hAnsi="Times New Roman" w:eastAsia="Times New Roman" w:cs="Times New Roman"/>
          <w:sz w:val="28"/>
        </w:rPr>
        <w:t>15</w:t>
      </w:r>
      <w:r>
        <w:rPr>
          <w:rFonts w:ascii="Times New Roman" w:hAnsi="Times New Roman" w:eastAsia="宋体" w:cs="Times New Roman"/>
          <w:sz w:val="28"/>
        </w:rPr>
        <w:t>（</w:t>
      </w:r>
      <w:r>
        <w:rPr>
          <w:rFonts w:ascii="Times New Roman" w:hAnsi="Times New Roman" w:eastAsia="Times New Roman" w:cs="Times New Roman"/>
          <w:sz w:val="28"/>
          <w:lang w:val="en-US"/>
        </w:rPr>
        <w:t>D</w:t>
      </w:r>
      <w:r>
        <w:rPr>
          <w:rFonts w:ascii="Times New Roman" w:hAnsi="Times New Roman" w:eastAsia="Times New Roman" w:cs="Times New Roman"/>
          <w:sz w:val="28"/>
        </w:rPr>
        <w:t>0-</w:t>
      </w:r>
      <w:r>
        <w:rPr>
          <w:rFonts w:ascii="Times New Roman" w:hAnsi="Times New Roman" w:eastAsia="Times New Roman" w:cs="Times New Roman"/>
          <w:sz w:val="28"/>
          <w:lang w:val="en-US"/>
        </w:rPr>
        <w:t>D</w:t>
      </w:r>
      <w:r>
        <w:rPr>
          <w:rFonts w:ascii="Times New Roman" w:hAnsi="Times New Roman" w:eastAsia="Times New Roman" w:cs="Times New Roman"/>
          <w:sz w:val="28"/>
        </w:rPr>
        <w:t>15</w:t>
      </w:r>
    </w:p>
    <w:p>
      <w:pPr>
        <w:rPr>
          <w:rFonts w:ascii="Times New Roman" w:hAnsi="Times New Roman" w:eastAsia="宋体" w:cs="Times New Roman"/>
          <w:sz w:val="28"/>
        </w:rPr>
      </w:pPr>
      <w:r>
        <w:rPr>
          <w:rFonts w:ascii="Times New Roman" w:hAnsi="Times New Roman" w:eastAsia="Times New Roman" w:cs="Times New Roman"/>
          <w:sz w:val="28"/>
        </w:rPr>
        <w:t xml:space="preserve">#1809: </w:t>
      </w:r>
      <w:r>
        <w:rPr>
          <w:rFonts w:ascii="Times New Roman" w:hAnsi="Times New Roman" w:eastAsia="Times New Roman" w:cs="Times New Roman"/>
          <w:sz w:val="28"/>
          <w:lang w:val="en-US"/>
        </w:rPr>
        <w:t>Y</w:t>
      </w:r>
      <w:r>
        <w:rPr>
          <w:rFonts w:ascii="Times New Roman" w:hAnsi="Times New Roman" w:eastAsia="Times New Roman" w:cs="Times New Roman"/>
          <w:sz w:val="28"/>
        </w:rPr>
        <w:t>16-</w:t>
      </w:r>
      <w:r>
        <w:rPr>
          <w:rFonts w:ascii="Times New Roman" w:hAnsi="Times New Roman" w:eastAsia="Times New Roman" w:cs="Times New Roman"/>
          <w:sz w:val="28"/>
          <w:lang w:val="en-US"/>
        </w:rPr>
        <w:t>Y</w:t>
      </w:r>
      <w:r>
        <w:rPr>
          <w:rFonts w:ascii="Times New Roman" w:hAnsi="Times New Roman" w:eastAsia="Times New Roman" w:cs="Times New Roman"/>
          <w:sz w:val="28"/>
        </w:rPr>
        <w:t>31</w:t>
      </w:r>
      <w:r>
        <w:rPr>
          <w:rFonts w:ascii="Times New Roman" w:hAnsi="Times New Roman" w:eastAsia="宋体" w:cs="Times New Roman"/>
          <w:sz w:val="28"/>
        </w:rPr>
        <w:t>（</w:t>
      </w:r>
      <w:r>
        <w:rPr>
          <w:rFonts w:ascii="Times New Roman" w:hAnsi="Times New Roman" w:eastAsia="Times New Roman" w:cs="Times New Roman"/>
          <w:sz w:val="28"/>
          <w:lang w:val="en-US"/>
        </w:rPr>
        <w:t>D</w:t>
      </w:r>
      <w:r>
        <w:rPr>
          <w:rFonts w:ascii="Times New Roman" w:hAnsi="Times New Roman" w:eastAsia="Times New Roman" w:cs="Times New Roman"/>
          <w:sz w:val="28"/>
        </w:rPr>
        <w:t>0-</w:t>
      </w:r>
      <w:r>
        <w:rPr>
          <w:rFonts w:ascii="Times New Roman" w:hAnsi="Times New Roman" w:eastAsia="Times New Roman" w:cs="Times New Roman"/>
          <w:sz w:val="28"/>
          <w:lang w:val="en-US"/>
        </w:rPr>
        <w:t>D</w:t>
      </w:r>
      <w:r>
        <w:rPr>
          <w:rFonts w:ascii="Times New Roman" w:hAnsi="Times New Roman" w:eastAsia="Times New Roman" w:cs="Times New Roman"/>
          <w:sz w:val="28"/>
        </w:rPr>
        <w:t>15</w:t>
      </w:r>
      <w:r>
        <w:rPr>
          <w:rFonts w:ascii="Times New Roman" w:hAnsi="Times New Roman" w:eastAsia="宋体" w:cs="Times New Roman"/>
          <w:sz w:val="28"/>
        </w:rPr>
        <w:t>）</w:t>
      </w:r>
    </w:p>
    <w:p>
      <w:pPr>
        <w:rPr>
          <w:rFonts w:ascii="Times New Roman" w:hAnsi="Times New Roman" w:eastAsia="宋体" w:cs="Times New Roman"/>
          <w:sz w:val="28"/>
        </w:rPr>
      </w:pPr>
      <w:r>
        <w:rPr>
          <w:rFonts w:ascii="Times New Roman" w:hAnsi="Times New Roman" w:eastAsia="宋体" w:cs="Times New Roman"/>
          <w:sz w:val="28"/>
        </w:rPr>
        <w:t>Формат: #i = Выражение</w:t>
      </w:r>
    </w:p>
    <w:p>
      <w:pPr>
        <w:rPr>
          <w:rFonts w:ascii="Times New Roman" w:hAnsi="Times New Roman" w:eastAsia="宋体" w:cs="Times New Roman"/>
          <w:sz w:val="28"/>
        </w:rPr>
      </w:pPr>
    </w:p>
    <w:p>
      <w:pPr>
        <w:rPr>
          <w:rFonts w:ascii="Times New Roman" w:hAnsi="Times New Roman" w:eastAsia="宋体" w:cs="Times New Roman"/>
          <w:sz w:val="28"/>
        </w:rPr>
      </w:pPr>
    </w:p>
    <w:p>
      <w:pPr>
        <w:rPr>
          <w:rFonts w:ascii="Times New Roman" w:hAnsi="Times New Roman" w:eastAsia="宋体" w:cs="Times New Roman"/>
          <w:sz w:val="28"/>
        </w:rPr>
      </w:pPr>
    </w:p>
    <w:p>
      <w:pPr>
        <w:rPr>
          <w:rFonts w:ascii="Times New Roman" w:hAnsi="Times New Roman" w:eastAsia="宋体" w:cs="Times New Roman"/>
          <w:sz w:val="28"/>
        </w:rPr>
      </w:pPr>
    </w:p>
    <w:p>
      <w:pPr>
        <w:rPr>
          <w:rFonts w:ascii="Times New Roman" w:hAnsi="Times New Roman" w:eastAsia="宋体" w:cs="Times New Roman"/>
          <w:b/>
          <w:sz w:val="28"/>
        </w:rPr>
      </w:pPr>
      <w:r>
        <w:rPr>
          <w:rFonts w:ascii="Times New Roman" w:hAnsi="Times New Roman" w:eastAsia="宋体" w:cs="Times New Roman"/>
          <w:b/>
          <w:sz w:val="28"/>
        </w:rPr>
        <w:t>4. Арифметико-логическая операция</w:t>
      </w:r>
    </w:p>
    <w:p>
      <w:pPr>
        <w:rPr>
          <w:rFonts w:ascii="Times New Roman" w:hAnsi="Times New Roman" w:eastAsia="宋体" w:cs="Times New Roman"/>
          <w:sz w:val="28"/>
        </w:rPr>
      </w:pPr>
      <w:r>
        <w:rPr>
          <w:rFonts w:ascii="Times New Roman" w:hAnsi="Times New Roman" w:eastAsia="宋体" w:cs="Times New Roman"/>
          <w:sz w:val="28"/>
        </w:rPr>
        <w:t>Таблица:</w:t>
      </w:r>
    </w:p>
    <w:tbl>
      <w:tblPr>
        <w:tblStyle w:val="8"/>
        <w:tblW w:w="7260" w:type="dxa"/>
        <w:tblInd w:w="880" w:type="dxa"/>
        <w:tblLayout w:type="fixed"/>
        <w:tblCellMar>
          <w:top w:w="0" w:type="dxa"/>
          <w:left w:w="0" w:type="dxa"/>
          <w:bottom w:w="0" w:type="dxa"/>
          <w:right w:w="0" w:type="dxa"/>
        </w:tblCellMar>
      </w:tblPr>
      <w:tblGrid>
        <w:gridCol w:w="2500"/>
        <w:gridCol w:w="2180"/>
        <w:gridCol w:w="2580"/>
      </w:tblGrid>
      <w:tr>
        <w:tblPrEx>
          <w:tblLayout w:type="fixed"/>
          <w:tblCellMar>
            <w:top w:w="0" w:type="dxa"/>
            <w:left w:w="0" w:type="dxa"/>
            <w:bottom w:w="0" w:type="dxa"/>
            <w:right w:w="0" w:type="dxa"/>
          </w:tblCellMar>
        </w:tblPrEx>
        <w:trPr>
          <w:trHeight w:val="307" w:hRule="atLeast"/>
        </w:trPr>
        <w:tc>
          <w:tcPr>
            <w:tcW w:w="2500" w:type="dxa"/>
            <w:tcBorders>
              <w:top w:val="single" w:color="auto" w:sz="8" w:space="0"/>
              <w:bottom w:val="single" w:color="auto" w:sz="8" w:space="0"/>
            </w:tcBorders>
            <w:shd w:val="clear" w:color="auto" w:fill="auto"/>
            <w:vAlign w:val="bottom"/>
          </w:tcPr>
          <w:p>
            <w:pPr>
              <w:spacing w:line="0" w:lineRule="atLeast"/>
              <w:ind w:left="940"/>
              <w:rPr>
                <w:rFonts w:ascii="Times New Roman" w:hAnsi="Times New Roman" w:eastAsia="Times New Roman" w:cs="Times New Roman"/>
                <w:sz w:val="24"/>
                <w:szCs w:val="24"/>
              </w:rPr>
            </w:pPr>
            <w:r>
              <w:rPr>
                <w:rFonts w:ascii="Times New Roman" w:hAnsi="Times New Roman" w:eastAsia="Times New Roman" w:cs="Times New Roman"/>
                <w:sz w:val="24"/>
                <w:szCs w:val="24"/>
              </w:rPr>
              <w:t>Функции</w:t>
            </w:r>
          </w:p>
        </w:tc>
        <w:tc>
          <w:tcPr>
            <w:tcW w:w="2180" w:type="dxa"/>
            <w:tcBorders>
              <w:top w:val="single" w:color="auto" w:sz="8" w:space="0"/>
              <w:bottom w:val="single" w:color="auto" w:sz="8" w:space="0"/>
            </w:tcBorders>
            <w:shd w:val="clear" w:color="auto" w:fill="auto"/>
            <w:vAlign w:val="bottom"/>
          </w:tcPr>
          <w:p>
            <w:pPr>
              <w:spacing w:line="0" w:lineRule="atLeast"/>
              <w:ind w:left="900"/>
              <w:rPr>
                <w:rFonts w:ascii="Times New Roman" w:hAnsi="Times New Roman" w:eastAsia="Times New Roman" w:cs="Times New Roman"/>
                <w:sz w:val="24"/>
                <w:szCs w:val="24"/>
              </w:rPr>
            </w:pPr>
            <w:r>
              <w:rPr>
                <w:rFonts w:ascii="Times New Roman" w:hAnsi="Times New Roman" w:eastAsia="Times New Roman" w:cs="Times New Roman"/>
                <w:sz w:val="24"/>
                <w:szCs w:val="24"/>
              </w:rPr>
              <w:t>Формат</w:t>
            </w:r>
          </w:p>
        </w:tc>
        <w:tc>
          <w:tcPr>
            <w:tcW w:w="2580" w:type="dxa"/>
            <w:tcBorders>
              <w:top w:val="single" w:color="auto" w:sz="8" w:space="0"/>
              <w:bottom w:val="single" w:color="auto" w:sz="8" w:space="0"/>
            </w:tcBorders>
            <w:shd w:val="clear" w:color="auto" w:fill="auto"/>
            <w:vAlign w:val="bottom"/>
          </w:tcPr>
          <w:p>
            <w:pPr>
              <w:spacing w:line="0" w:lineRule="atLeast"/>
              <w:ind w:left="1100"/>
              <w:rPr>
                <w:rFonts w:ascii="Times New Roman" w:hAnsi="Times New Roman" w:eastAsia="Times New Roman" w:cs="Times New Roman"/>
                <w:sz w:val="24"/>
                <w:szCs w:val="24"/>
              </w:rPr>
            </w:pPr>
            <w:r>
              <w:rPr>
                <w:rFonts w:ascii="Times New Roman" w:hAnsi="Times New Roman" w:eastAsia="Times New Roman" w:cs="Times New Roman"/>
                <w:sz w:val="24"/>
                <w:szCs w:val="24"/>
              </w:rPr>
              <w:t>Примечания</w:t>
            </w:r>
          </w:p>
        </w:tc>
      </w:tr>
      <w:tr>
        <w:tblPrEx>
          <w:tblLayout w:type="fixed"/>
          <w:tblCellMar>
            <w:top w:w="0" w:type="dxa"/>
            <w:left w:w="0" w:type="dxa"/>
            <w:bottom w:w="0" w:type="dxa"/>
            <w:right w:w="0" w:type="dxa"/>
          </w:tblCellMar>
        </w:tblPrEx>
        <w:trPr>
          <w:trHeight w:val="307" w:hRule="atLeast"/>
        </w:trPr>
        <w:tc>
          <w:tcPr>
            <w:tcW w:w="2500" w:type="dxa"/>
            <w:tcBorders>
              <w:bottom w:val="single" w:color="auto" w:sz="8" w:space="0"/>
            </w:tcBorders>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Определение</w:t>
            </w:r>
          </w:p>
        </w:tc>
        <w:tc>
          <w:tcPr>
            <w:tcW w:w="2180" w:type="dxa"/>
            <w:tcBorders>
              <w:bottom w:val="single" w:color="auto" w:sz="8" w:space="0"/>
            </w:tcBorders>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#j</w:t>
            </w:r>
          </w:p>
        </w:tc>
        <w:tc>
          <w:tcPr>
            <w:tcW w:w="2580" w:type="dxa"/>
            <w:tcBorders>
              <w:bottom w:val="single" w:color="auto" w:sz="8" w:space="0"/>
            </w:tcBorders>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299" w:hRule="atLeast"/>
        </w:trPr>
        <w:tc>
          <w:tcPr>
            <w:tcW w:w="2500" w:type="dxa"/>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Дополнение</w:t>
            </w:r>
          </w:p>
        </w:tc>
        <w:tc>
          <w:tcPr>
            <w:tcW w:w="2180" w:type="dxa"/>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#j + #k ;</w:t>
            </w:r>
          </w:p>
        </w:tc>
        <w:tc>
          <w:tcPr>
            <w:tcW w:w="2580" w:type="dxa"/>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312" w:hRule="atLeast"/>
        </w:trPr>
        <w:tc>
          <w:tcPr>
            <w:tcW w:w="2500" w:type="dxa"/>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Вычитание</w:t>
            </w:r>
          </w:p>
        </w:tc>
        <w:tc>
          <w:tcPr>
            <w:tcW w:w="2180" w:type="dxa"/>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#j - #k ;</w:t>
            </w:r>
          </w:p>
        </w:tc>
        <w:tc>
          <w:tcPr>
            <w:tcW w:w="2580" w:type="dxa"/>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312" w:hRule="atLeast"/>
        </w:trPr>
        <w:tc>
          <w:tcPr>
            <w:tcW w:w="2500" w:type="dxa"/>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Умножение</w:t>
            </w:r>
          </w:p>
        </w:tc>
        <w:tc>
          <w:tcPr>
            <w:tcW w:w="2180" w:type="dxa"/>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#j * #k ;</w:t>
            </w:r>
          </w:p>
        </w:tc>
        <w:tc>
          <w:tcPr>
            <w:tcW w:w="2580" w:type="dxa"/>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320" w:hRule="atLeast"/>
        </w:trPr>
        <w:tc>
          <w:tcPr>
            <w:tcW w:w="2500" w:type="dxa"/>
            <w:tcBorders>
              <w:bottom w:val="single" w:color="auto" w:sz="8" w:space="0"/>
            </w:tcBorders>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Деление</w:t>
            </w:r>
          </w:p>
        </w:tc>
        <w:tc>
          <w:tcPr>
            <w:tcW w:w="2180" w:type="dxa"/>
            <w:tcBorders>
              <w:bottom w:val="single" w:color="auto" w:sz="8" w:space="0"/>
            </w:tcBorders>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#j / #k ;</w:t>
            </w:r>
          </w:p>
        </w:tc>
        <w:tc>
          <w:tcPr>
            <w:tcW w:w="2580" w:type="dxa"/>
            <w:tcBorders>
              <w:bottom w:val="single" w:color="auto" w:sz="8" w:space="0"/>
            </w:tcBorders>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299" w:hRule="atLeast"/>
        </w:trPr>
        <w:tc>
          <w:tcPr>
            <w:tcW w:w="2500" w:type="dxa"/>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Синус</w:t>
            </w:r>
          </w:p>
        </w:tc>
        <w:tc>
          <w:tcPr>
            <w:tcW w:w="2180" w:type="dxa"/>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SIN(#j) ;</w:t>
            </w:r>
          </w:p>
        </w:tc>
        <w:tc>
          <w:tcPr>
            <w:tcW w:w="2580" w:type="dxa"/>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312" w:hRule="atLeast"/>
        </w:trPr>
        <w:tc>
          <w:tcPr>
            <w:tcW w:w="2500" w:type="dxa"/>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A sin</w:t>
            </w:r>
          </w:p>
        </w:tc>
        <w:tc>
          <w:tcPr>
            <w:tcW w:w="2180" w:type="dxa"/>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ASIN(#j);</w:t>
            </w:r>
          </w:p>
        </w:tc>
        <w:tc>
          <w:tcPr>
            <w:tcW w:w="2580" w:type="dxa"/>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312" w:hRule="atLeast"/>
        </w:trPr>
        <w:tc>
          <w:tcPr>
            <w:tcW w:w="2500" w:type="dxa"/>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Косинус</w:t>
            </w:r>
          </w:p>
        </w:tc>
        <w:tc>
          <w:tcPr>
            <w:tcW w:w="2180" w:type="dxa"/>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COS(#j)   ;</w:t>
            </w:r>
          </w:p>
        </w:tc>
        <w:tc>
          <w:tcPr>
            <w:tcW w:w="2580" w:type="dxa"/>
            <w:shd w:val="clear" w:color="auto" w:fill="auto"/>
            <w:vAlign w:val="bottom"/>
          </w:tcPr>
          <w:p>
            <w:pPr>
              <w:spacing w:line="0" w:lineRule="atLeast"/>
              <w:ind w:left="180"/>
              <w:rPr>
                <w:rFonts w:ascii="Times New Roman" w:hAnsi="Times New Roman" w:eastAsia="Times New Roman" w:cs="Times New Roman"/>
                <w:color w:val="333333"/>
                <w:sz w:val="24"/>
                <w:szCs w:val="24"/>
              </w:rPr>
            </w:pPr>
            <w:r>
              <w:rPr>
                <w:rFonts w:ascii="Times New Roman" w:hAnsi="Times New Roman" w:eastAsia="Times New Roman" w:cs="Times New Roman"/>
                <w:sz w:val="24"/>
                <w:szCs w:val="24"/>
              </w:rPr>
              <w:t xml:space="preserve">90.5  градусов  означает  </w:t>
            </w:r>
            <w:r>
              <w:rPr>
                <w:rFonts w:ascii="Times New Roman" w:hAnsi="Times New Roman" w:eastAsia="Times New Roman" w:cs="Times New Roman"/>
                <w:color w:val="333333"/>
                <w:sz w:val="24"/>
                <w:szCs w:val="24"/>
              </w:rPr>
              <w:t>90</w:t>
            </w:r>
          </w:p>
        </w:tc>
      </w:tr>
      <w:tr>
        <w:tblPrEx>
          <w:tblLayout w:type="fixed"/>
          <w:tblCellMar>
            <w:top w:w="0" w:type="dxa"/>
            <w:left w:w="0" w:type="dxa"/>
            <w:bottom w:w="0" w:type="dxa"/>
            <w:right w:w="0" w:type="dxa"/>
          </w:tblCellMar>
        </w:tblPrEx>
        <w:trPr>
          <w:trHeight w:val="312" w:hRule="atLeast"/>
        </w:trPr>
        <w:tc>
          <w:tcPr>
            <w:tcW w:w="2500" w:type="dxa"/>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A cos</w:t>
            </w:r>
          </w:p>
        </w:tc>
        <w:tc>
          <w:tcPr>
            <w:tcW w:w="2180" w:type="dxa"/>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ACOS(#j);</w:t>
            </w:r>
          </w:p>
        </w:tc>
        <w:tc>
          <w:tcPr>
            <w:tcW w:w="2580" w:type="dxa"/>
            <w:shd w:val="clear" w:color="auto" w:fill="auto"/>
            <w:vAlign w:val="bottom"/>
          </w:tcPr>
          <w:p>
            <w:pPr>
              <w:spacing w:line="0" w:lineRule="atLeast"/>
              <w:ind w:left="180"/>
              <w:rPr>
                <w:rFonts w:ascii="Times New Roman" w:hAnsi="Times New Roman" w:eastAsia="Times New Roman" w:cs="Times New Roman"/>
                <w:color w:val="333333"/>
                <w:sz w:val="24"/>
                <w:szCs w:val="24"/>
              </w:rPr>
            </w:pPr>
            <w:r>
              <w:rPr>
                <w:rFonts w:ascii="Times New Roman" w:hAnsi="Times New Roman" w:eastAsia="Times New Roman" w:cs="Times New Roman"/>
                <w:color w:val="333333"/>
                <w:sz w:val="24"/>
                <w:szCs w:val="24"/>
              </w:rPr>
              <w:t>градусов 30 минут</w:t>
            </w:r>
          </w:p>
        </w:tc>
      </w:tr>
      <w:tr>
        <w:tblPrEx>
          <w:tblLayout w:type="fixed"/>
          <w:tblCellMar>
            <w:top w:w="0" w:type="dxa"/>
            <w:left w:w="0" w:type="dxa"/>
            <w:bottom w:w="0" w:type="dxa"/>
            <w:right w:w="0" w:type="dxa"/>
          </w:tblCellMar>
        </w:tblPrEx>
        <w:trPr>
          <w:trHeight w:val="312" w:hRule="atLeast"/>
        </w:trPr>
        <w:tc>
          <w:tcPr>
            <w:tcW w:w="2500" w:type="dxa"/>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Тангенс</w:t>
            </w:r>
          </w:p>
        </w:tc>
        <w:tc>
          <w:tcPr>
            <w:tcW w:w="2180" w:type="dxa"/>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TAN(#j);</w:t>
            </w:r>
          </w:p>
        </w:tc>
        <w:tc>
          <w:tcPr>
            <w:tcW w:w="2580" w:type="dxa"/>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320" w:hRule="atLeast"/>
        </w:trPr>
        <w:tc>
          <w:tcPr>
            <w:tcW w:w="2500" w:type="dxa"/>
            <w:tcBorders>
              <w:bottom w:val="single" w:color="auto" w:sz="8" w:space="0"/>
            </w:tcBorders>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A tan</w:t>
            </w:r>
          </w:p>
        </w:tc>
        <w:tc>
          <w:tcPr>
            <w:tcW w:w="2180" w:type="dxa"/>
            <w:tcBorders>
              <w:bottom w:val="single" w:color="auto" w:sz="8" w:space="0"/>
            </w:tcBorders>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ATAN(#j);</w:t>
            </w:r>
          </w:p>
        </w:tc>
        <w:tc>
          <w:tcPr>
            <w:tcW w:w="2580" w:type="dxa"/>
            <w:tcBorders>
              <w:bottom w:val="single" w:color="auto" w:sz="8" w:space="0"/>
            </w:tcBorders>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300" w:hRule="atLeast"/>
        </w:trPr>
        <w:tc>
          <w:tcPr>
            <w:tcW w:w="2500" w:type="dxa"/>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Квадратный корень</w:t>
            </w:r>
          </w:p>
        </w:tc>
        <w:tc>
          <w:tcPr>
            <w:tcW w:w="2180" w:type="dxa"/>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SQRT(#j);</w:t>
            </w:r>
          </w:p>
        </w:tc>
        <w:tc>
          <w:tcPr>
            <w:tcW w:w="2580" w:type="dxa"/>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312" w:hRule="atLeast"/>
        </w:trPr>
        <w:tc>
          <w:tcPr>
            <w:tcW w:w="2500" w:type="dxa"/>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Абсолютное значение</w:t>
            </w:r>
          </w:p>
        </w:tc>
        <w:tc>
          <w:tcPr>
            <w:tcW w:w="2180" w:type="dxa"/>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ABS(#j) ;</w:t>
            </w:r>
          </w:p>
        </w:tc>
        <w:tc>
          <w:tcPr>
            <w:tcW w:w="2580" w:type="dxa"/>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312" w:hRule="atLeast"/>
        </w:trPr>
        <w:tc>
          <w:tcPr>
            <w:tcW w:w="2500" w:type="dxa"/>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Округлять вверх</w:t>
            </w:r>
          </w:p>
        </w:tc>
        <w:tc>
          <w:tcPr>
            <w:tcW w:w="2180" w:type="dxa"/>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ROUND(#j);</w:t>
            </w:r>
          </w:p>
        </w:tc>
        <w:tc>
          <w:tcPr>
            <w:tcW w:w="2580" w:type="dxa"/>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312" w:hRule="atLeast"/>
        </w:trPr>
        <w:tc>
          <w:tcPr>
            <w:tcW w:w="2500" w:type="dxa"/>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Округлять вниз</w:t>
            </w:r>
          </w:p>
        </w:tc>
        <w:tc>
          <w:tcPr>
            <w:tcW w:w="2180" w:type="dxa"/>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FIX(#j);</w:t>
            </w:r>
          </w:p>
        </w:tc>
        <w:tc>
          <w:tcPr>
            <w:tcW w:w="2580" w:type="dxa"/>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312" w:hRule="atLeast"/>
        </w:trPr>
        <w:tc>
          <w:tcPr>
            <w:tcW w:w="2500" w:type="dxa"/>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Округлять</w:t>
            </w:r>
          </w:p>
        </w:tc>
        <w:tc>
          <w:tcPr>
            <w:tcW w:w="2180" w:type="dxa"/>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FUP(#j);</w:t>
            </w:r>
          </w:p>
        </w:tc>
        <w:tc>
          <w:tcPr>
            <w:tcW w:w="2580" w:type="dxa"/>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312" w:hRule="atLeast"/>
        </w:trPr>
        <w:tc>
          <w:tcPr>
            <w:tcW w:w="2500" w:type="dxa"/>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Натуральный логарифм</w:t>
            </w:r>
          </w:p>
        </w:tc>
        <w:tc>
          <w:tcPr>
            <w:tcW w:w="2180" w:type="dxa"/>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LN(#j);</w:t>
            </w:r>
          </w:p>
        </w:tc>
        <w:tc>
          <w:tcPr>
            <w:tcW w:w="2580" w:type="dxa"/>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319" w:hRule="atLeast"/>
        </w:trPr>
        <w:tc>
          <w:tcPr>
            <w:tcW w:w="2500" w:type="dxa"/>
            <w:tcBorders>
              <w:bottom w:val="single" w:color="auto" w:sz="8" w:space="0"/>
            </w:tcBorders>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Экспоненциальная функция</w:t>
            </w:r>
          </w:p>
        </w:tc>
        <w:tc>
          <w:tcPr>
            <w:tcW w:w="2180" w:type="dxa"/>
            <w:tcBorders>
              <w:bottom w:val="single" w:color="auto" w:sz="8" w:space="0"/>
            </w:tcBorders>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EXP(#j);</w:t>
            </w:r>
          </w:p>
        </w:tc>
        <w:tc>
          <w:tcPr>
            <w:tcW w:w="2580" w:type="dxa"/>
            <w:tcBorders>
              <w:bottom w:val="single" w:color="auto" w:sz="8" w:space="0"/>
            </w:tcBorders>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300" w:hRule="atLeast"/>
        </w:trPr>
        <w:tc>
          <w:tcPr>
            <w:tcW w:w="2500" w:type="dxa"/>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Или</w:t>
            </w:r>
          </w:p>
        </w:tc>
        <w:tc>
          <w:tcPr>
            <w:tcW w:w="2180" w:type="dxa"/>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#j OR #k ;</w:t>
            </w:r>
          </w:p>
        </w:tc>
        <w:tc>
          <w:tcPr>
            <w:tcW w:w="2580" w:type="dxa"/>
            <w:vMerge w:val="restart"/>
            <w:shd w:val="clear" w:color="auto" w:fill="auto"/>
          </w:tcPr>
          <w:p>
            <w:pPr>
              <w:rPr>
                <w:rFonts w:ascii="Times New Roman" w:hAnsi="Times New Roman" w:cs="Times New Roman"/>
                <w:sz w:val="24"/>
                <w:szCs w:val="24"/>
              </w:rPr>
            </w:pPr>
          </w:p>
        </w:tc>
      </w:tr>
      <w:tr>
        <w:tblPrEx>
          <w:tblLayout w:type="fixed"/>
          <w:tblCellMar>
            <w:top w:w="0" w:type="dxa"/>
            <w:left w:w="0" w:type="dxa"/>
            <w:bottom w:w="0" w:type="dxa"/>
            <w:right w:w="0" w:type="dxa"/>
          </w:tblCellMar>
        </w:tblPrEx>
        <w:trPr>
          <w:trHeight w:val="276" w:hRule="atLeast"/>
        </w:trPr>
        <w:tc>
          <w:tcPr>
            <w:tcW w:w="2500" w:type="dxa"/>
            <w:vMerge w:val="restart"/>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Программа исключающего ИЛИ</w:t>
            </w:r>
          </w:p>
        </w:tc>
        <w:tc>
          <w:tcPr>
            <w:tcW w:w="2180" w:type="dxa"/>
            <w:vMerge w:val="restart"/>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#j XOR #k ;</w:t>
            </w:r>
          </w:p>
        </w:tc>
        <w:tc>
          <w:tcPr>
            <w:tcW w:w="2580" w:type="dxa"/>
            <w:vMerge w:val="continue"/>
            <w:shd w:val="clear" w:color="auto" w:fill="auto"/>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276" w:hRule="atLeast"/>
        </w:trPr>
        <w:tc>
          <w:tcPr>
            <w:tcW w:w="2500" w:type="dxa"/>
            <w:vMerge w:val="continue"/>
            <w:shd w:val="clear" w:color="auto" w:fill="auto"/>
            <w:vAlign w:val="bottom"/>
          </w:tcPr>
          <w:p>
            <w:pPr>
              <w:spacing w:line="0" w:lineRule="atLeast"/>
              <w:rPr>
                <w:rFonts w:ascii="Times New Roman" w:hAnsi="Times New Roman" w:eastAsia="Times New Roman" w:cs="Times New Roman"/>
                <w:sz w:val="24"/>
                <w:szCs w:val="24"/>
              </w:rPr>
            </w:pPr>
          </w:p>
        </w:tc>
        <w:tc>
          <w:tcPr>
            <w:tcW w:w="2180" w:type="dxa"/>
            <w:vMerge w:val="continue"/>
            <w:shd w:val="clear" w:color="auto" w:fill="auto"/>
            <w:vAlign w:val="bottom"/>
          </w:tcPr>
          <w:p>
            <w:pPr>
              <w:spacing w:line="0" w:lineRule="atLeast"/>
              <w:rPr>
                <w:rFonts w:ascii="Times New Roman" w:hAnsi="Times New Roman" w:eastAsia="Times New Roman" w:cs="Times New Roman"/>
                <w:sz w:val="24"/>
                <w:szCs w:val="24"/>
              </w:rPr>
            </w:pPr>
          </w:p>
        </w:tc>
        <w:tc>
          <w:tcPr>
            <w:tcW w:w="2580" w:type="dxa"/>
            <w:vMerge w:val="restart"/>
            <w:shd w:val="clear" w:color="auto" w:fill="auto"/>
          </w:tcPr>
          <w:p>
            <w:pPr>
              <w:rPr>
                <w:rFonts w:ascii="Times New Roman" w:hAnsi="Times New Roman" w:cs="Times New Roman"/>
                <w:sz w:val="24"/>
                <w:szCs w:val="24"/>
              </w:rPr>
            </w:pPr>
            <w:r>
              <w:rPr>
                <w:rFonts w:ascii="Times New Roman" w:hAnsi="Times New Roman" w:cs="Times New Roman"/>
                <w:sz w:val="24"/>
                <w:szCs w:val="24"/>
              </w:rPr>
              <w:t>Выполнение с двоичной системой</w:t>
            </w:r>
          </w:p>
        </w:tc>
      </w:tr>
      <w:tr>
        <w:tblPrEx>
          <w:tblLayout w:type="fixed"/>
          <w:tblCellMar>
            <w:top w:w="0" w:type="dxa"/>
            <w:left w:w="0" w:type="dxa"/>
            <w:bottom w:w="0" w:type="dxa"/>
            <w:right w:w="0" w:type="dxa"/>
          </w:tblCellMar>
        </w:tblPrEx>
        <w:trPr>
          <w:trHeight w:val="276" w:hRule="atLeast"/>
        </w:trPr>
        <w:tc>
          <w:tcPr>
            <w:tcW w:w="2500" w:type="dxa"/>
            <w:vMerge w:val="restart"/>
            <w:shd w:val="clear" w:color="auto" w:fill="auto"/>
            <w:vAlign w:val="bottom"/>
          </w:tcPr>
          <w:p>
            <w:pPr>
              <w:spacing w:line="0" w:lineRule="atLeast"/>
              <w:ind w:left="120"/>
              <w:rPr>
                <w:rFonts w:ascii="Times New Roman" w:hAnsi="Times New Roman" w:eastAsia="Times New Roman" w:cs="Times New Roman"/>
                <w:sz w:val="24"/>
                <w:szCs w:val="24"/>
              </w:rPr>
            </w:pPr>
            <w:r>
              <w:rPr>
                <w:rFonts w:ascii="Times New Roman" w:hAnsi="Times New Roman" w:eastAsia="Times New Roman" w:cs="Times New Roman"/>
                <w:sz w:val="24"/>
                <w:szCs w:val="24"/>
              </w:rPr>
              <w:t>И</w:t>
            </w:r>
          </w:p>
        </w:tc>
        <w:tc>
          <w:tcPr>
            <w:tcW w:w="2180" w:type="dxa"/>
            <w:vMerge w:val="restart"/>
            <w:shd w:val="clear" w:color="auto" w:fill="auto"/>
            <w:vAlign w:val="bottom"/>
          </w:tcPr>
          <w:p>
            <w:pPr>
              <w:spacing w:line="0" w:lineRule="atLeast"/>
              <w:ind w:left="340"/>
              <w:rPr>
                <w:rFonts w:ascii="Times New Roman" w:hAnsi="Times New Roman" w:eastAsia="Times New Roman" w:cs="Times New Roman"/>
                <w:sz w:val="24"/>
                <w:szCs w:val="24"/>
              </w:rPr>
            </w:pPr>
            <w:r>
              <w:rPr>
                <w:rFonts w:ascii="Times New Roman" w:hAnsi="Times New Roman" w:eastAsia="Times New Roman" w:cs="Times New Roman"/>
                <w:sz w:val="24"/>
                <w:szCs w:val="24"/>
              </w:rPr>
              <w:t>#i = #j AND #k ;</w:t>
            </w:r>
          </w:p>
        </w:tc>
        <w:tc>
          <w:tcPr>
            <w:tcW w:w="2580" w:type="dxa"/>
            <w:vMerge w:val="continue"/>
            <w:shd w:val="clear" w:color="auto" w:fill="auto"/>
            <w:vAlign w:val="bottom"/>
          </w:tcPr>
          <w:p>
            <w:pPr>
              <w:spacing w:line="0" w:lineRule="atLeast"/>
              <w:rPr>
                <w:rFonts w:ascii="Times New Roman" w:hAnsi="Times New Roman" w:eastAsia="Times New Roman" w:cs="Times New Roman"/>
                <w:sz w:val="24"/>
                <w:szCs w:val="24"/>
              </w:rPr>
            </w:pPr>
          </w:p>
        </w:tc>
      </w:tr>
      <w:tr>
        <w:tblPrEx>
          <w:tblLayout w:type="fixed"/>
          <w:tblCellMar>
            <w:top w:w="0" w:type="dxa"/>
            <w:left w:w="0" w:type="dxa"/>
            <w:bottom w:w="0" w:type="dxa"/>
            <w:right w:w="0" w:type="dxa"/>
          </w:tblCellMar>
        </w:tblPrEx>
        <w:trPr>
          <w:trHeight w:val="156" w:hRule="atLeast"/>
        </w:trPr>
        <w:tc>
          <w:tcPr>
            <w:tcW w:w="2500" w:type="dxa"/>
            <w:vMerge w:val="continue"/>
            <w:shd w:val="clear" w:color="auto" w:fill="auto"/>
            <w:vAlign w:val="bottom"/>
          </w:tcPr>
          <w:p>
            <w:pPr>
              <w:spacing w:line="0" w:lineRule="atLeast"/>
              <w:rPr>
                <w:rFonts w:ascii="Times New Roman" w:hAnsi="Times New Roman" w:eastAsia="Times New Roman" w:cs="Times New Roman"/>
                <w:sz w:val="24"/>
                <w:szCs w:val="24"/>
              </w:rPr>
            </w:pPr>
          </w:p>
        </w:tc>
        <w:tc>
          <w:tcPr>
            <w:tcW w:w="2180" w:type="dxa"/>
            <w:vMerge w:val="continue"/>
            <w:shd w:val="clear" w:color="auto" w:fill="auto"/>
            <w:vAlign w:val="bottom"/>
          </w:tcPr>
          <w:p>
            <w:pPr>
              <w:spacing w:line="0" w:lineRule="atLeast"/>
              <w:rPr>
                <w:rFonts w:ascii="Times New Roman" w:hAnsi="Times New Roman" w:eastAsia="Times New Roman" w:cs="Times New Roman"/>
                <w:sz w:val="24"/>
                <w:szCs w:val="24"/>
              </w:rPr>
            </w:pPr>
          </w:p>
        </w:tc>
        <w:tc>
          <w:tcPr>
            <w:tcW w:w="2580" w:type="dxa"/>
            <w:shd w:val="clear" w:color="auto" w:fill="auto"/>
            <w:vAlign w:val="bottom"/>
          </w:tcPr>
          <w:p>
            <w:pPr>
              <w:spacing w:line="0" w:lineRule="atLeast"/>
              <w:rPr>
                <w:rFonts w:ascii="Times New Roman" w:hAnsi="Times New Roman" w:eastAsia="Times New Roman" w:cs="Times New Roman"/>
                <w:sz w:val="24"/>
                <w:szCs w:val="24"/>
              </w:rPr>
            </w:pPr>
          </w:p>
        </w:tc>
      </w:tr>
    </w:tbl>
    <w:p>
      <w:pPr>
        <w:rPr>
          <w:rFonts w:ascii="Times New Roman" w:hAnsi="Times New Roman" w:eastAsia="宋体" w:cs="Times New Roman"/>
          <w:sz w:val="28"/>
        </w:rPr>
      </w:pPr>
    </w:p>
    <w:p>
      <w:pPr>
        <w:rPr>
          <w:rFonts w:ascii="Times New Roman" w:hAnsi="Times New Roman" w:eastAsia="宋体" w:cs="Times New Roman"/>
          <w:b/>
          <w:sz w:val="28"/>
        </w:rPr>
      </w:pPr>
      <w:r>
        <w:rPr>
          <w:rFonts w:ascii="Times New Roman" w:hAnsi="Times New Roman" w:eastAsia="宋体" w:cs="Times New Roman"/>
          <w:b/>
          <w:sz w:val="28"/>
        </w:rPr>
        <w:t>5. Безусловный перевод: GOTO N</w:t>
      </w:r>
    </w:p>
    <w:p>
      <w:pPr>
        <w:rPr>
          <w:rFonts w:ascii="Times New Roman" w:hAnsi="Times New Roman" w:eastAsia="宋体" w:cs="Times New Roman"/>
          <w:sz w:val="28"/>
        </w:rPr>
      </w:pPr>
      <w:r>
        <w:rPr>
          <w:rFonts w:ascii="Times New Roman" w:hAnsi="Times New Roman" w:eastAsia="宋体" w:cs="Times New Roman"/>
          <w:sz w:val="28"/>
        </w:rPr>
        <w:t>При переводе в строку программы с порядковым номером появляется ошибка при указании за пределы 1-99999, можно использовать выражение для указания порядкового номера.</w:t>
      </w:r>
    </w:p>
    <w:p>
      <w:pPr>
        <w:rPr>
          <w:rFonts w:ascii="Times New Roman" w:hAnsi="Times New Roman" w:eastAsia="宋体" w:cs="Times New Roman"/>
          <w:sz w:val="28"/>
        </w:rPr>
      </w:pPr>
      <w:r>
        <w:rPr>
          <w:rFonts w:ascii="Times New Roman" w:hAnsi="Times New Roman" w:eastAsia="宋体" w:cs="Times New Roman"/>
          <w:sz w:val="28"/>
        </w:rPr>
        <w:t>Например: GOTO 5, GOTO # 100</w:t>
      </w:r>
    </w:p>
    <w:p>
      <w:pPr>
        <w:rPr>
          <w:rFonts w:ascii="Times New Roman" w:hAnsi="Times New Roman" w:eastAsia="宋体" w:cs="Times New Roman"/>
          <w:b/>
          <w:sz w:val="28"/>
        </w:rPr>
      </w:pPr>
      <w:r>
        <w:rPr>
          <w:rFonts w:ascii="Times New Roman" w:hAnsi="Times New Roman" w:eastAsia="宋体" w:cs="Times New Roman"/>
          <w:b/>
          <w:sz w:val="28"/>
        </w:rPr>
        <w:t>6. Условный перевод: IF (Условное выражение) GOTO или THEN</w:t>
      </w:r>
    </w:p>
    <w:p>
      <w:pPr>
        <w:rPr>
          <w:rFonts w:ascii="Times New Roman" w:hAnsi="Times New Roman" w:eastAsia="宋体" w:cs="Times New Roman"/>
          <w:sz w:val="28"/>
        </w:rPr>
      </w:pPr>
      <w:r>
        <w:rPr>
          <w:rFonts w:ascii="Times New Roman" w:hAnsi="Times New Roman" w:eastAsia="宋体" w:cs="Times New Roman"/>
          <w:sz w:val="28"/>
        </w:rPr>
        <w:t>Если указанное условное выражение выполнено, выполнить этот сегмент; если указанное условное выражение не соответствует, выполнить следующий сегмент.</w:t>
      </w:r>
    </w:p>
    <w:p>
      <w:pPr>
        <w:rPr>
          <w:rFonts w:ascii="Times New Roman" w:hAnsi="Times New Roman" w:eastAsia="宋体" w:cs="Times New Roman"/>
          <w:sz w:val="28"/>
          <w:lang w:val="en-US"/>
        </w:rPr>
      </w:pPr>
      <w:r>
        <w:rPr>
          <w:rFonts w:ascii="Times New Roman" w:hAnsi="Times New Roman" w:eastAsia="宋体" w:cs="Times New Roman"/>
          <w:sz w:val="28"/>
        </w:rPr>
        <w:t>Например</w:t>
      </w:r>
      <w:r>
        <w:rPr>
          <w:rFonts w:ascii="Times New Roman" w:hAnsi="Times New Roman" w:eastAsia="宋体" w:cs="Times New Roman"/>
          <w:sz w:val="28"/>
          <w:lang w:val="en-US"/>
        </w:rPr>
        <w:t>: IF (# 100 EQ 2) THEN # 100 = 5</w:t>
      </w:r>
    </w:p>
    <w:p>
      <w:pPr>
        <w:rPr>
          <w:rFonts w:ascii="Times New Roman" w:hAnsi="Times New Roman" w:eastAsia="宋体" w:cs="Times New Roman"/>
          <w:sz w:val="28"/>
          <w:lang w:val="en-US"/>
        </w:rPr>
      </w:pPr>
      <w:r>
        <w:rPr>
          <w:rFonts w:ascii="Times New Roman" w:hAnsi="Times New Roman" w:eastAsia="宋体" w:cs="Times New Roman"/>
          <w:sz w:val="28"/>
          <w:lang w:val="en-US"/>
        </w:rPr>
        <w:t>IF (# 101 GT 2) GOTO 6</w:t>
      </w:r>
    </w:p>
    <w:p>
      <w:pPr>
        <w:rPr>
          <w:rFonts w:ascii="Times New Roman" w:hAnsi="Times New Roman" w:eastAsia="宋体" w:cs="Times New Roman"/>
          <w:sz w:val="28"/>
        </w:rPr>
      </w:pPr>
      <w:r>
        <w:rPr>
          <w:rFonts w:ascii="Times New Roman" w:hAnsi="Times New Roman" w:eastAsia="宋体" w:cs="Times New Roman"/>
          <w:sz w:val="28"/>
        </w:rPr>
        <w:t>IF (# 101 GT 2) GOTO 6</w:t>
      </w:r>
    </w:p>
    <w:p>
      <w:pPr>
        <w:rPr>
          <w:rFonts w:ascii="Times New Roman" w:hAnsi="Times New Roman" w:eastAsia="宋体" w:cs="Times New Roman"/>
          <w:sz w:val="28"/>
        </w:rPr>
      </w:pPr>
      <w:r>
        <w:rPr>
          <w:rFonts w:ascii="Times New Roman" w:hAnsi="Times New Roman" w:eastAsia="宋体" w:cs="Times New Roman"/>
          <w:sz w:val="28"/>
        </w:rPr>
        <w:t>Значение операции:</w:t>
      </w:r>
    </w:p>
    <w:p>
      <w:pPr>
        <w:rPr>
          <w:rFonts w:ascii="Times New Roman" w:hAnsi="Times New Roman" w:eastAsia="宋体" w:cs="Times New Roman"/>
          <w:sz w:val="28"/>
        </w:rPr>
      </w:pPr>
      <w:r>
        <w:rPr>
          <w:rFonts w:ascii="Times New Roman" w:hAnsi="Times New Roman" w:eastAsia="宋体" w:cs="Times New Roman"/>
          <w:sz w:val="28"/>
        </w:rPr>
        <w:t>EQ равно</w:t>
      </w:r>
    </w:p>
    <w:p>
      <w:pPr>
        <w:rPr>
          <w:rFonts w:ascii="Times New Roman" w:hAnsi="Times New Roman" w:eastAsia="宋体" w:cs="Times New Roman"/>
          <w:sz w:val="28"/>
        </w:rPr>
      </w:pPr>
      <w:r>
        <w:rPr>
          <w:rFonts w:ascii="Times New Roman" w:hAnsi="Times New Roman" w:eastAsia="宋体" w:cs="Times New Roman"/>
          <w:sz w:val="28"/>
        </w:rPr>
        <w:t>NE не равен</w:t>
      </w:r>
    </w:p>
    <w:p>
      <w:pPr>
        <w:rPr>
          <w:rFonts w:ascii="Times New Roman" w:hAnsi="Times New Roman" w:eastAsia="宋体" w:cs="Times New Roman"/>
          <w:sz w:val="28"/>
        </w:rPr>
      </w:pPr>
      <w:r>
        <w:rPr>
          <w:rFonts w:ascii="Times New Roman" w:hAnsi="Times New Roman" w:eastAsia="宋体" w:cs="Times New Roman"/>
          <w:sz w:val="28"/>
        </w:rPr>
        <w:t>GT больше чем&gt;</w:t>
      </w:r>
    </w:p>
    <w:p>
      <w:pPr>
        <w:rPr>
          <w:rFonts w:ascii="Times New Roman" w:hAnsi="Times New Roman" w:eastAsia="宋体" w:cs="Times New Roman"/>
          <w:sz w:val="28"/>
        </w:rPr>
      </w:pPr>
      <w:r>
        <w:rPr>
          <w:rFonts w:ascii="Times New Roman" w:hAnsi="Times New Roman" w:eastAsia="宋体" w:cs="Times New Roman"/>
          <w:sz w:val="28"/>
        </w:rPr>
        <w:t>GE больше или равно</w:t>
      </w:r>
    </w:p>
    <w:p>
      <w:pPr>
        <w:rPr>
          <w:rFonts w:ascii="Times New Roman" w:hAnsi="Times New Roman" w:eastAsia="宋体" w:cs="Times New Roman"/>
          <w:sz w:val="28"/>
        </w:rPr>
      </w:pPr>
      <w:r>
        <w:rPr>
          <w:rFonts w:ascii="Times New Roman" w:hAnsi="Times New Roman" w:eastAsia="宋体" w:cs="Times New Roman"/>
          <w:sz w:val="28"/>
        </w:rPr>
        <w:t>LT меньше чем &lt;</w:t>
      </w:r>
    </w:p>
    <w:p>
      <w:pPr>
        <w:rPr>
          <w:rFonts w:ascii="Times New Roman" w:hAnsi="Times New Roman" w:eastAsia="宋体" w:cs="Times New Roman"/>
          <w:sz w:val="28"/>
        </w:rPr>
      </w:pPr>
      <w:r>
        <w:rPr>
          <w:rFonts w:ascii="Times New Roman" w:hAnsi="Times New Roman" w:eastAsia="宋体" w:cs="Times New Roman"/>
          <w:sz w:val="28"/>
        </w:rPr>
        <w:t>LE меньше или равно</w:t>
      </w:r>
    </w:p>
    <w:p>
      <w:pPr>
        <w:rPr>
          <w:rFonts w:ascii="Times New Roman" w:hAnsi="Times New Roman" w:eastAsia="宋体" w:cs="Times New Roman"/>
          <w:b/>
          <w:sz w:val="28"/>
        </w:rPr>
      </w:pPr>
      <w:r>
        <w:rPr>
          <w:rFonts w:ascii="Times New Roman" w:hAnsi="Times New Roman" w:eastAsia="宋体" w:cs="Times New Roman"/>
          <w:b/>
          <w:sz w:val="28"/>
        </w:rPr>
        <w:t>7. Цикл: WHILE (условное выражение) DO 1, 2, 3</w:t>
      </w:r>
    </w:p>
    <w:p>
      <w:pPr>
        <w:rPr>
          <w:rFonts w:ascii="Times New Roman" w:hAnsi="Times New Roman" w:eastAsia="宋体" w:cs="Times New Roman"/>
          <w:sz w:val="28"/>
        </w:rPr>
      </w:pPr>
      <w:r>
        <w:rPr>
          <w:rFonts w:ascii="Times New Roman" w:hAnsi="Times New Roman" w:eastAsia="宋体" w:cs="Times New Roman"/>
          <w:sz w:val="28"/>
        </w:rPr>
        <w:t>Определите условное выражение перед WHILE. Когда указанные условия будут выполнены, запустите программу между DO и END. В противном случае перейдите к строке программы после END. Цикл вставки не более 3.</w:t>
      </w:r>
    </w:p>
    <w:p>
      <w:pPr>
        <w:rPr>
          <w:rFonts w:ascii="Times New Roman" w:hAnsi="Times New Roman" w:eastAsia="宋体" w:cs="Times New Roman"/>
          <w:sz w:val="28"/>
          <w:lang w:val="en-US"/>
        </w:rPr>
      </w:pPr>
      <w:r>
        <w:rPr>
          <w:rFonts w:ascii="Times New Roman" w:hAnsi="Times New Roman" w:eastAsia="宋体" w:cs="Times New Roman"/>
          <w:sz w:val="28"/>
        </w:rPr>
        <w:t>Например</w:t>
      </w:r>
      <w:r>
        <w:rPr>
          <w:rFonts w:ascii="Times New Roman" w:hAnsi="Times New Roman" w:eastAsia="宋体" w:cs="Times New Roman"/>
          <w:sz w:val="28"/>
          <w:lang w:val="en-US"/>
        </w:rPr>
        <w:t>: WHILE (# 100 LT 3) DO 1</w:t>
      </w:r>
    </w:p>
    <w:p>
      <w:pPr>
        <w:rPr>
          <w:rFonts w:ascii="Times New Roman" w:hAnsi="Times New Roman" w:eastAsia="宋体" w:cs="Times New Roman"/>
          <w:sz w:val="28"/>
          <w:lang w:val="en-US"/>
        </w:rPr>
      </w:pPr>
      <w:r>
        <w:rPr>
          <w:rFonts w:ascii="Times New Roman" w:hAnsi="Times New Roman" w:eastAsia="宋体" w:cs="Times New Roman"/>
          <w:sz w:val="28"/>
          <w:lang w:val="en-US"/>
        </w:rPr>
        <w:t>......</w:t>
      </w:r>
    </w:p>
    <w:p>
      <w:pPr>
        <w:rPr>
          <w:rFonts w:ascii="Times New Roman" w:hAnsi="Times New Roman" w:eastAsia="宋体" w:cs="Times New Roman"/>
          <w:sz w:val="28"/>
          <w:lang w:val="en-US"/>
        </w:rPr>
      </w:pPr>
      <w:r>
        <w:rPr>
          <w:rFonts w:ascii="Times New Roman" w:hAnsi="Times New Roman" w:eastAsia="宋体" w:cs="Times New Roman"/>
          <w:sz w:val="28"/>
          <w:lang w:val="en-US"/>
        </w:rPr>
        <w:t>WHILE (# 103 EQ 5) DO 2</w:t>
      </w:r>
    </w:p>
    <w:p>
      <w:pPr>
        <w:rPr>
          <w:rFonts w:ascii="Times New Roman" w:hAnsi="Times New Roman" w:eastAsia="宋体" w:cs="Times New Roman"/>
          <w:sz w:val="28"/>
          <w:lang w:val="en-US"/>
        </w:rPr>
      </w:pPr>
      <w:r>
        <w:rPr>
          <w:rFonts w:ascii="Times New Roman" w:hAnsi="Times New Roman" w:eastAsia="宋体" w:cs="Times New Roman"/>
          <w:sz w:val="28"/>
          <w:lang w:val="en-US"/>
        </w:rPr>
        <w:t>......</w:t>
      </w:r>
    </w:p>
    <w:p>
      <w:pPr>
        <w:rPr>
          <w:rFonts w:ascii="Times New Roman" w:hAnsi="Times New Roman" w:eastAsia="宋体" w:cs="Times New Roman"/>
          <w:sz w:val="28"/>
          <w:lang w:val="en-US"/>
        </w:rPr>
      </w:pPr>
      <w:r>
        <w:rPr>
          <w:rFonts w:ascii="Times New Roman" w:hAnsi="Times New Roman" w:eastAsia="宋体" w:cs="Times New Roman"/>
          <w:sz w:val="28"/>
          <w:lang w:val="en-US"/>
        </w:rPr>
        <w:t>WHILE (# 200 GE 20) DO 3</w:t>
      </w:r>
    </w:p>
    <w:p>
      <w:pPr>
        <w:rPr>
          <w:rFonts w:ascii="Times New Roman" w:hAnsi="Times New Roman" w:eastAsia="宋体" w:cs="Times New Roman"/>
          <w:sz w:val="28"/>
          <w:lang w:val="en-US"/>
        </w:rPr>
      </w:pPr>
      <w:r>
        <w:rPr>
          <w:rFonts w:ascii="Times New Roman" w:hAnsi="Times New Roman" w:eastAsia="宋体" w:cs="Times New Roman"/>
          <w:sz w:val="28"/>
          <w:lang w:val="en-US"/>
        </w:rPr>
        <w:t>......</w:t>
      </w:r>
    </w:p>
    <w:p>
      <w:pPr>
        <w:rPr>
          <w:rFonts w:ascii="Times New Roman" w:hAnsi="Times New Roman" w:eastAsia="宋体" w:cs="Times New Roman"/>
          <w:sz w:val="28"/>
          <w:lang w:val="en-US"/>
        </w:rPr>
      </w:pPr>
      <w:r>
        <w:rPr>
          <w:rFonts w:ascii="Times New Roman" w:hAnsi="Times New Roman" w:eastAsia="宋体" w:cs="Times New Roman"/>
          <w:sz w:val="28"/>
          <w:lang w:val="en-US"/>
        </w:rPr>
        <w:t>END 3</w:t>
      </w:r>
    </w:p>
    <w:p>
      <w:pPr>
        <w:rPr>
          <w:rFonts w:ascii="Times New Roman" w:hAnsi="Times New Roman" w:eastAsia="宋体" w:cs="Times New Roman"/>
          <w:sz w:val="28"/>
          <w:lang w:val="en-US"/>
        </w:rPr>
      </w:pPr>
      <w:r>
        <w:rPr>
          <w:rFonts w:ascii="Times New Roman" w:hAnsi="Times New Roman" w:eastAsia="宋体" w:cs="Times New Roman"/>
          <w:sz w:val="28"/>
          <w:lang w:val="en-US"/>
        </w:rPr>
        <w:t>......</w:t>
      </w:r>
    </w:p>
    <w:p>
      <w:pPr>
        <w:rPr>
          <w:rFonts w:ascii="Times New Roman" w:hAnsi="Times New Roman" w:eastAsia="宋体" w:cs="Times New Roman"/>
          <w:sz w:val="28"/>
          <w:lang w:val="en-US"/>
        </w:rPr>
      </w:pPr>
      <w:r>
        <w:rPr>
          <w:rFonts w:ascii="Times New Roman" w:hAnsi="Times New Roman" w:eastAsia="宋体" w:cs="Times New Roman"/>
          <w:sz w:val="28"/>
          <w:lang w:val="en-US"/>
        </w:rPr>
        <w:t>END 2</w:t>
      </w:r>
    </w:p>
    <w:p>
      <w:pPr>
        <w:rPr>
          <w:rFonts w:ascii="Times New Roman" w:hAnsi="Times New Roman" w:eastAsia="宋体" w:cs="Times New Roman"/>
          <w:sz w:val="28"/>
        </w:rPr>
      </w:pPr>
      <w:r>
        <w:rPr>
          <w:rFonts w:ascii="Times New Roman" w:hAnsi="Times New Roman" w:eastAsia="宋体" w:cs="Times New Roman"/>
          <w:sz w:val="28"/>
        </w:rPr>
        <w:t>......</w:t>
      </w:r>
    </w:p>
    <w:p>
      <w:pPr>
        <w:rPr>
          <w:rFonts w:ascii="Times New Roman" w:hAnsi="Times New Roman" w:eastAsia="宋体" w:cs="Times New Roman"/>
          <w:sz w:val="28"/>
        </w:rPr>
      </w:pPr>
      <w:r>
        <w:rPr>
          <w:rFonts w:ascii="Times New Roman" w:hAnsi="Times New Roman" w:eastAsia="宋体" w:cs="Times New Roman"/>
          <w:sz w:val="28"/>
        </w:rPr>
        <w:t>END 1</w:t>
      </w:r>
    </w:p>
    <w:p>
      <w:pPr>
        <w:rPr>
          <w:rFonts w:ascii="Times New Roman" w:hAnsi="Times New Roman" w:eastAsia="宋体" w:cs="Times New Roman"/>
          <w:b/>
          <w:sz w:val="28"/>
        </w:rPr>
      </w:pPr>
      <w:r>
        <w:rPr>
          <w:rFonts w:ascii="Times New Roman" w:hAnsi="Times New Roman" w:eastAsia="宋体" w:cs="Times New Roman"/>
          <w:b/>
          <w:sz w:val="28"/>
        </w:rPr>
        <w:t>8. Безрежимный вызов макропрограммы: G65</w:t>
      </w:r>
    </w:p>
    <w:p>
      <w:pPr>
        <w:rPr>
          <w:rFonts w:ascii="Times New Roman" w:hAnsi="Times New Roman" w:eastAsia="宋体" w:cs="Times New Roman"/>
          <w:sz w:val="28"/>
        </w:rPr>
      </w:pPr>
      <w:r>
        <w:rPr>
          <w:rFonts w:ascii="Times New Roman" w:hAnsi="Times New Roman" w:eastAsia="宋体" w:cs="Times New Roman"/>
          <w:sz w:val="28"/>
        </w:rPr>
        <w:t xml:space="preserve">Формат: </w:t>
      </w:r>
      <w:r>
        <w:rPr>
          <w:rFonts w:ascii="Times New Roman" w:hAnsi="Times New Roman" w:eastAsia="宋体" w:cs="Times New Roman"/>
          <w:sz w:val="28"/>
          <w:lang w:val="en-US"/>
        </w:rPr>
        <w:t>G</w:t>
      </w:r>
      <w:r>
        <w:rPr>
          <w:rFonts w:ascii="Times New Roman" w:hAnsi="Times New Roman" w:eastAsia="宋体" w:cs="Times New Roman"/>
          <w:sz w:val="28"/>
        </w:rPr>
        <w:t xml:space="preserve">65 </w:t>
      </w:r>
      <w:r>
        <w:rPr>
          <w:rFonts w:ascii="Times New Roman" w:hAnsi="Times New Roman" w:eastAsia="宋体" w:cs="Times New Roman"/>
          <w:sz w:val="28"/>
          <w:lang w:val="en-US"/>
        </w:rPr>
        <w:t>P</w:t>
      </w:r>
      <w:r>
        <w:rPr>
          <w:rFonts w:ascii="Times New Roman" w:hAnsi="Times New Roman" w:eastAsia="宋体" w:cs="Times New Roman"/>
          <w:sz w:val="28"/>
        </w:rPr>
        <w:t xml:space="preserve">- </w:t>
      </w:r>
      <w:r>
        <w:rPr>
          <w:rFonts w:ascii="Times New Roman" w:hAnsi="Times New Roman" w:eastAsia="宋体" w:cs="Times New Roman"/>
          <w:sz w:val="28"/>
          <w:lang w:val="en-US"/>
        </w:rPr>
        <w:t>L</w:t>
      </w:r>
      <w:r>
        <w:rPr>
          <w:rFonts w:ascii="Times New Roman" w:hAnsi="Times New Roman" w:eastAsia="宋体" w:cs="Times New Roman"/>
          <w:sz w:val="28"/>
        </w:rPr>
        <w:t>- &lt;</w:t>
      </w:r>
      <w:r>
        <w:rPr>
          <w:rFonts w:ascii="Times New Roman" w:hAnsi="Times New Roman" w:eastAsia="宋体" w:cs="Times New Roman"/>
          <w:sz w:val="28"/>
          <w:lang w:val="en-US"/>
        </w:rPr>
        <w:t>A</w:t>
      </w:r>
      <w:r>
        <w:rPr>
          <w:rFonts w:ascii="Times New Roman" w:hAnsi="Times New Roman" w:eastAsia="宋体" w:cs="Times New Roman"/>
          <w:sz w:val="28"/>
        </w:rPr>
        <w:t>-</w:t>
      </w:r>
      <w:r>
        <w:rPr>
          <w:rFonts w:ascii="Times New Roman" w:hAnsi="Times New Roman" w:eastAsia="宋体" w:cs="Times New Roman"/>
          <w:sz w:val="28"/>
          <w:lang w:val="en-US"/>
        </w:rPr>
        <w:t>B</w:t>
      </w:r>
      <w:r>
        <w:rPr>
          <w:rFonts w:ascii="Times New Roman" w:hAnsi="Times New Roman" w:eastAsia="宋体" w:cs="Times New Roman"/>
          <w:sz w:val="28"/>
        </w:rPr>
        <w:t>-</w:t>
      </w:r>
      <w:r>
        <w:rPr>
          <w:rFonts w:ascii="Times New Roman" w:hAnsi="Times New Roman" w:eastAsia="宋体" w:cs="Times New Roman"/>
          <w:sz w:val="28"/>
          <w:lang w:val="en-US"/>
        </w:rPr>
        <w:t>C</w:t>
      </w:r>
      <w:r>
        <w:rPr>
          <w:rFonts w:ascii="Times New Roman" w:hAnsi="Times New Roman" w:eastAsia="宋体" w:cs="Times New Roman"/>
          <w:sz w:val="28"/>
        </w:rPr>
        <w:t xml:space="preserve"> -...</w:t>
      </w:r>
    </w:p>
    <w:p>
      <w:pPr>
        <w:rPr>
          <w:rFonts w:ascii="Times New Roman" w:hAnsi="Times New Roman" w:eastAsia="宋体" w:cs="Times New Roman"/>
          <w:sz w:val="28"/>
        </w:rPr>
      </w:pPr>
      <w:r>
        <w:rPr>
          <w:rFonts w:ascii="Times New Roman" w:hAnsi="Times New Roman" w:eastAsia="宋体" w:cs="Times New Roman"/>
          <w:sz w:val="28"/>
        </w:rPr>
        <w:t>Передача данных аргумента&gt;</w:t>
      </w:r>
    </w:p>
    <w:p>
      <w:pPr>
        <w:rPr>
          <w:rFonts w:ascii="Times New Roman" w:hAnsi="Times New Roman" w:eastAsia="宋体" w:cs="Times New Roman"/>
          <w:sz w:val="28"/>
        </w:rPr>
      </w:pPr>
      <w:r>
        <w:rPr>
          <w:rFonts w:ascii="Times New Roman" w:hAnsi="Times New Roman" w:eastAsia="宋体" w:cs="Times New Roman"/>
          <w:sz w:val="28"/>
        </w:rPr>
        <w:t>P - название макропрограммы, L - время вызова, A B C - аргумент, название аргумента выглядит следующим образом:</w:t>
      </w:r>
    </w:p>
    <w:p>
      <w:pPr>
        <w:rPr>
          <w:rFonts w:ascii="Times New Roman" w:hAnsi="Times New Roman" w:eastAsia="宋体" w:cs="Times New Roman"/>
          <w:sz w:val="28"/>
          <w:lang w:val="en-US"/>
        </w:rPr>
      </w:pPr>
      <w:r>
        <w:rPr>
          <w:rFonts w:ascii="Times New Roman" w:hAnsi="Times New Roman" w:eastAsia="宋体" w:cs="Times New Roman"/>
          <w:sz w:val="28"/>
          <w:lang w:val="en-US"/>
        </w:rPr>
        <w:t># 0-&gt; A, # 1-&gt; B, # 2-&gt; C, # 3-&gt; D, # 4-&gt; E, # 5-&gt; F, # 6-&gt; H, # 7-&gt; I, # 8 -&gt; J, # 9-&gt; K, # 10-&gt; M, # 11-&gt; Q, # 12-&gt; R, # 13-&gt; S, # 14-&gt; T, # 15-&gt; U, # 16-&gt; V, # 17-&gt; W, # 18-&gt; X, # 19-&gt; Y, # 20-&gt; Z.</w:t>
      </w:r>
    </w:p>
    <w:p>
      <w:pPr>
        <w:rPr>
          <w:rFonts w:ascii="Times New Roman" w:hAnsi="Times New Roman" w:eastAsia="宋体" w:cs="Times New Roman"/>
          <w:sz w:val="28"/>
        </w:rPr>
      </w:pPr>
      <w:r>
        <w:rPr>
          <w:rFonts w:ascii="Times New Roman" w:hAnsi="Times New Roman" w:eastAsia="宋体" w:cs="Times New Roman"/>
          <w:b/>
          <w:sz w:val="28"/>
        </w:rPr>
        <w:t>Особое внимание:</w:t>
      </w:r>
      <w:r>
        <w:rPr>
          <w:rFonts w:ascii="Times New Roman" w:hAnsi="Times New Roman" w:eastAsia="宋体" w:cs="Times New Roman"/>
          <w:sz w:val="28"/>
        </w:rPr>
        <w:t xml:space="preserve"> адреса </w:t>
      </w:r>
      <w:r>
        <w:rPr>
          <w:rFonts w:ascii="Times New Roman" w:hAnsi="Times New Roman" w:eastAsia="宋体" w:cs="Times New Roman"/>
          <w:sz w:val="28"/>
          <w:lang w:val="en-US"/>
        </w:rPr>
        <w:t>G</w:t>
      </w:r>
      <w:r>
        <w:rPr>
          <w:rFonts w:ascii="Times New Roman" w:hAnsi="Times New Roman" w:eastAsia="宋体" w:cs="Times New Roman"/>
          <w:sz w:val="28"/>
        </w:rPr>
        <w:t xml:space="preserve">, </w:t>
      </w:r>
      <w:r>
        <w:rPr>
          <w:rFonts w:ascii="Times New Roman" w:hAnsi="Times New Roman" w:eastAsia="宋体" w:cs="Times New Roman"/>
          <w:sz w:val="28"/>
          <w:lang w:val="en-US"/>
        </w:rPr>
        <w:t>L</w:t>
      </w:r>
      <w:r>
        <w:rPr>
          <w:rFonts w:ascii="Times New Roman" w:hAnsi="Times New Roman" w:eastAsia="宋体" w:cs="Times New Roman"/>
          <w:sz w:val="28"/>
        </w:rPr>
        <w:t xml:space="preserve">, </w:t>
      </w:r>
      <w:r>
        <w:rPr>
          <w:rFonts w:ascii="Times New Roman" w:hAnsi="Times New Roman" w:eastAsia="宋体" w:cs="Times New Roman"/>
          <w:sz w:val="28"/>
          <w:lang w:val="en-US"/>
        </w:rPr>
        <w:t>N</w:t>
      </w:r>
      <w:r>
        <w:rPr>
          <w:rFonts w:ascii="Times New Roman" w:hAnsi="Times New Roman" w:eastAsia="宋体" w:cs="Times New Roman"/>
          <w:sz w:val="28"/>
        </w:rPr>
        <w:t xml:space="preserve">, </w:t>
      </w:r>
      <w:r>
        <w:rPr>
          <w:rFonts w:ascii="Times New Roman" w:hAnsi="Times New Roman" w:eastAsia="宋体" w:cs="Times New Roman"/>
          <w:sz w:val="28"/>
          <w:lang w:val="en-US"/>
        </w:rPr>
        <w:t>Q</w:t>
      </w:r>
      <w:r>
        <w:rPr>
          <w:rFonts w:ascii="Times New Roman" w:hAnsi="Times New Roman" w:eastAsia="宋体" w:cs="Times New Roman"/>
          <w:sz w:val="28"/>
        </w:rPr>
        <w:t xml:space="preserve">, </w:t>
      </w:r>
      <w:r>
        <w:rPr>
          <w:rFonts w:ascii="Times New Roman" w:hAnsi="Times New Roman" w:eastAsia="宋体" w:cs="Times New Roman"/>
          <w:sz w:val="28"/>
          <w:lang w:val="en-US"/>
        </w:rPr>
        <w:t>P</w:t>
      </w:r>
      <w:r>
        <w:rPr>
          <w:rFonts w:ascii="Times New Roman" w:hAnsi="Times New Roman" w:eastAsia="宋体" w:cs="Times New Roman"/>
          <w:sz w:val="28"/>
        </w:rPr>
        <w:t xml:space="preserve"> не могут быть использованы в качестве аргумента.</w:t>
      </w:r>
    </w:p>
    <w:p>
      <w:pPr>
        <w:rPr>
          <w:rFonts w:ascii="Times New Roman" w:hAnsi="Times New Roman" w:eastAsia="宋体" w:cs="Times New Roman"/>
          <w:sz w:val="28"/>
        </w:rPr>
      </w:pPr>
      <w:r>
        <w:rPr>
          <w:rFonts w:ascii="Times New Roman" w:hAnsi="Times New Roman" w:eastAsia="宋体" w:cs="Times New Roman"/>
          <w:sz w:val="28"/>
        </w:rPr>
        <w:t>Например:</w:t>
      </w:r>
    </w:p>
    <w:p>
      <w:pPr>
        <w:rPr>
          <w:rFonts w:ascii="Times New Roman" w:hAnsi="Times New Roman" w:eastAsia="宋体" w:cs="Times New Roman"/>
          <w:sz w:val="28"/>
        </w:rPr>
      </w:pPr>
      <w:r>
        <w:rPr>
          <w:rFonts w:ascii="Times New Roman" w:hAnsi="Times New Roman" w:eastAsia="宋体" w:cs="Times New Roman"/>
          <w:sz w:val="28"/>
        </w:rPr>
        <w:t>Основная программа: 9000</w:t>
      </w:r>
    </w:p>
    <w:p>
      <w:pPr>
        <w:rPr>
          <w:rFonts w:ascii="Times New Roman" w:hAnsi="Times New Roman" w:eastAsia="宋体" w:cs="Times New Roman"/>
          <w:sz w:val="28"/>
        </w:rPr>
      </w:pPr>
      <w:r>
        <w:rPr>
          <w:rFonts w:ascii="Times New Roman" w:hAnsi="Times New Roman" w:eastAsia="宋体" w:cs="Times New Roman"/>
          <w:sz w:val="28"/>
        </w:rPr>
        <w:t>G00 X0 Z0</w:t>
      </w:r>
    </w:p>
    <w:p>
      <w:pPr>
        <w:rPr>
          <w:rFonts w:ascii="Times New Roman" w:hAnsi="Times New Roman" w:eastAsia="宋体" w:cs="Times New Roman"/>
          <w:sz w:val="28"/>
        </w:rPr>
      </w:pPr>
      <w:r>
        <w:rPr>
          <w:rFonts w:ascii="Times New Roman" w:hAnsi="Times New Roman" w:eastAsia="宋体" w:cs="Times New Roman"/>
          <w:sz w:val="28"/>
        </w:rPr>
        <w:t>G65 P8000 L1 A5 B6</w:t>
      </w:r>
    </w:p>
    <w:p>
      <w:pPr>
        <w:rPr>
          <w:rFonts w:ascii="Times New Roman" w:hAnsi="Times New Roman" w:eastAsia="宋体" w:cs="Times New Roman"/>
          <w:sz w:val="28"/>
        </w:rPr>
      </w:pPr>
      <w:r>
        <w:rPr>
          <w:rFonts w:ascii="Times New Roman" w:hAnsi="Times New Roman" w:eastAsia="宋体" w:cs="Times New Roman"/>
          <w:sz w:val="28"/>
        </w:rPr>
        <w:t>G0 X0 Z0</w:t>
      </w:r>
    </w:p>
    <w:p>
      <w:pPr>
        <w:rPr>
          <w:rFonts w:ascii="Times New Roman" w:hAnsi="Times New Roman" w:eastAsia="宋体" w:cs="Times New Roman"/>
          <w:sz w:val="28"/>
        </w:rPr>
      </w:pPr>
      <w:r>
        <w:rPr>
          <w:rFonts w:ascii="Times New Roman" w:hAnsi="Times New Roman" w:eastAsia="宋体" w:cs="Times New Roman"/>
          <w:sz w:val="28"/>
        </w:rPr>
        <w:t>M30</w:t>
      </w:r>
    </w:p>
    <w:p>
      <w:pPr>
        <w:rPr>
          <w:rFonts w:ascii="Times New Roman" w:hAnsi="Times New Roman" w:eastAsia="宋体" w:cs="Times New Roman"/>
          <w:sz w:val="28"/>
        </w:rPr>
      </w:pPr>
    </w:p>
    <w:p>
      <w:pPr>
        <w:rPr>
          <w:rFonts w:ascii="Times New Roman" w:hAnsi="Times New Roman" w:eastAsia="宋体" w:cs="Times New Roman"/>
          <w:sz w:val="28"/>
        </w:rPr>
      </w:pPr>
      <w:r>
        <w:rPr>
          <w:rFonts w:ascii="Times New Roman" w:hAnsi="Times New Roman" w:eastAsia="宋体" w:cs="Times New Roman"/>
          <w:sz w:val="28"/>
        </w:rPr>
        <w:t>Макропрограмма: 8000</w:t>
      </w:r>
    </w:p>
    <w:p>
      <w:pPr>
        <w:rPr>
          <w:rFonts w:ascii="Times New Roman" w:hAnsi="Times New Roman" w:eastAsia="宋体" w:cs="Times New Roman"/>
          <w:sz w:val="28"/>
          <w:lang w:val="en-US"/>
        </w:rPr>
      </w:pPr>
      <w:r>
        <w:rPr>
          <w:rFonts w:ascii="Times New Roman" w:hAnsi="Times New Roman" w:eastAsia="宋体" w:cs="Times New Roman"/>
          <w:sz w:val="28"/>
          <w:lang w:val="en-US"/>
        </w:rPr>
        <w:t>N1 # 2 = # 0 + # 1</w:t>
      </w:r>
    </w:p>
    <w:p>
      <w:pPr>
        <w:rPr>
          <w:rFonts w:ascii="Times New Roman" w:hAnsi="Times New Roman" w:eastAsia="宋体" w:cs="Times New Roman"/>
          <w:sz w:val="28"/>
          <w:lang w:val="en-US"/>
        </w:rPr>
      </w:pPr>
      <w:r>
        <w:rPr>
          <w:rFonts w:ascii="Times New Roman" w:hAnsi="Times New Roman" w:eastAsia="宋体" w:cs="Times New Roman"/>
          <w:sz w:val="28"/>
          <w:lang w:val="en-US"/>
        </w:rPr>
        <w:t>N2 IF (# 2 EQ 10) GOTO 4</w:t>
      </w:r>
    </w:p>
    <w:p>
      <w:pPr>
        <w:rPr>
          <w:rFonts w:ascii="Times New Roman" w:hAnsi="Times New Roman" w:eastAsia="宋体" w:cs="Times New Roman"/>
          <w:sz w:val="28"/>
        </w:rPr>
      </w:pPr>
      <w:r>
        <w:rPr>
          <w:rFonts w:ascii="Times New Roman" w:hAnsi="Times New Roman" w:eastAsia="宋体" w:cs="Times New Roman"/>
          <w:sz w:val="28"/>
        </w:rPr>
        <w:t>N3 GOO X # 2</w:t>
      </w:r>
    </w:p>
    <w:p>
      <w:pPr>
        <w:rPr>
          <w:rFonts w:ascii="Times New Roman" w:hAnsi="Times New Roman" w:eastAsia="宋体" w:cs="Times New Roman"/>
          <w:sz w:val="28"/>
        </w:rPr>
      </w:pPr>
      <w:r>
        <w:rPr>
          <w:rFonts w:ascii="Times New Roman" w:hAnsi="Times New Roman" w:eastAsia="宋体" w:cs="Times New Roman"/>
          <w:sz w:val="28"/>
        </w:rPr>
        <w:t>N4 G00 Z # 1</w:t>
      </w:r>
    </w:p>
    <w:p>
      <w:pPr>
        <w:rPr>
          <w:rFonts w:ascii="Times New Roman" w:hAnsi="Times New Roman" w:eastAsia="宋体" w:cs="Times New Roman"/>
          <w:sz w:val="28"/>
        </w:rPr>
      </w:pPr>
      <w:r>
        <w:rPr>
          <w:rFonts w:ascii="Times New Roman" w:hAnsi="Times New Roman" w:eastAsia="宋体" w:cs="Times New Roman"/>
          <w:sz w:val="28"/>
        </w:rPr>
        <w:t>N5 M99; Вернуться</w:t>
      </w:r>
    </w:p>
    <w:p>
      <w:pPr>
        <w:rPr>
          <w:rFonts w:ascii="Times New Roman" w:hAnsi="Times New Roman" w:eastAsia="宋体" w:cs="Times New Roman"/>
          <w:b/>
          <w:sz w:val="28"/>
        </w:rPr>
      </w:pPr>
      <w:r>
        <w:rPr>
          <w:rFonts w:ascii="Times New Roman" w:hAnsi="Times New Roman" w:eastAsia="宋体" w:cs="Times New Roman"/>
          <w:b/>
          <w:sz w:val="28"/>
        </w:rPr>
        <w:t>9. Режим вызова макропрограммы: G66 G67</w:t>
      </w:r>
    </w:p>
    <w:p>
      <w:pPr>
        <w:rPr>
          <w:rFonts w:ascii="Times New Roman" w:hAnsi="Times New Roman" w:eastAsia="宋体" w:cs="Times New Roman"/>
          <w:sz w:val="28"/>
        </w:rPr>
      </w:pPr>
      <w:r>
        <w:rPr>
          <w:rFonts w:ascii="Times New Roman" w:hAnsi="Times New Roman" w:eastAsia="宋体" w:cs="Times New Roman"/>
          <w:sz w:val="28"/>
        </w:rPr>
        <w:t>Команда G67 - отменить команду G66. Формат такой же, как у G65.</w:t>
      </w:r>
    </w:p>
    <w:p>
      <w:pPr>
        <w:rPr>
          <w:rFonts w:ascii="Times New Roman" w:hAnsi="Times New Roman" w:eastAsia="宋体" w:cs="Times New Roman"/>
          <w:sz w:val="28"/>
        </w:rPr>
      </w:pPr>
      <w:r>
        <w:rPr>
          <w:rFonts w:ascii="Times New Roman" w:hAnsi="Times New Roman" w:eastAsia="宋体" w:cs="Times New Roman"/>
          <w:sz w:val="28"/>
        </w:rPr>
        <w:t>Например:</w:t>
      </w:r>
    </w:p>
    <w:p>
      <w:pPr>
        <w:rPr>
          <w:rFonts w:ascii="Times New Roman" w:hAnsi="Times New Roman" w:eastAsia="宋体" w:cs="Times New Roman"/>
          <w:sz w:val="28"/>
        </w:rPr>
      </w:pPr>
      <w:r>
        <w:rPr>
          <w:rFonts w:ascii="Times New Roman" w:hAnsi="Times New Roman" w:eastAsia="宋体" w:cs="Times New Roman"/>
          <w:sz w:val="28"/>
        </w:rPr>
        <w:t>Основная программа: 9000</w:t>
      </w:r>
    </w:p>
    <w:p>
      <w:pPr>
        <w:rPr>
          <w:rFonts w:ascii="Times New Roman" w:hAnsi="Times New Roman" w:eastAsia="宋体" w:cs="Times New Roman"/>
          <w:sz w:val="28"/>
        </w:rPr>
      </w:pPr>
      <w:r>
        <w:rPr>
          <w:rFonts w:ascii="Times New Roman" w:hAnsi="Times New Roman" w:eastAsia="宋体" w:cs="Times New Roman"/>
          <w:sz w:val="28"/>
        </w:rPr>
        <w:t>G00 X0 Z0</w:t>
      </w:r>
    </w:p>
    <w:p>
      <w:pPr>
        <w:rPr>
          <w:rFonts w:ascii="Times New Roman" w:hAnsi="Times New Roman" w:eastAsia="宋体" w:cs="Times New Roman"/>
          <w:sz w:val="28"/>
          <w:lang w:val="en-US"/>
        </w:rPr>
      </w:pPr>
      <w:r>
        <w:rPr>
          <w:rFonts w:ascii="Times New Roman" w:hAnsi="Times New Roman" w:eastAsia="宋体" w:cs="Times New Roman"/>
          <w:sz w:val="28"/>
          <w:lang w:val="en-US"/>
        </w:rPr>
        <w:t>G66 P8000 L2 A5 B6</w:t>
      </w:r>
    </w:p>
    <w:p>
      <w:pPr>
        <w:rPr>
          <w:rFonts w:ascii="Times New Roman" w:hAnsi="Times New Roman" w:eastAsia="宋体" w:cs="Times New Roman"/>
          <w:sz w:val="28"/>
          <w:lang w:val="en-US"/>
        </w:rPr>
      </w:pPr>
      <w:r>
        <w:rPr>
          <w:rFonts w:ascii="Times New Roman" w:hAnsi="Times New Roman" w:eastAsia="宋体" w:cs="Times New Roman"/>
          <w:sz w:val="28"/>
          <w:lang w:val="en-US"/>
        </w:rPr>
        <w:t>A8 B1</w:t>
      </w:r>
    </w:p>
    <w:p>
      <w:pPr>
        <w:rPr>
          <w:rFonts w:ascii="Times New Roman" w:hAnsi="Times New Roman" w:eastAsia="宋体" w:cs="Times New Roman"/>
          <w:sz w:val="28"/>
          <w:lang w:val="en-US"/>
        </w:rPr>
      </w:pPr>
      <w:r>
        <w:rPr>
          <w:rFonts w:ascii="Times New Roman" w:hAnsi="Times New Roman" w:eastAsia="宋体" w:cs="Times New Roman"/>
          <w:sz w:val="28"/>
          <w:lang w:val="en-US"/>
        </w:rPr>
        <w:t>A9 B10</w:t>
      </w:r>
    </w:p>
    <w:p>
      <w:pPr>
        <w:rPr>
          <w:rFonts w:ascii="Times New Roman" w:hAnsi="Times New Roman" w:eastAsia="宋体" w:cs="Times New Roman"/>
          <w:sz w:val="28"/>
          <w:lang w:val="en-US"/>
        </w:rPr>
      </w:pPr>
      <w:r>
        <w:rPr>
          <w:rFonts w:ascii="Times New Roman" w:hAnsi="Times New Roman" w:eastAsia="宋体" w:cs="Times New Roman"/>
          <w:sz w:val="28"/>
          <w:lang w:val="en-US"/>
        </w:rPr>
        <w:t>G67</w:t>
      </w:r>
    </w:p>
    <w:p>
      <w:pPr>
        <w:rPr>
          <w:rFonts w:ascii="Times New Roman" w:hAnsi="Times New Roman" w:eastAsia="宋体" w:cs="Times New Roman"/>
          <w:sz w:val="28"/>
        </w:rPr>
      </w:pPr>
      <w:r>
        <w:rPr>
          <w:rFonts w:ascii="Times New Roman" w:hAnsi="Times New Roman" w:eastAsia="宋体" w:cs="Times New Roman"/>
          <w:sz w:val="28"/>
        </w:rPr>
        <w:t>M30</w:t>
      </w:r>
    </w:p>
    <w:p>
      <w:pPr>
        <w:rPr>
          <w:rFonts w:ascii="Times New Roman" w:hAnsi="Times New Roman" w:eastAsia="宋体" w:cs="Times New Roman"/>
          <w:sz w:val="28"/>
        </w:rPr>
      </w:pPr>
    </w:p>
    <w:p>
      <w:pPr>
        <w:rPr>
          <w:rFonts w:ascii="Times New Roman" w:hAnsi="Times New Roman" w:eastAsia="宋体" w:cs="Times New Roman"/>
          <w:sz w:val="28"/>
        </w:rPr>
      </w:pPr>
      <w:r>
        <w:rPr>
          <w:rFonts w:ascii="Times New Roman" w:hAnsi="Times New Roman" w:eastAsia="宋体" w:cs="Times New Roman"/>
          <w:sz w:val="28"/>
        </w:rPr>
        <w:t>Макропрограмма: 8000</w:t>
      </w:r>
    </w:p>
    <w:p>
      <w:pPr>
        <w:rPr>
          <w:rFonts w:ascii="Times New Roman" w:hAnsi="Times New Roman" w:eastAsia="宋体" w:cs="Times New Roman"/>
          <w:sz w:val="28"/>
        </w:rPr>
      </w:pPr>
      <w:r>
        <w:rPr>
          <w:rFonts w:ascii="Times New Roman" w:hAnsi="Times New Roman" w:eastAsia="宋体" w:cs="Times New Roman"/>
          <w:sz w:val="28"/>
        </w:rPr>
        <w:t>N1 # 2 = # 0 + # 1</w:t>
      </w:r>
    </w:p>
    <w:p>
      <w:pPr>
        <w:rPr>
          <w:rFonts w:ascii="Times New Roman" w:hAnsi="Times New Roman" w:eastAsia="宋体" w:cs="Times New Roman"/>
          <w:sz w:val="28"/>
        </w:rPr>
      </w:pPr>
      <w:r>
        <w:rPr>
          <w:rFonts w:ascii="Times New Roman" w:hAnsi="Times New Roman" w:eastAsia="宋体" w:cs="Times New Roman"/>
          <w:sz w:val="28"/>
        </w:rPr>
        <w:t>N2 IF (# 2 EQ 10) GOTO 4</w:t>
      </w:r>
    </w:p>
    <w:p>
      <w:pPr>
        <w:rPr>
          <w:rFonts w:ascii="Times New Roman" w:hAnsi="Times New Roman" w:eastAsia="宋体" w:cs="Times New Roman"/>
          <w:sz w:val="28"/>
        </w:rPr>
      </w:pPr>
      <w:r>
        <w:rPr>
          <w:rFonts w:ascii="Times New Roman" w:hAnsi="Times New Roman" w:eastAsia="宋体" w:cs="Times New Roman"/>
          <w:sz w:val="28"/>
        </w:rPr>
        <w:t>N3 GOO X # 2</w:t>
      </w:r>
    </w:p>
    <w:p>
      <w:pPr>
        <w:rPr>
          <w:rFonts w:ascii="Times New Roman" w:hAnsi="Times New Roman" w:eastAsia="宋体" w:cs="Times New Roman"/>
          <w:sz w:val="28"/>
        </w:rPr>
      </w:pPr>
      <w:r>
        <w:rPr>
          <w:rFonts w:ascii="Times New Roman" w:hAnsi="Times New Roman" w:eastAsia="宋体" w:cs="Times New Roman"/>
          <w:sz w:val="28"/>
        </w:rPr>
        <w:t>N4 G00 Z # 1</w:t>
      </w:r>
    </w:p>
    <w:p>
      <w:pPr>
        <w:rPr>
          <w:rFonts w:ascii="Times New Roman" w:hAnsi="Times New Roman" w:eastAsia="宋体" w:cs="Times New Roman"/>
          <w:sz w:val="28"/>
        </w:rPr>
      </w:pPr>
      <w:r>
        <w:rPr>
          <w:rFonts w:ascii="Times New Roman" w:hAnsi="Times New Roman" w:eastAsia="宋体" w:cs="Times New Roman"/>
          <w:sz w:val="28"/>
        </w:rPr>
        <w:t>N5 M99; Вернуться</w:t>
      </w:r>
    </w:p>
    <w:p>
      <w:pPr>
        <w:rPr>
          <w:rFonts w:ascii="Times New Roman" w:hAnsi="Times New Roman" w:eastAsia="宋体" w:cs="Times New Roman"/>
          <w:b/>
          <w:sz w:val="28"/>
        </w:rPr>
      </w:pPr>
      <w:r>
        <w:rPr>
          <w:rFonts w:ascii="Times New Roman" w:hAnsi="Times New Roman" w:eastAsia="宋体" w:cs="Times New Roman"/>
          <w:b/>
          <w:sz w:val="28"/>
        </w:rPr>
        <w:t>(38) Пользовательская макроинструкция (G120-G160, M880-M889)</w:t>
      </w:r>
    </w:p>
    <w:p>
      <w:pPr>
        <w:jc w:val="both"/>
        <w:rPr>
          <w:rFonts w:ascii="Times New Roman" w:hAnsi="Times New Roman" w:eastAsia="宋体" w:cs="Times New Roman"/>
          <w:sz w:val="28"/>
        </w:rPr>
      </w:pPr>
      <w:r>
        <w:rPr>
          <w:rFonts w:ascii="Times New Roman" w:hAnsi="Times New Roman" w:eastAsia="宋体" w:cs="Times New Roman"/>
          <w:sz w:val="28"/>
        </w:rPr>
        <w:t>Каждый определяемый пользователем G-код соответствует макропрограмме ProgramGxxx, M-код соответствует макропрограмме ProgramUser0 – ProgramUser9, пользователь не может запрограммировать макропрограмму в системе ЧПУ, он должен отредактировать макрос-код в компьютере, а затем скопировать в систему.</w:t>
      </w:r>
    </w:p>
    <w:p>
      <w:pPr>
        <w:jc w:val="both"/>
        <w:rPr>
          <w:rFonts w:ascii="Times New Roman" w:hAnsi="Times New Roman" w:eastAsia="宋体" w:cs="Times New Roman"/>
          <w:sz w:val="28"/>
        </w:rPr>
      </w:pPr>
      <w:r>
        <w:rPr>
          <w:rFonts w:ascii="Times New Roman" w:hAnsi="Times New Roman" w:eastAsia="宋体" w:cs="Times New Roman"/>
          <w:sz w:val="28"/>
        </w:rPr>
        <w:t>Например, определить функцию G152: модель импульсного цикла сверления дуги (необходимо скопировать макропрограмму ProgramG152 в систему).</w:t>
      </w:r>
    </w:p>
    <w:p>
      <w:pPr>
        <w:jc w:val="both"/>
        <w:rPr>
          <w:rFonts w:ascii="Times New Roman" w:hAnsi="Times New Roman" w:eastAsia="宋体" w:cs="Times New Roman"/>
          <w:sz w:val="28"/>
        </w:rPr>
      </w:pPr>
      <w:r>
        <w:rPr>
          <w:rFonts w:ascii="Times New Roman" w:hAnsi="Times New Roman" w:eastAsia="宋体" w:cs="Times New Roman"/>
          <w:sz w:val="28"/>
        </w:rPr>
        <w:t>Формат: G152 Xx Yy Zz Rr Ii Aa Bb Hh Ff;</w:t>
      </w:r>
    </w:p>
    <w:p>
      <w:pPr>
        <w:jc w:val="both"/>
        <w:rPr>
          <w:rFonts w:ascii="Times New Roman" w:hAnsi="Times New Roman" w:eastAsia="宋体" w:cs="Times New Roman"/>
          <w:sz w:val="28"/>
        </w:rPr>
      </w:pPr>
      <w:r>
        <w:rPr>
          <w:rFonts w:ascii="Times New Roman" w:hAnsi="Times New Roman" w:eastAsia="宋体" w:cs="Times New Roman"/>
          <w:sz w:val="28"/>
        </w:rPr>
        <w:t>X: координата X с указанием абсолютного или инкрементного значения центра.</w:t>
      </w:r>
    </w:p>
    <w:p>
      <w:pPr>
        <w:jc w:val="both"/>
        <w:rPr>
          <w:rFonts w:ascii="Times New Roman" w:hAnsi="Times New Roman" w:eastAsia="宋体" w:cs="Times New Roman"/>
          <w:sz w:val="28"/>
        </w:rPr>
      </w:pPr>
      <w:r>
        <w:rPr>
          <w:rFonts w:ascii="Times New Roman" w:hAnsi="Times New Roman" w:eastAsia="宋体" w:cs="Times New Roman"/>
          <w:sz w:val="28"/>
        </w:rPr>
        <w:t>Y: координата Y с указанием абсолютного или инкрементного значения центра.</w:t>
      </w:r>
    </w:p>
    <w:p>
      <w:pPr>
        <w:jc w:val="both"/>
        <w:rPr>
          <w:rFonts w:ascii="Times New Roman" w:hAnsi="Times New Roman" w:eastAsia="宋体" w:cs="Times New Roman"/>
          <w:sz w:val="28"/>
        </w:rPr>
      </w:pPr>
      <w:r>
        <w:rPr>
          <w:rFonts w:ascii="Times New Roman" w:hAnsi="Times New Roman" w:eastAsia="宋体" w:cs="Times New Roman"/>
          <w:sz w:val="28"/>
        </w:rPr>
        <w:t>Z: глубина отверстия</w:t>
      </w:r>
    </w:p>
    <w:p>
      <w:pPr>
        <w:jc w:val="both"/>
        <w:rPr>
          <w:rFonts w:ascii="Times New Roman" w:hAnsi="Times New Roman" w:eastAsia="宋体" w:cs="Times New Roman"/>
          <w:sz w:val="28"/>
        </w:rPr>
      </w:pPr>
      <w:r>
        <w:rPr>
          <w:rFonts w:ascii="Times New Roman" w:hAnsi="Times New Roman" w:eastAsia="宋体" w:cs="Times New Roman"/>
          <w:sz w:val="28"/>
        </w:rPr>
        <w:t>R: быстрое приближение к координатной точке</w:t>
      </w:r>
    </w:p>
    <w:p>
      <w:pPr>
        <w:jc w:val="both"/>
        <w:rPr>
          <w:rFonts w:ascii="Times New Roman" w:hAnsi="Times New Roman" w:eastAsia="宋体" w:cs="Times New Roman"/>
          <w:sz w:val="28"/>
        </w:rPr>
      </w:pPr>
      <w:r>
        <w:rPr>
          <w:rFonts w:ascii="Times New Roman" w:hAnsi="Times New Roman" w:eastAsia="宋体" w:cs="Times New Roman"/>
          <w:sz w:val="28"/>
        </w:rPr>
        <w:t>F: скорость фрезерования</w:t>
      </w:r>
    </w:p>
    <w:p>
      <w:pPr>
        <w:jc w:val="both"/>
        <w:rPr>
          <w:rFonts w:ascii="Times New Roman" w:hAnsi="Times New Roman" w:eastAsia="宋体" w:cs="Times New Roman"/>
          <w:sz w:val="28"/>
        </w:rPr>
      </w:pPr>
      <w:r>
        <w:rPr>
          <w:rFonts w:ascii="Times New Roman" w:hAnsi="Times New Roman" w:eastAsia="宋体" w:cs="Times New Roman"/>
          <w:sz w:val="28"/>
        </w:rPr>
        <w:t>I: Радиус</w:t>
      </w:r>
    </w:p>
    <w:p>
      <w:pPr>
        <w:jc w:val="both"/>
        <w:rPr>
          <w:rFonts w:ascii="Times New Roman" w:hAnsi="Times New Roman" w:eastAsia="宋体" w:cs="Times New Roman"/>
          <w:sz w:val="28"/>
        </w:rPr>
      </w:pPr>
      <w:r>
        <w:rPr>
          <w:rFonts w:ascii="Times New Roman" w:hAnsi="Times New Roman" w:eastAsia="宋体" w:cs="Times New Roman"/>
          <w:sz w:val="28"/>
        </w:rPr>
        <w:t>A: угол первого отверстия</w:t>
      </w:r>
    </w:p>
    <w:p>
      <w:pPr>
        <w:jc w:val="both"/>
        <w:rPr>
          <w:rFonts w:ascii="Times New Roman" w:hAnsi="Times New Roman" w:eastAsia="宋体" w:cs="Times New Roman"/>
          <w:sz w:val="28"/>
        </w:rPr>
      </w:pPr>
      <w:r>
        <w:rPr>
          <w:rFonts w:ascii="Times New Roman" w:hAnsi="Times New Roman" w:eastAsia="宋体" w:cs="Times New Roman"/>
          <w:sz w:val="28"/>
        </w:rPr>
        <w:t>B: укажите приращение угла (по часовой стрелке, когда отрицательный)</w:t>
      </w:r>
    </w:p>
    <w:p>
      <w:pPr>
        <w:jc w:val="both"/>
        <w:rPr>
          <w:rFonts w:ascii="Times New Roman" w:hAnsi="Times New Roman" w:eastAsia="宋体" w:cs="Times New Roman"/>
          <w:sz w:val="28"/>
        </w:rPr>
      </w:pPr>
      <w:r>
        <w:rPr>
          <w:rFonts w:ascii="Times New Roman" w:hAnsi="Times New Roman" w:eastAsia="宋体" w:cs="Times New Roman"/>
          <w:sz w:val="28"/>
        </w:rPr>
        <w:t>C: Макропрограмма ProgramG152 выглядит следующим образом:</w:t>
      </w:r>
    </w:p>
    <w:p>
      <w:pPr>
        <w:rPr>
          <w:rFonts w:ascii="Times New Roman" w:hAnsi="Times New Roman" w:eastAsia="宋体" w:cs="Times New Roman"/>
          <w:sz w:val="28"/>
          <w:lang w:val="en-US"/>
        </w:rPr>
      </w:pPr>
      <w:r>
        <w:rPr>
          <w:rFonts w:ascii="Times New Roman" w:hAnsi="Times New Roman" w:eastAsia="宋体" w:cs="Times New Roman"/>
          <w:sz w:val="28"/>
          <w:lang w:val="en-US"/>
        </w:rPr>
        <w:t># 80 = # 0</w:t>
      </w:r>
    </w:p>
    <w:p>
      <w:pPr>
        <w:rPr>
          <w:rFonts w:ascii="Times New Roman" w:hAnsi="Times New Roman" w:eastAsia="宋体" w:cs="Times New Roman"/>
          <w:sz w:val="28"/>
          <w:lang w:val="en-US"/>
        </w:rPr>
      </w:pPr>
      <w:r>
        <w:rPr>
          <w:rFonts w:ascii="Times New Roman" w:hAnsi="Times New Roman" w:eastAsia="宋体" w:cs="Times New Roman"/>
          <w:sz w:val="28"/>
          <w:lang w:val="en-US"/>
        </w:rPr>
        <w:t># 81 = # 1</w:t>
      </w:r>
    </w:p>
    <w:p>
      <w:pPr>
        <w:rPr>
          <w:rFonts w:ascii="Times New Roman" w:hAnsi="Times New Roman" w:eastAsia="宋体" w:cs="Times New Roman"/>
          <w:sz w:val="28"/>
          <w:lang w:val="en-US"/>
        </w:rPr>
      </w:pPr>
      <w:r>
        <w:rPr>
          <w:rFonts w:ascii="Times New Roman" w:hAnsi="Times New Roman" w:eastAsia="宋体" w:cs="Times New Roman"/>
          <w:sz w:val="28"/>
          <w:lang w:val="en-US"/>
        </w:rPr>
        <w:t># 82 = # 2</w:t>
      </w:r>
    </w:p>
    <w:p>
      <w:pPr>
        <w:rPr>
          <w:rFonts w:ascii="Times New Roman" w:hAnsi="Times New Roman" w:eastAsia="宋体" w:cs="Times New Roman"/>
          <w:sz w:val="28"/>
          <w:lang w:val="en-US"/>
        </w:rPr>
      </w:pPr>
      <w:r>
        <w:rPr>
          <w:rFonts w:ascii="Times New Roman" w:hAnsi="Times New Roman" w:eastAsia="宋体" w:cs="Times New Roman"/>
          <w:sz w:val="28"/>
          <w:lang w:val="en-US"/>
        </w:rPr>
        <w:t># 83 = # 3</w:t>
      </w:r>
    </w:p>
    <w:p>
      <w:pPr>
        <w:rPr>
          <w:rFonts w:ascii="Times New Roman" w:hAnsi="Times New Roman" w:eastAsia="宋体" w:cs="Times New Roman"/>
          <w:sz w:val="28"/>
          <w:lang w:val="en-US"/>
        </w:rPr>
      </w:pPr>
      <w:r>
        <w:rPr>
          <w:rFonts w:ascii="Times New Roman" w:hAnsi="Times New Roman" w:eastAsia="宋体" w:cs="Times New Roman"/>
          <w:sz w:val="28"/>
          <w:lang w:val="en-US"/>
        </w:rPr>
        <w:t># 84 = # 4</w:t>
      </w:r>
    </w:p>
    <w:p>
      <w:pPr>
        <w:rPr>
          <w:rFonts w:ascii="Times New Roman" w:hAnsi="Times New Roman" w:eastAsia="宋体" w:cs="Times New Roman"/>
          <w:sz w:val="28"/>
          <w:lang w:val="en-US"/>
        </w:rPr>
      </w:pPr>
      <w:r>
        <w:rPr>
          <w:rFonts w:ascii="Times New Roman" w:hAnsi="Times New Roman" w:eastAsia="宋体" w:cs="Times New Roman"/>
          <w:sz w:val="28"/>
          <w:lang w:val="en-US"/>
        </w:rPr>
        <w:t># 85 = # 5</w:t>
      </w:r>
    </w:p>
    <w:p>
      <w:pPr>
        <w:rPr>
          <w:rFonts w:ascii="Times New Roman" w:hAnsi="Times New Roman" w:eastAsia="宋体" w:cs="Times New Roman"/>
          <w:sz w:val="28"/>
          <w:lang w:val="en-US"/>
        </w:rPr>
      </w:pPr>
      <w:r>
        <w:rPr>
          <w:rFonts w:ascii="Times New Roman" w:hAnsi="Times New Roman" w:eastAsia="宋体" w:cs="Times New Roman"/>
          <w:sz w:val="28"/>
          <w:lang w:val="en-US"/>
        </w:rPr>
        <w:t># 86 = # 6</w:t>
      </w:r>
    </w:p>
    <w:p>
      <w:pPr>
        <w:rPr>
          <w:rFonts w:ascii="Times New Roman" w:hAnsi="Times New Roman" w:eastAsia="宋体" w:cs="Times New Roman"/>
          <w:sz w:val="28"/>
          <w:lang w:val="en-US"/>
        </w:rPr>
      </w:pPr>
      <w:r>
        <w:rPr>
          <w:rFonts w:ascii="Times New Roman" w:hAnsi="Times New Roman" w:eastAsia="宋体" w:cs="Times New Roman"/>
          <w:sz w:val="28"/>
          <w:lang w:val="en-US"/>
        </w:rPr>
        <w:t># 87 = # 7</w:t>
      </w:r>
    </w:p>
    <w:p>
      <w:pPr>
        <w:rPr>
          <w:rFonts w:ascii="Times New Roman" w:hAnsi="Times New Roman" w:eastAsia="宋体" w:cs="Times New Roman"/>
          <w:sz w:val="28"/>
          <w:lang w:val="en-US"/>
        </w:rPr>
      </w:pPr>
      <w:r>
        <w:rPr>
          <w:rFonts w:ascii="Times New Roman" w:hAnsi="Times New Roman" w:eastAsia="宋体" w:cs="Times New Roman"/>
          <w:sz w:val="28"/>
          <w:lang w:val="en-US"/>
        </w:rPr>
        <w:t># 88 = # 8</w:t>
      </w:r>
    </w:p>
    <w:p>
      <w:pPr>
        <w:rPr>
          <w:rFonts w:ascii="Times New Roman" w:hAnsi="Times New Roman" w:eastAsia="宋体" w:cs="Times New Roman"/>
          <w:sz w:val="28"/>
          <w:lang w:val="en-US"/>
        </w:rPr>
      </w:pPr>
      <w:r>
        <w:rPr>
          <w:rFonts w:ascii="Times New Roman" w:hAnsi="Times New Roman" w:eastAsia="宋体" w:cs="Times New Roman"/>
          <w:sz w:val="28"/>
          <w:lang w:val="en-US"/>
        </w:rPr>
        <w:t># 89 = # 9</w:t>
      </w:r>
    </w:p>
    <w:p>
      <w:pPr>
        <w:rPr>
          <w:rFonts w:ascii="Times New Roman" w:hAnsi="Times New Roman" w:eastAsia="宋体" w:cs="Times New Roman"/>
          <w:sz w:val="28"/>
          <w:lang w:val="en-US"/>
        </w:rPr>
      </w:pPr>
      <w:r>
        <w:rPr>
          <w:rFonts w:ascii="Times New Roman" w:hAnsi="Times New Roman" w:eastAsia="宋体" w:cs="Times New Roman"/>
          <w:sz w:val="28"/>
          <w:lang w:val="en-US"/>
        </w:rPr>
        <w:t># 90 = # 10</w:t>
      </w:r>
    </w:p>
    <w:p>
      <w:pPr>
        <w:rPr>
          <w:rFonts w:ascii="Times New Roman" w:hAnsi="Times New Roman" w:eastAsia="宋体" w:cs="Times New Roman"/>
          <w:sz w:val="28"/>
          <w:lang w:val="en-US"/>
        </w:rPr>
      </w:pPr>
      <w:r>
        <w:rPr>
          <w:rFonts w:ascii="Times New Roman" w:hAnsi="Times New Roman" w:eastAsia="宋体" w:cs="Times New Roman"/>
          <w:sz w:val="28"/>
          <w:lang w:val="en-US"/>
        </w:rPr>
        <w:t># 91 = # 11</w:t>
      </w:r>
    </w:p>
    <w:p>
      <w:pPr>
        <w:rPr>
          <w:rFonts w:ascii="Times New Roman" w:hAnsi="Times New Roman" w:eastAsia="宋体" w:cs="Times New Roman"/>
          <w:sz w:val="28"/>
          <w:lang w:val="en-US"/>
        </w:rPr>
      </w:pPr>
      <w:r>
        <w:rPr>
          <w:rFonts w:ascii="Times New Roman" w:hAnsi="Times New Roman" w:eastAsia="宋体" w:cs="Times New Roman"/>
          <w:sz w:val="28"/>
          <w:lang w:val="en-US"/>
        </w:rPr>
        <w:t># 92 = # 12</w:t>
      </w:r>
    </w:p>
    <w:p>
      <w:pPr>
        <w:rPr>
          <w:rFonts w:ascii="Times New Roman" w:hAnsi="Times New Roman" w:eastAsia="宋体" w:cs="Times New Roman"/>
          <w:sz w:val="28"/>
          <w:lang w:val="en-US"/>
        </w:rPr>
      </w:pPr>
      <w:r>
        <w:rPr>
          <w:rFonts w:ascii="Times New Roman" w:hAnsi="Times New Roman" w:eastAsia="宋体" w:cs="Times New Roman"/>
          <w:sz w:val="28"/>
          <w:lang w:val="en-US"/>
        </w:rPr>
        <w:t># 93 = # 13</w:t>
      </w:r>
    </w:p>
    <w:p>
      <w:pPr>
        <w:rPr>
          <w:rFonts w:ascii="Times New Roman" w:hAnsi="Times New Roman" w:eastAsia="宋体" w:cs="Times New Roman"/>
          <w:sz w:val="28"/>
          <w:lang w:val="en-US"/>
        </w:rPr>
      </w:pPr>
      <w:r>
        <w:rPr>
          <w:rFonts w:ascii="Times New Roman" w:hAnsi="Times New Roman" w:eastAsia="宋体" w:cs="Times New Roman"/>
          <w:sz w:val="28"/>
          <w:lang w:val="en-US"/>
        </w:rPr>
        <w:t># 94 = # 14</w:t>
      </w:r>
    </w:p>
    <w:p>
      <w:pPr>
        <w:rPr>
          <w:rFonts w:ascii="Times New Roman" w:hAnsi="Times New Roman" w:eastAsia="宋体" w:cs="Times New Roman"/>
          <w:sz w:val="28"/>
          <w:lang w:val="en-US"/>
        </w:rPr>
      </w:pPr>
      <w:r>
        <w:rPr>
          <w:rFonts w:ascii="Times New Roman" w:hAnsi="Times New Roman" w:eastAsia="宋体" w:cs="Times New Roman"/>
          <w:sz w:val="28"/>
          <w:lang w:val="en-US"/>
        </w:rPr>
        <w:t># 95 = # 15</w:t>
      </w:r>
    </w:p>
    <w:p>
      <w:pPr>
        <w:rPr>
          <w:rFonts w:ascii="Times New Roman" w:hAnsi="Times New Roman" w:eastAsia="宋体" w:cs="Times New Roman"/>
          <w:sz w:val="28"/>
          <w:lang w:val="en-US"/>
        </w:rPr>
      </w:pPr>
      <w:r>
        <w:rPr>
          <w:rFonts w:ascii="Times New Roman" w:hAnsi="Times New Roman" w:eastAsia="宋体" w:cs="Times New Roman"/>
          <w:sz w:val="28"/>
          <w:lang w:val="en-US"/>
        </w:rPr>
        <w:t># 96 = # 16</w:t>
      </w:r>
    </w:p>
    <w:p>
      <w:pPr>
        <w:rPr>
          <w:rFonts w:ascii="Times New Roman" w:hAnsi="Times New Roman" w:eastAsia="宋体" w:cs="Times New Roman"/>
          <w:sz w:val="28"/>
          <w:lang w:val="en-US"/>
        </w:rPr>
      </w:pPr>
      <w:r>
        <w:rPr>
          <w:rFonts w:ascii="Times New Roman" w:hAnsi="Times New Roman" w:eastAsia="宋体" w:cs="Times New Roman"/>
          <w:sz w:val="28"/>
          <w:lang w:val="en-US"/>
        </w:rPr>
        <w:t># 97 = # 17</w:t>
      </w:r>
    </w:p>
    <w:p>
      <w:pPr>
        <w:rPr>
          <w:rFonts w:ascii="Times New Roman" w:hAnsi="Times New Roman" w:eastAsia="宋体" w:cs="Times New Roman"/>
          <w:sz w:val="28"/>
          <w:lang w:val="en-US"/>
        </w:rPr>
      </w:pPr>
      <w:r>
        <w:rPr>
          <w:rFonts w:ascii="Times New Roman" w:hAnsi="Times New Roman" w:eastAsia="宋体" w:cs="Times New Roman"/>
          <w:sz w:val="28"/>
          <w:lang w:val="en-US"/>
        </w:rPr>
        <w:t># 98 = # 18</w:t>
      </w:r>
    </w:p>
    <w:p>
      <w:pPr>
        <w:rPr>
          <w:rFonts w:ascii="Times New Roman" w:hAnsi="Times New Roman" w:eastAsia="宋体" w:cs="Times New Roman"/>
          <w:sz w:val="28"/>
          <w:lang w:val="en-US"/>
        </w:rPr>
      </w:pPr>
      <w:r>
        <w:rPr>
          <w:rFonts w:ascii="Times New Roman" w:hAnsi="Times New Roman" w:eastAsia="宋体" w:cs="Times New Roman"/>
          <w:sz w:val="28"/>
          <w:lang w:val="en-US"/>
        </w:rPr>
        <w:t># 99 = # 19</w:t>
      </w:r>
    </w:p>
    <w:p>
      <w:pPr>
        <w:rPr>
          <w:rFonts w:ascii="Times New Roman" w:hAnsi="Times New Roman" w:eastAsia="Times New Roman"/>
          <w:sz w:val="28"/>
          <w:lang w:val="en-US"/>
        </w:rPr>
      </w:pPr>
      <w:r>
        <w:rPr>
          <w:rFonts w:ascii="Times New Roman" w:hAnsi="Times New Roman" w:eastAsia="Times New Roman"/>
          <w:sz w:val="28"/>
          <w:lang w:val="en-US"/>
        </w:rPr>
        <w:t>#100=#20</w:t>
      </w:r>
    </w:p>
    <w:p>
      <w:pPr>
        <w:rPr>
          <w:rFonts w:ascii="Times New Roman" w:hAnsi="Times New Roman" w:eastAsia="Times New Roman"/>
          <w:sz w:val="28"/>
          <w:lang w:val="en-US"/>
        </w:rPr>
      </w:pPr>
      <w:r>
        <w:rPr>
          <w:rFonts w:ascii="Times New Roman" w:hAnsi="Times New Roman" w:eastAsia="Times New Roman"/>
          <w:sz w:val="28"/>
          <w:lang w:val="en-US"/>
        </w:rPr>
        <w:t>#30=#4003</w:t>
      </w:r>
    </w:p>
    <w:p>
      <w:pPr>
        <w:rPr>
          <w:rFonts w:ascii="Times New Roman" w:hAnsi="Times New Roman" w:eastAsia="Times New Roman"/>
          <w:sz w:val="28"/>
          <w:lang w:val="en-US"/>
        </w:rPr>
      </w:pPr>
      <w:r>
        <w:rPr>
          <w:rFonts w:ascii="Times New Roman" w:hAnsi="Times New Roman" w:eastAsia="Times New Roman"/>
          <w:sz w:val="28"/>
          <w:lang w:val="en-US"/>
        </w:rPr>
        <w:t>#31=#4014</w:t>
      </w:r>
    </w:p>
    <w:p>
      <w:pPr>
        <w:rPr>
          <w:rFonts w:ascii="Times New Roman" w:hAnsi="Times New Roman" w:eastAsia="Times New Roman"/>
          <w:sz w:val="28"/>
          <w:lang w:val="en-US"/>
        </w:rPr>
      </w:pPr>
      <w:r>
        <w:rPr>
          <w:rFonts w:ascii="Times New Roman" w:hAnsi="Times New Roman" w:eastAsia="Times New Roman"/>
          <w:sz w:val="28"/>
          <w:lang w:val="en-US"/>
        </w:rPr>
        <w:t>G90</w:t>
      </w:r>
    </w:p>
    <w:p>
      <w:pPr>
        <w:rPr>
          <w:rFonts w:ascii="Times New Roman" w:hAnsi="Times New Roman" w:eastAsia="Times New Roman"/>
          <w:sz w:val="28"/>
          <w:lang w:val="en-US"/>
        </w:rPr>
      </w:pPr>
      <w:r>
        <w:rPr>
          <w:rFonts w:ascii="Times New Roman" w:hAnsi="Times New Roman" w:eastAsia="Times New Roman"/>
          <w:sz w:val="28"/>
          <w:lang w:val="en-US"/>
        </w:rPr>
        <w:t>IF[#30 EQ 90] GOTO 1</w:t>
      </w:r>
    </w:p>
    <w:p>
      <w:pPr>
        <w:rPr>
          <w:rFonts w:ascii="Times New Roman" w:hAnsi="Times New Roman" w:eastAsia="Times New Roman"/>
          <w:sz w:val="28"/>
          <w:lang w:val="en-US"/>
        </w:rPr>
      </w:pPr>
      <w:r>
        <w:rPr>
          <w:rFonts w:ascii="Times New Roman" w:hAnsi="Times New Roman" w:eastAsia="Times New Roman"/>
          <w:sz w:val="28"/>
          <w:lang w:val="en-US"/>
        </w:rPr>
        <w:t>G53</w:t>
      </w:r>
    </w:p>
    <w:p>
      <w:pPr>
        <w:rPr>
          <w:rFonts w:ascii="Times New Roman" w:hAnsi="Times New Roman" w:eastAsia="Times New Roman"/>
          <w:sz w:val="28"/>
          <w:lang w:val="en-US"/>
        </w:rPr>
      </w:pPr>
      <w:r>
        <w:rPr>
          <w:rFonts w:ascii="Times New Roman" w:hAnsi="Times New Roman" w:eastAsia="Times New Roman"/>
          <w:sz w:val="28"/>
          <w:lang w:val="en-US"/>
        </w:rPr>
        <w:t>#98=#5001+#98</w:t>
      </w:r>
    </w:p>
    <w:p>
      <w:pPr>
        <w:rPr>
          <w:rFonts w:ascii="Times New Roman" w:hAnsi="Times New Roman" w:eastAsia="Times New Roman"/>
          <w:sz w:val="28"/>
          <w:lang w:val="en-US"/>
        </w:rPr>
      </w:pPr>
      <w:r>
        <w:rPr>
          <w:rFonts w:ascii="Times New Roman" w:hAnsi="Times New Roman" w:eastAsia="Times New Roman"/>
          <w:sz w:val="28"/>
          <w:lang w:val="en-US"/>
        </w:rPr>
        <w:t>#99=#5002+#99</w:t>
      </w:r>
    </w:p>
    <w:p>
      <w:pPr>
        <w:rPr>
          <w:rFonts w:ascii="Times New Roman" w:hAnsi="Times New Roman" w:eastAsia="Times New Roman"/>
          <w:sz w:val="28"/>
          <w:lang w:val="en-US"/>
        </w:rPr>
      </w:pPr>
      <w:r>
        <w:rPr>
          <w:rFonts w:ascii="Times New Roman" w:hAnsi="Times New Roman" w:eastAsia="Times New Roman"/>
          <w:sz w:val="28"/>
          <w:lang w:val="en-US"/>
        </w:rPr>
        <w:t>N1 WHILE[#86 GT 0] DO 1</w:t>
      </w:r>
    </w:p>
    <w:p>
      <w:pPr>
        <w:rPr>
          <w:rFonts w:ascii="Times New Roman" w:hAnsi="Times New Roman" w:eastAsia="Times New Roman"/>
          <w:sz w:val="28"/>
          <w:lang w:val="en-US"/>
        </w:rPr>
      </w:pPr>
      <w:r>
        <w:rPr>
          <w:rFonts w:ascii="Times New Roman" w:hAnsi="Times New Roman" w:eastAsia="Times New Roman"/>
          <w:sz w:val="28"/>
          <w:lang w:val="en-US"/>
        </w:rPr>
        <w:t>#35=#98+#87*COS[#80]</w:t>
      </w:r>
    </w:p>
    <w:p>
      <w:pPr>
        <w:rPr>
          <w:rFonts w:ascii="Times New Roman" w:hAnsi="Times New Roman" w:eastAsia="Times New Roman"/>
          <w:sz w:val="28"/>
          <w:lang w:val="en-US"/>
        </w:rPr>
      </w:pPr>
      <w:r>
        <w:rPr>
          <w:rFonts w:ascii="Times New Roman" w:hAnsi="Times New Roman" w:eastAsia="Times New Roman"/>
          <w:sz w:val="28"/>
          <w:lang w:val="en-US"/>
        </w:rPr>
        <w:t>#36=#99+#87*SIN[#80]</w:t>
      </w:r>
    </w:p>
    <w:p>
      <w:pPr>
        <w:rPr>
          <w:rFonts w:ascii="Times New Roman" w:hAnsi="Times New Roman" w:eastAsia="Times New Roman"/>
          <w:sz w:val="28"/>
          <w:lang w:val="en-US"/>
        </w:rPr>
      </w:pPr>
      <w:r>
        <w:rPr>
          <w:rFonts w:ascii="Times New Roman" w:hAnsi="Times New Roman" w:eastAsia="Times New Roman"/>
          <w:sz w:val="28"/>
          <w:lang w:val="en-US"/>
        </w:rPr>
        <w:t>G81X#35Y#36Z#100R#92F#85</w:t>
      </w:r>
    </w:p>
    <w:p>
      <w:pPr>
        <w:rPr>
          <w:rFonts w:ascii="Times New Roman" w:hAnsi="Times New Roman" w:eastAsia="Times New Roman"/>
          <w:sz w:val="28"/>
          <w:lang w:val="en-US"/>
        </w:rPr>
      </w:pPr>
      <w:r>
        <w:rPr>
          <w:rFonts w:ascii="Times New Roman" w:hAnsi="Times New Roman" w:eastAsia="Times New Roman"/>
          <w:sz w:val="28"/>
          <w:lang w:val="en-US"/>
        </w:rPr>
        <w:t>#80=#80+#81</w:t>
      </w:r>
    </w:p>
    <w:p>
      <w:pPr>
        <w:rPr>
          <w:rFonts w:ascii="Times New Roman" w:hAnsi="Times New Roman" w:eastAsia="Times New Roman"/>
          <w:sz w:val="28"/>
          <w:lang w:val="en-US"/>
        </w:rPr>
      </w:pPr>
      <w:r>
        <w:rPr>
          <w:rFonts w:ascii="Times New Roman" w:hAnsi="Times New Roman" w:eastAsia="Times New Roman"/>
          <w:sz w:val="28"/>
          <w:lang w:val="en-US"/>
        </w:rPr>
        <w:t>#86=#86-1</w:t>
      </w:r>
    </w:p>
    <w:p>
      <w:pPr>
        <w:rPr>
          <w:rFonts w:ascii="Times New Roman" w:hAnsi="Times New Roman" w:eastAsia="Times New Roman"/>
          <w:sz w:val="28"/>
          <w:lang w:val="en-US"/>
        </w:rPr>
      </w:pPr>
      <w:r>
        <w:rPr>
          <w:rFonts w:ascii="Times New Roman" w:hAnsi="Times New Roman" w:eastAsia="Times New Roman"/>
          <w:sz w:val="28"/>
          <w:lang w:val="en-US"/>
        </w:rPr>
        <w:t>END 1</w:t>
      </w:r>
    </w:p>
    <w:p>
      <w:pPr>
        <w:rPr>
          <w:rFonts w:ascii="Times New Roman" w:hAnsi="Times New Roman" w:eastAsia="Times New Roman"/>
          <w:sz w:val="28"/>
        </w:rPr>
      </w:pPr>
      <w:r>
        <w:rPr>
          <w:rFonts w:ascii="Times New Roman" w:hAnsi="Times New Roman" w:eastAsia="Times New Roman"/>
          <w:sz w:val="28"/>
          <w:lang w:val="en-US"/>
        </w:rPr>
        <w:t>G</w:t>
      </w:r>
      <w:r>
        <w:rPr>
          <w:rFonts w:ascii="Times New Roman" w:hAnsi="Times New Roman" w:eastAsia="Times New Roman"/>
          <w:sz w:val="28"/>
        </w:rPr>
        <w:t xml:space="preserve">#30 </w:t>
      </w:r>
      <w:r>
        <w:rPr>
          <w:rFonts w:ascii="Times New Roman" w:hAnsi="Times New Roman" w:eastAsia="Times New Roman"/>
          <w:sz w:val="28"/>
          <w:lang w:val="en-US"/>
        </w:rPr>
        <w:t>G</w:t>
      </w:r>
      <w:r>
        <w:rPr>
          <w:rFonts w:ascii="Times New Roman" w:hAnsi="Times New Roman" w:eastAsia="Times New Roman"/>
          <w:sz w:val="28"/>
        </w:rPr>
        <w:t xml:space="preserve">#31 </w:t>
      </w:r>
      <w:r>
        <w:rPr>
          <w:rFonts w:ascii="Times New Roman" w:hAnsi="Times New Roman" w:eastAsia="Times New Roman"/>
          <w:sz w:val="28"/>
          <w:lang w:val="en-US"/>
        </w:rPr>
        <w:t>G</w:t>
      </w:r>
      <w:r>
        <w:rPr>
          <w:rFonts w:ascii="Times New Roman" w:hAnsi="Times New Roman" w:eastAsia="Times New Roman"/>
          <w:sz w:val="28"/>
        </w:rPr>
        <w:t>80</w:t>
      </w:r>
    </w:p>
    <w:p>
      <w:pPr>
        <w:rPr>
          <w:rFonts w:ascii="Times New Roman" w:hAnsi="Times New Roman" w:eastAsia="Times New Roman"/>
          <w:sz w:val="28"/>
        </w:rPr>
      </w:pPr>
      <w:r>
        <w:rPr>
          <w:rFonts w:ascii="Times New Roman" w:hAnsi="Times New Roman" w:eastAsia="Times New Roman"/>
          <w:sz w:val="28"/>
          <w:lang w:val="en-US"/>
        </w:rPr>
        <w:t>M</w:t>
      </w:r>
      <w:r>
        <w:rPr>
          <w:rFonts w:ascii="Times New Roman" w:hAnsi="Times New Roman" w:eastAsia="Times New Roman"/>
          <w:sz w:val="28"/>
        </w:rPr>
        <w:t>99</w:t>
      </w:r>
    </w:p>
    <w:p>
      <w:pPr>
        <w:rPr>
          <w:rFonts w:ascii="Times New Roman" w:hAnsi="Times New Roman" w:eastAsia="宋体" w:cs="Times New Roman"/>
          <w:b/>
          <w:sz w:val="28"/>
        </w:rPr>
      </w:pPr>
      <w:r>
        <w:rPr>
          <w:rFonts w:ascii="Times New Roman" w:hAnsi="Times New Roman" w:eastAsia="宋体" w:cs="Times New Roman"/>
          <w:b/>
          <w:sz w:val="28"/>
        </w:rPr>
        <w:t>2.5 Искусственный экземпляр для программирования</w:t>
      </w:r>
    </w:p>
    <w:p>
      <w:pPr>
        <w:rPr>
          <w:rFonts w:ascii="Times New Roman" w:hAnsi="Times New Roman" w:eastAsia="宋体" w:cs="Times New Roman"/>
          <w:sz w:val="28"/>
        </w:rPr>
      </w:pPr>
      <w:r>
        <w:rPr>
          <w:rFonts w:ascii="Times New Roman" w:hAnsi="Times New Roman" w:eastAsia="宋体" w:cs="Times New Roman"/>
          <w:sz w:val="28"/>
        </w:rPr>
        <w:t>При фактическом программировании необходимо в соответствии с требованием к чертежам и обработке выбрать правильный режим папки установки и подходящий инструмент и в сочетании с фактическими рабочими характеристиками токарного станка выбрать правильный допуск фрезерования, например:</w:t>
      </w:r>
    </w:p>
    <w:p>
      <w:pPr>
        <w:rPr>
          <w:rFonts w:ascii="Times New Roman" w:hAnsi="Times New Roman" w:eastAsia="宋体" w:cs="Times New Roman"/>
          <w:sz w:val="28"/>
        </w:rPr>
      </w:pPr>
      <w:r>
        <w:rPr>
          <w:rFonts w:ascii="Times New Roman" w:hAnsi="Times New Roman" w:eastAsia="宋体" w:cs="Times New Roman"/>
          <w:sz w:val="28"/>
        </w:rPr>
        <w:t>Пример 1: инструмент:</w:t>
      </w:r>
    </w:p>
    <w:p>
      <w:pPr>
        <w:rPr>
          <w:rFonts w:ascii="Times New Roman" w:hAnsi="Times New Roman" w:eastAsia="宋体" w:cs="Times New Roman"/>
          <w:sz w:val="28"/>
        </w:rPr>
      </w:pPr>
      <w:r>
        <w:rPr>
          <w:rFonts w:ascii="Times New Roman" w:hAnsi="Times New Roman" w:eastAsia="宋体" w:cs="Times New Roman"/>
          <w:sz w:val="28"/>
        </w:rPr>
        <w:t>Цилиндрическая фреза T01; Паз для фрезерования Т02, ширина инструмента 3 м; Резьбонарезной инструмент T03 с углом 60 градусов</w:t>
      </w:r>
    </w:p>
    <w:p>
      <w:pPr>
        <w:rPr>
          <w:rFonts w:ascii="Times New Roman" w:hAnsi="Times New Roman" w:eastAsia="宋体" w:cs="Times New Roman"/>
          <w:sz w:val="28"/>
        </w:rPr>
      </w:pPr>
    </w:p>
    <w:p>
      <w:pPr>
        <w:rPr>
          <w:rFonts w:ascii="Times New Roman" w:hAnsi="Times New Roman" w:eastAsia="宋体" w:cs="Times New Roman"/>
          <w:sz w:val="28"/>
        </w:rPr>
      </w:pPr>
    </w:p>
    <w:p>
      <w:pPr>
        <w:rPr>
          <w:rFonts w:ascii="Times New Roman" w:hAnsi="Times New Roman" w:eastAsia="宋体" w:cs="Times New Roman"/>
          <w:sz w:val="28"/>
        </w:rPr>
      </w:pPr>
    </w:p>
    <w:p>
      <w:pPr>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85888" behindDoc="1" locked="0" layoutInCell="1" allowOverlap="1">
            <wp:simplePos x="0" y="0"/>
            <wp:positionH relativeFrom="column">
              <wp:posOffset>15240</wp:posOffset>
            </wp:positionH>
            <wp:positionV relativeFrom="paragraph">
              <wp:posOffset>-438150</wp:posOffset>
            </wp:positionV>
            <wp:extent cx="4060190" cy="2148840"/>
            <wp:effectExtent l="0" t="0" r="0" b="4445"/>
            <wp:wrapNone/>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060190" cy="2148620"/>
                    </a:xfrm>
                    <a:prstGeom prst="rect">
                      <a:avLst/>
                    </a:prstGeom>
                    <a:noFill/>
                  </pic:spPr>
                </pic:pic>
              </a:graphicData>
            </a:graphic>
          </wp:anchor>
        </w:drawing>
      </w:r>
    </w:p>
    <w:p>
      <w:pPr>
        <w:rPr>
          <w:rFonts w:ascii="Times New Roman" w:hAnsi="Times New Roman" w:eastAsia="宋体" w:cs="Times New Roman"/>
          <w:sz w:val="28"/>
        </w:rPr>
      </w:pPr>
    </w:p>
    <w:p>
      <w:pPr>
        <w:rPr>
          <w:rFonts w:ascii="Times New Roman" w:hAnsi="Times New Roman" w:eastAsia="宋体" w:cs="Times New Roman"/>
          <w:sz w:val="28"/>
        </w:rPr>
      </w:pPr>
    </w:p>
    <w:p>
      <w:pPr>
        <w:rPr>
          <w:rFonts w:ascii="Times New Roman" w:hAnsi="Times New Roman" w:eastAsia="宋体" w:cs="Times New Roman"/>
          <w:sz w:val="28"/>
        </w:rPr>
      </w:pPr>
    </w:p>
    <w:p>
      <w:pPr>
        <w:rPr>
          <w:rFonts w:ascii="Times New Roman" w:hAnsi="Times New Roman" w:eastAsia="宋体" w:cs="Times New Roman"/>
          <w:sz w:val="28"/>
        </w:rPr>
      </w:pPr>
    </w:p>
    <w:p>
      <w:pPr>
        <w:rPr>
          <w:rFonts w:ascii="Times New Roman" w:hAnsi="Times New Roman" w:eastAsia="宋体" w:cs="Times New Roman"/>
          <w:sz w:val="28"/>
        </w:rPr>
      </w:pPr>
    </w:p>
    <w:p>
      <w:pPr>
        <w:rPr>
          <w:rFonts w:ascii="Times New Roman" w:hAnsi="Times New Roman" w:eastAsia="宋体" w:cs="Times New Roman"/>
          <w:sz w:val="28"/>
        </w:rPr>
      </w:pPr>
    </w:p>
    <w:p>
      <w:pPr>
        <w:rPr>
          <w:rFonts w:ascii="Times New Roman" w:hAnsi="Times New Roman" w:eastAsia="宋体" w:cs="Times New Roman"/>
          <w:sz w:val="28"/>
        </w:rPr>
      </w:pPr>
    </w:p>
    <w:p>
      <w:pPr>
        <w:rPr>
          <w:rFonts w:ascii="Times New Roman" w:hAnsi="Times New Roman" w:eastAsia="宋体" w:cs="Times New Roman"/>
          <w:sz w:val="28"/>
        </w:rPr>
      </w:pPr>
    </w:p>
    <w:p>
      <w:pPr>
        <w:rPr>
          <w:rFonts w:ascii="Times New Roman" w:hAnsi="Times New Roman" w:eastAsia="宋体" w:cs="Times New Roman"/>
          <w:sz w:val="28"/>
        </w:rPr>
      </w:pPr>
      <w:r>
        <w:rPr>
          <w:rFonts w:ascii="Times New Roman" w:hAnsi="Times New Roman" w:eastAsia="宋体" w:cs="Times New Roman"/>
          <w:sz w:val="28"/>
        </w:rPr>
        <w:t>Запрограммируйте следующее:</w:t>
      </w:r>
    </w:p>
    <w:p>
      <w:pPr>
        <w:rPr>
          <w:rFonts w:ascii="Times New Roman" w:hAnsi="Times New Roman" w:eastAsia="宋体" w:cs="Times New Roman"/>
          <w:sz w:val="28"/>
        </w:rPr>
      </w:pPr>
      <w:r>
        <w:rPr>
          <w:rFonts w:ascii="Times New Roman" w:hAnsi="Times New Roman" w:eastAsia="宋体" w:cs="Times New Roman"/>
          <w:sz w:val="28"/>
        </w:rPr>
        <w:t xml:space="preserve">N10 M03 S1000 </w:t>
      </w:r>
      <w:r>
        <w:rPr>
          <w:rFonts w:hint="eastAsia" w:ascii="Times New Roman" w:hAnsi="Times New Roman" w:eastAsia="宋体" w:cs="Times New Roman"/>
          <w:sz w:val="28"/>
        </w:rPr>
        <w:t>；</w:t>
      </w:r>
    </w:p>
    <w:p>
      <w:pPr>
        <w:rPr>
          <w:rFonts w:ascii="Times New Roman" w:hAnsi="Times New Roman" w:eastAsia="宋体" w:cs="Times New Roman"/>
          <w:sz w:val="28"/>
        </w:rPr>
      </w:pPr>
      <w:r>
        <w:rPr>
          <w:rFonts w:ascii="Times New Roman" w:hAnsi="Times New Roman" w:eastAsia="宋体" w:cs="Times New Roman"/>
          <w:sz w:val="28"/>
        </w:rPr>
        <w:t>N20 T0101;</w:t>
      </w:r>
    </w:p>
    <w:p>
      <w:pPr>
        <w:rPr>
          <w:rFonts w:ascii="Times New Roman" w:hAnsi="Times New Roman" w:eastAsia="Times New Roman" w:cs="Times New Roman"/>
          <w:sz w:val="28"/>
        </w:rPr>
      </w:pP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30 </w:t>
      </w:r>
      <w:r>
        <w:rPr>
          <w:rFonts w:ascii="Times New Roman" w:hAnsi="Times New Roman" w:eastAsia="Times New Roman" w:cs="Times New Roman"/>
          <w:sz w:val="28"/>
          <w:lang w:val="en-US"/>
        </w:rPr>
        <w:t>G</w:t>
      </w:r>
      <w:r>
        <w:rPr>
          <w:rFonts w:ascii="Times New Roman" w:hAnsi="Times New Roman" w:eastAsia="Times New Roman" w:cs="Times New Roman"/>
          <w:sz w:val="28"/>
        </w:rPr>
        <w:t xml:space="preserve">00 </w:t>
      </w:r>
      <w:r>
        <w:rPr>
          <w:rFonts w:ascii="Times New Roman" w:hAnsi="Times New Roman" w:eastAsia="Times New Roman" w:cs="Times New Roman"/>
          <w:sz w:val="28"/>
          <w:lang w:val="en-US"/>
        </w:rPr>
        <w:t>X</w:t>
      </w:r>
      <w:r>
        <w:rPr>
          <w:rFonts w:ascii="Times New Roman" w:hAnsi="Times New Roman" w:eastAsia="Times New Roman" w:cs="Times New Roman"/>
          <w:sz w:val="28"/>
        </w:rPr>
        <w:t xml:space="preserve">41.8 </w:t>
      </w:r>
      <w:r>
        <w:rPr>
          <w:rFonts w:ascii="Times New Roman" w:hAnsi="Times New Roman" w:eastAsia="Times New Roman" w:cs="Times New Roman"/>
          <w:sz w:val="28"/>
          <w:lang w:val="en-US"/>
        </w:rPr>
        <w:t>Z</w:t>
      </w:r>
      <w:r>
        <w:rPr>
          <w:rFonts w:ascii="Times New Roman" w:hAnsi="Times New Roman" w:eastAsia="Times New Roman" w:cs="Times New Roman"/>
          <w:sz w:val="28"/>
        </w:rPr>
        <w:t xml:space="preserve">2 </w:t>
      </w:r>
      <w:r>
        <w:rPr>
          <w:rFonts w:ascii="Times New Roman" w:hAnsi="Times New Roman" w:eastAsia="Times New Roman" w:cs="Times New Roman"/>
          <w:sz w:val="28"/>
          <w:lang w:val="en-US"/>
        </w:rPr>
        <w:t>M</w:t>
      </w:r>
      <w:r>
        <w:rPr>
          <w:rFonts w:ascii="Times New Roman" w:hAnsi="Times New Roman" w:eastAsia="Times New Roman" w:cs="Times New Roman"/>
          <w:sz w:val="28"/>
        </w:rPr>
        <w:t>08</w:t>
      </w:r>
      <w:r>
        <w:rPr>
          <w:rFonts w:ascii="Times New Roman" w:hAnsi="Times New Roman" w:eastAsia="宋体" w:cs="Times New Roman"/>
          <w:sz w:val="28"/>
        </w:rPr>
        <w:t>；</w:t>
      </w:r>
      <w:r>
        <w:rPr>
          <w:rFonts w:ascii="Times New Roman" w:hAnsi="Times New Roman" w:eastAsia="Times New Roman" w:cs="Times New Roman"/>
          <w:sz w:val="28"/>
        </w:rPr>
        <w:t xml:space="preserve"> Быстрое перемещение к точке фрезерования, смазочно-охлаждающая жидкость включена</w:t>
      </w:r>
    </w:p>
    <w:p>
      <w:pPr>
        <w:spacing w:line="20" w:lineRule="exact"/>
        <w:rPr>
          <w:rFonts w:ascii="Times New Roman" w:hAnsi="Times New Roman" w:eastAsia="Times New Roman" w:cs="Times New Roman"/>
          <w:sz w:val="22"/>
        </w:rPr>
      </w:pPr>
    </w:p>
    <w:p>
      <w:pPr>
        <w:rPr>
          <w:rFonts w:ascii="Times New Roman" w:hAnsi="Times New Roman" w:eastAsia="Times New Roman" w:cs="Times New Roman"/>
          <w:sz w:val="28"/>
        </w:rPr>
      </w:pPr>
      <w:r>
        <w:rPr>
          <w:rFonts w:ascii="Times New Roman" w:hAnsi="Times New Roman" w:eastAsia="Times New Roman" w:cs="Times New Roman"/>
          <w:sz w:val="28"/>
          <w:lang w:val="en-US"/>
        </w:rPr>
        <w:t>N</w:t>
      </w:r>
      <w:r>
        <w:rPr>
          <w:rFonts w:ascii="Times New Roman" w:hAnsi="Times New Roman" w:eastAsia="Times New Roman" w:cs="Times New Roman"/>
          <w:sz w:val="28"/>
        </w:rPr>
        <w:t xml:space="preserve">40 </w:t>
      </w:r>
      <w:r>
        <w:rPr>
          <w:rFonts w:ascii="Times New Roman" w:hAnsi="Times New Roman" w:eastAsia="Times New Roman" w:cs="Times New Roman"/>
          <w:sz w:val="28"/>
          <w:lang w:val="en-US"/>
        </w:rPr>
        <w:t>G</w:t>
      </w:r>
      <w:r>
        <w:rPr>
          <w:rFonts w:ascii="Times New Roman" w:hAnsi="Times New Roman" w:eastAsia="Times New Roman" w:cs="Times New Roman"/>
          <w:sz w:val="28"/>
        </w:rPr>
        <w:t xml:space="preserve">01 </w:t>
      </w:r>
      <w:r>
        <w:rPr>
          <w:rFonts w:ascii="Times New Roman" w:hAnsi="Times New Roman" w:eastAsia="Times New Roman" w:cs="Times New Roman"/>
          <w:sz w:val="28"/>
          <w:lang w:val="en-US"/>
        </w:rPr>
        <w:t>X</w:t>
      </w:r>
      <w:r>
        <w:rPr>
          <w:rFonts w:ascii="Times New Roman" w:hAnsi="Times New Roman" w:eastAsia="Times New Roman" w:cs="Times New Roman"/>
          <w:sz w:val="28"/>
        </w:rPr>
        <w:t xml:space="preserve">48 </w:t>
      </w:r>
      <w:r>
        <w:rPr>
          <w:rFonts w:ascii="Times New Roman" w:hAnsi="Times New Roman" w:eastAsia="Times New Roman" w:cs="Times New Roman"/>
          <w:sz w:val="28"/>
          <w:lang w:val="en-US"/>
        </w:rPr>
        <w:t>Z</w:t>
      </w:r>
      <w:r>
        <w:rPr>
          <w:rFonts w:ascii="Times New Roman" w:hAnsi="Times New Roman" w:eastAsia="Times New Roman" w:cs="Times New Roman"/>
          <w:sz w:val="28"/>
        </w:rPr>
        <w:t xml:space="preserve">-1 </w:t>
      </w:r>
      <w:r>
        <w:rPr>
          <w:rFonts w:ascii="Times New Roman" w:hAnsi="Times New Roman" w:eastAsia="Times New Roman" w:cs="Times New Roman"/>
          <w:sz w:val="28"/>
          <w:lang w:val="en-US"/>
        </w:rPr>
        <w:t>F</w:t>
      </w:r>
      <w:r>
        <w:rPr>
          <w:rFonts w:ascii="Times New Roman" w:hAnsi="Times New Roman" w:eastAsia="Times New Roman" w:cs="Times New Roman"/>
          <w:sz w:val="28"/>
        </w:rPr>
        <w:t>100</w:t>
      </w:r>
      <w:r>
        <w:rPr>
          <w:rFonts w:ascii="Times New Roman" w:hAnsi="Times New Roman" w:eastAsia="宋体" w:cs="Times New Roman"/>
          <w:sz w:val="28"/>
        </w:rPr>
        <w:t>；</w:t>
      </w:r>
      <w:r>
        <w:rPr>
          <w:rFonts w:ascii="Times New Roman" w:hAnsi="Times New Roman" w:eastAsia="Times New Roman" w:cs="Times New Roman"/>
          <w:sz w:val="28"/>
        </w:rPr>
        <w:tab/>
      </w:r>
      <w:r>
        <w:rPr>
          <w:rFonts w:ascii="Times New Roman" w:hAnsi="Times New Roman" w:eastAsia="Times New Roman" w:cs="Times New Roman"/>
          <w:sz w:val="28"/>
        </w:rPr>
        <w:t>Фаска (скос)</w:t>
      </w:r>
    </w:p>
    <w:tbl>
      <w:tblPr>
        <w:tblStyle w:val="9"/>
        <w:tblW w:w="93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72"/>
        <w:gridCol w:w="46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N50 Z-60</w:t>
            </w:r>
          </w:p>
        </w:tc>
        <w:tc>
          <w:tcPr>
            <w:tcW w:w="4673" w:type="dxa"/>
          </w:tcPr>
          <w:p>
            <w:pPr>
              <w:rPr>
                <w:rFonts w:ascii="Times New Roman" w:hAnsi="Times New Roman" w:eastAsia="Times New Roman"/>
                <w:sz w:val="24"/>
              </w:rPr>
            </w:pPr>
            <w:r>
              <w:rPr>
                <w:rFonts w:ascii="Times New Roman" w:hAnsi="Times New Roman" w:eastAsia="Times New Roman"/>
                <w:sz w:val="24"/>
              </w:rPr>
              <w:t>Точная обработка резьбы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N60 X50</w:t>
            </w:r>
          </w:p>
        </w:tc>
        <w:tc>
          <w:tcPr>
            <w:tcW w:w="4673" w:type="dxa"/>
          </w:tcPr>
          <w:p>
            <w:pPr>
              <w:rPr>
                <w:rFonts w:ascii="Times New Roman" w:hAnsi="Times New Roman" w:eastAsia="Times New Roman"/>
                <w:sz w:val="24"/>
              </w:rPr>
            </w:pPr>
            <w:r>
              <w:rPr>
                <w:rFonts w:ascii="Times New Roman" w:hAnsi="Times New Roman" w:eastAsia="Times New Roman"/>
                <w:sz w:val="24"/>
              </w:rPr>
              <w:t>Инструмент работает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eastAsia="Times New Roman" w:asciiTheme="minorHAnsi" w:hAnsiTheme="minorHAnsi"/>
                <w:sz w:val="24"/>
              </w:rPr>
            </w:pPr>
            <w:r>
              <w:rPr>
                <w:rFonts w:ascii="Times New Roman" w:hAnsi="Times New Roman" w:eastAsia="Times New Roman"/>
                <w:sz w:val="24"/>
              </w:rPr>
              <w:t>N70 X62 W</w:t>
            </w:r>
            <w:r>
              <w:rPr>
                <w:rFonts w:ascii="宋体" w:hAnsi="宋体" w:eastAsia="宋体"/>
                <w:sz w:val="24"/>
              </w:rPr>
              <w:t>－</w:t>
            </w:r>
            <w:r>
              <w:rPr>
                <w:rFonts w:ascii="Times New Roman" w:hAnsi="Times New Roman" w:eastAsia="Times New Roman"/>
                <w:sz w:val="24"/>
              </w:rPr>
              <w:t>60</w:t>
            </w:r>
          </w:p>
        </w:tc>
        <w:tc>
          <w:tcPr>
            <w:tcW w:w="4673" w:type="dxa"/>
          </w:tcPr>
          <w:p>
            <w:pPr>
              <w:rPr>
                <w:rFonts w:ascii="Times New Roman" w:hAnsi="Times New Roman" w:eastAsia="Times New Roman"/>
                <w:sz w:val="24"/>
              </w:rPr>
            </w:pPr>
            <w:r>
              <w:rPr>
                <w:rFonts w:ascii="Times New Roman" w:hAnsi="Times New Roman" w:eastAsia="Times New Roman"/>
                <w:sz w:val="24"/>
              </w:rPr>
              <w:t>Точная обработка в конусе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eastAsia="Times New Roman" w:asciiTheme="minorHAnsi" w:hAnsiTheme="minorHAnsi"/>
                <w:sz w:val="24"/>
              </w:rPr>
            </w:pPr>
            <w:r>
              <w:rPr>
                <w:rFonts w:ascii="Times New Roman" w:hAnsi="Times New Roman" w:eastAsia="Times New Roman"/>
                <w:sz w:val="24"/>
              </w:rPr>
              <w:t>N80 W</w:t>
            </w:r>
            <w:r>
              <w:rPr>
                <w:rFonts w:ascii="宋体" w:hAnsi="宋体" w:eastAsia="宋体"/>
                <w:sz w:val="24"/>
              </w:rPr>
              <w:t>－</w:t>
            </w:r>
            <w:r>
              <w:rPr>
                <w:rFonts w:ascii="Times New Roman" w:hAnsi="Times New Roman" w:eastAsia="Times New Roman"/>
                <w:sz w:val="24"/>
              </w:rPr>
              <w:t>15</w:t>
            </w:r>
          </w:p>
        </w:tc>
        <w:tc>
          <w:tcPr>
            <w:tcW w:w="4673" w:type="dxa"/>
          </w:tcPr>
          <w:p>
            <w:pPr>
              <w:rPr>
                <w:rFonts w:ascii="Times New Roman" w:hAnsi="Times New Roman" w:eastAsia="Times New Roman"/>
                <w:sz w:val="24"/>
              </w:rPr>
            </w:pPr>
            <w:r>
              <w:rPr>
                <w:rFonts w:ascii="Times New Roman" w:hAnsi="Times New Roman" w:eastAsia="Times New Roman"/>
                <w:sz w:val="24"/>
              </w:rPr>
              <w:t>Точная обработка в Φ62 мм по окружности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N90 X78</w:t>
            </w:r>
          </w:p>
        </w:tc>
        <w:tc>
          <w:tcPr>
            <w:tcW w:w="4673" w:type="dxa"/>
          </w:tcPr>
          <w:p>
            <w:pPr>
              <w:rPr>
                <w:rFonts w:ascii="Times New Roman" w:hAnsi="Times New Roman" w:eastAsia="Times New Roman"/>
                <w:sz w:val="24"/>
              </w:rPr>
            </w:pPr>
            <w:r>
              <w:rPr>
                <w:rFonts w:ascii="Times New Roman" w:hAnsi="Times New Roman" w:eastAsia="Times New Roman"/>
                <w:sz w:val="24"/>
              </w:rPr>
              <w:t>Инструмент работает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eastAsia="Times New Roman" w:asciiTheme="minorHAnsi" w:hAnsiTheme="minorHAnsi"/>
                <w:sz w:val="24"/>
              </w:rPr>
            </w:pPr>
            <w:r>
              <w:rPr>
                <w:rFonts w:ascii="Times New Roman" w:hAnsi="Times New Roman" w:eastAsia="Times New Roman"/>
                <w:sz w:val="24"/>
              </w:rPr>
              <w:t>N100 X80 W-1</w:t>
            </w:r>
          </w:p>
        </w:tc>
        <w:tc>
          <w:tcPr>
            <w:tcW w:w="4673" w:type="dxa"/>
          </w:tcPr>
          <w:p>
            <w:pPr>
              <w:rPr>
                <w:rFonts w:ascii="Times New Roman" w:hAnsi="Times New Roman" w:eastAsia="Times New Roman"/>
                <w:sz w:val="24"/>
              </w:rPr>
            </w:pPr>
            <w:r>
              <w:rPr>
                <w:rFonts w:ascii="Times New Roman" w:hAnsi="Times New Roman" w:eastAsia="Times New Roman"/>
                <w:sz w:val="24"/>
              </w:rPr>
              <w:t>Фаска (скос)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N110 W-19</w:t>
            </w:r>
          </w:p>
        </w:tc>
        <w:tc>
          <w:tcPr>
            <w:tcW w:w="4673" w:type="dxa"/>
          </w:tcPr>
          <w:p>
            <w:pPr>
              <w:jc w:val="center"/>
              <w:rPr>
                <w:rFonts w:ascii="Times New Roman" w:hAnsi="Times New Roman" w:eastAsia="Times New Roman"/>
                <w:sz w:val="24"/>
              </w:rPr>
            </w:pPr>
            <w:r>
              <w:rPr>
                <w:rFonts w:ascii="Times New Roman" w:hAnsi="Times New Roman" w:eastAsia="Times New Roman"/>
                <w:sz w:val="24"/>
              </w:rPr>
              <w:t>Точная обработка в Φ80 мм по окружности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 xml:space="preserve">N120 G02 </w:t>
            </w:r>
            <w:r>
              <w:rPr>
                <w:rFonts w:ascii="Times New Roman" w:hAnsi="Times New Roman" w:eastAsia="Times New Roman"/>
                <w:sz w:val="24"/>
                <w:lang w:val="en-US"/>
              </w:rPr>
              <w:t>X80</w:t>
            </w:r>
            <w:r>
              <w:rPr>
                <w:rFonts w:ascii="Times New Roman" w:hAnsi="Times New Roman" w:eastAsia="Times New Roman"/>
                <w:sz w:val="24"/>
              </w:rPr>
              <w:t xml:space="preserve"> </w:t>
            </w:r>
            <w:r>
              <w:rPr>
                <w:rFonts w:ascii="Times New Roman" w:hAnsi="Times New Roman" w:eastAsia="Times New Roman"/>
                <w:sz w:val="24"/>
                <w:lang w:val="en-US"/>
              </w:rPr>
              <w:t>W</w:t>
            </w:r>
            <w:r>
              <w:rPr>
                <w:rFonts w:ascii="Times New Roman" w:hAnsi="Times New Roman" w:eastAsia="Times New Roman"/>
                <w:sz w:val="24"/>
              </w:rPr>
              <w:t xml:space="preserve">-60 </w:t>
            </w:r>
            <w:r>
              <w:rPr>
                <w:rFonts w:ascii="Times New Roman" w:hAnsi="Times New Roman" w:eastAsia="Times New Roman"/>
                <w:sz w:val="24"/>
                <w:lang w:val="en-US"/>
              </w:rPr>
              <w:t>R70</w:t>
            </w:r>
          </w:p>
        </w:tc>
        <w:tc>
          <w:tcPr>
            <w:tcW w:w="4673" w:type="dxa"/>
          </w:tcPr>
          <w:p>
            <w:pPr>
              <w:rPr>
                <w:rFonts w:ascii="Times New Roman" w:hAnsi="Times New Roman" w:eastAsia="Times New Roman"/>
                <w:sz w:val="24"/>
              </w:rPr>
            </w:pPr>
            <w:r>
              <w:rPr>
                <w:rFonts w:ascii="Times New Roman" w:hAnsi="Times New Roman" w:eastAsia="Times New Roman"/>
                <w:sz w:val="24"/>
              </w:rPr>
              <w:t xml:space="preserve">Точная обработка по дуге (I63.25 K </w:t>
            </w:r>
            <w:r>
              <w:rPr>
                <w:rFonts w:hint="eastAsia" w:ascii="MS Mincho" w:hAnsi="MS Mincho" w:eastAsia="MS Mincho" w:cs="MS Mincho"/>
                <w:sz w:val="24"/>
              </w:rPr>
              <w:t>－</w:t>
            </w:r>
            <w:r>
              <w:rPr>
                <w:rFonts w:ascii="Times New Roman" w:hAnsi="Times New Roman" w:eastAsia="Times New Roman"/>
                <w:sz w:val="24"/>
              </w:rPr>
              <w:t xml:space="preserve"> 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N130 G01 Z-225</w:t>
            </w:r>
          </w:p>
        </w:tc>
        <w:tc>
          <w:tcPr>
            <w:tcW w:w="4673" w:type="dxa"/>
          </w:tcPr>
          <w:p>
            <w:pPr>
              <w:rPr>
                <w:rFonts w:ascii="Times New Roman" w:hAnsi="Times New Roman" w:eastAsia="Times New Roman"/>
                <w:sz w:val="24"/>
              </w:rPr>
            </w:pPr>
            <w:r>
              <w:rPr>
                <w:rFonts w:ascii="Times New Roman" w:hAnsi="Times New Roman" w:eastAsia="Times New Roman"/>
                <w:sz w:val="24"/>
              </w:rPr>
              <w:t>Точная обработка в Φ80 мм по окружности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N140 X85</w:t>
            </w:r>
          </w:p>
        </w:tc>
        <w:tc>
          <w:tcPr>
            <w:tcW w:w="4673" w:type="dxa"/>
          </w:tcPr>
          <w:p>
            <w:pPr>
              <w:rPr>
                <w:rFonts w:ascii="Times New Roman" w:hAnsi="Times New Roman" w:eastAsia="Times New Roman"/>
                <w:sz w:val="24"/>
              </w:rPr>
            </w:pPr>
            <w:r>
              <w:rPr>
                <w:rFonts w:ascii="Times New Roman" w:hAnsi="Times New Roman" w:eastAsia="Times New Roman"/>
                <w:sz w:val="24"/>
              </w:rPr>
              <w:t>Инструмент работает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N150 Z-290</w:t>
            </w:r>
          </w:p>
        </w:tc>
        <w:tc>
          <w:tcPr>
            <w:tcW w:w="4673" w:type="dxa"/>
          </w:tcPr>
          <w:p>
            <w:pPr>
              <w:rPr>
                <w:rFonts w:ascii="Times New Roman" w:hAnsi="Times New Roman" w:eastAsia="Times New Roman"/>
                <w:sz w:val="24"/>
              </w:rPr>
            </w:pPr>
            <w:r>
              <w:rPr>
                <w:rFonts w:ascii="Times New Roman" w:hAnsi="Times New Roman" w:eastAsia="Times New Roman"/>
                <w:sz w:val="24"/>
              </w:rPr>
              <w:t>Точная обработка в Φ85 мм по окружности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N160 X90 M09</w:t>
            </w:r>
          </w:p>
        </w:tc>
        <w:tc>
          <w:tcPr>
            <w:tcW w:w="4673" w:type="dxa"/>
          </w:tcPr>
          <w:p>
            <w:pPr>
              <w:rPr>
                <w:rFonts w:ascii="Times New Roman" w:hAnsi="Times New Roman" w:eastAsia="Times New Roman"/>
                <w:sz w:val="24"/>
              </w:rPr>
            </w:pPr>
            <w:r>
              <w:rPr>
                <w:rFonts w:ascii="Times New Roman" w:hAnsi="Times New Roman" w:eastAsia="Times New Roman"/>
                <w:sz w:val="24"/>
              </w:rPr>
              <w:t>Инструмент работает, смазочно-охлаждающая жидкость отключена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N170 G00 X150 Z50</w:t>
            </w:r>
          </w:p>
        </w:tc>
        <w:tc>
          <w:tcPr>
            <w:tcW w:w="4673" w:type="dxa"/>
          </w:tcPr>
          <w:p>
            <w:pPr>
              <w:rPr>
                <w:rFonts w:ascii="Times New Roman" w:hAnsi="Times New Roman" w:eastAsia="Times New Roman"/>
                <w:sz w:val="24"/>
              </w:rPr>
            </w:pPr>
            <w:r>
              <w:rPr>
                <w:rFonts w:ascii="Times New Roman" w:hAnsi="Times New Roman" w:eastAsia="Times New Roman"/>
                <w:sz w:val="24"/>
              </w:rPr>
              <w:t>Быстрое передвижение к точке смены инструмента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N180 T0202</w:t>
            </w:r>
          </w:p>
        </w:tc>
        <w:tc>
          <w:tcPr>
            <w:tcW w:w="4673" w:type="dxa"/>
          </w:tcPr>
          <w:p>
            <w:pPr>
              <w:rPr>
                <w:rFonts w:ascii="Times New Roman" w:hAnsi="Times New Roman" w:eastAsia="Times New Roman"/>
                <w:sz w:val="24"/>
              </w:rPr>
            </w:pPr>
            <w:r>
              <w:rPr>
                <w:rFonts w:ascii="Times New Roman" w:hAnsi="Times New Roman" w:eastAsia="Times New Roman"/>
                <w:sz w:val="24"/>
              </w:rPr>
              <w:t>Сменить инструмент и установить возвращение № 2 к исходной точке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N190 M03 S800</w:t>
            </w:r>
          </w:p>
        </w:tc>
        <w:tc>
          <w:tcPr>
            <w:tcW w:w="4673" w:type="dxa"/>
          </w:tcPr>
          <w:p>
            <w:pPr>
              <w:tabs>
                <w:tab w:val="left" w:pos="1425"/>
              </w:tabs>
              <w:rPr>
                <w:rFonts w:ascii="Times New Roman" w:hAnsi="Times New Roman" w:eastAsia="Times New Roman"/>
                <w:sz w:val="24"/>
              </w:rPr>
            </w:pPr>
            <w:r>
              <w:rPr>
                <w:rFonts w:ascii="Times New Roman" w:hAnsi="Times New Roman" w:eastAsia="Times New Roman"/>
                <w:sz w:val="24"/>
              </w:rPr>
              <w:t>Изменить скорость шпинделя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N200 G00 X51 Z-60 M08</w:t>
            </w:r>
          </w:p>
        </w:tc>
        <w:tc>
          <w:tcPr>
            <w:tcW w:w="4673" w:type="dxa"/>
          </w:tcPr>
          <w:p>
            <w:pPr>
              <w:tabs>
                <w:tab w:val="left" w:pos="1425"/>
              </w:tabs>
              <w:rPr>
                <w:rFonts w:ascii="Times New Roman" w:hAnsi="Times New Roman" w:eastAsia="Times New Roman"/>
                <w:sz w:val="24"/>
              </w:rPr>
            </w:pPr>
            <w:r>
              <w:rPr>
                <w:rFonts w:ascii="Times New Roman" w:hAnsi="Times New Roman" w:eastAsia="Times New Roman"/>
                <w:sz w:val="24"/>
              </w:rPr>
              <w:t>Быстрое передвижение к точке обработки, используйте левую точку инструмента, чтобы исправить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N210 G01 X45 F90</w:t>
            </w:r>
          </w:p>
        </w:tc>
        <w:tc>
          <w:tcPr>
            <w:tcW w:w="4673" w:type="dxa"/>
          </w:tcPr>
          <w:p>
            <w:pPr>
              <w:tabs>
                <w:tab w:val="left" w:pos="1425"/>
              </w:tabs>
              <w:rPr>
                <w:rFonts w:ascii="Times New Roman" w:hAnsi="Times New Roman" w:eastAsia="Times New Roman"/>
                <w:sz w:val="24"/>
              </w:rPr>
            </w:pPr>
            <w:r>
              <w:rPr>
                <w:rFonts w:ascii="Times New Roman" w:hAnsi="Times New Roman" w:eastAsia="Times New Roman"/>
                <w:sz w:val="24"/>
              </w:rPr>
              <w:t>Фрезерование паза Ф45 мм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N220 G00 X51</w:t>
            </w:r>
          </w:p>
        </w:tc>
        <w:tc>
          <w:tcPr>
            <w:tcW w:w="4673" w:type="dxa"/>
          </w:tcPr>
          <w:p>
            <w:pPr>
              <w:tabs>
                <w:tab w:val="left" w:pos="1425"/>
              </w:tabs>
              <w:rPr>
                <w:rFonts w:ascii="Times New Roman" w:hAnsi="Times New Roman" w:eastAsia="Times New Roman"/>
                <w:sz w:val="24"/>
              </w:rPr>
            </w:pPr>
            <w:r>
              <w:rPr>
                <w:rFonts w:ascii="Times New Roman" w:hAnsi="Times New Roman" w:eastAsia="Times New Roman"/>
                <w:sz w:val="24"/>
              </w:rPr>
              <w:t>Инструмент работает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N230 X150 Z50 M09</w:t>
            </w:r>
          </w:p>
        </w:tc>
        <w:tc>
          <w:tcPr>
            <w:tcW w:w="4673" w:type="dxa"/>
          </w:tcPr>
          <w:p>
            <w:pPr>
              <w:rPr>
                <w:rFonts w:ascii="Times New Roman" w:hAnsi="Times New Roman" w:eastAsia="Times New Roman"/>
                <w:sz w:val="24"/>
              </w:rPr>
            </w:pPr>
            <w:r>
              <w:rPr>
                <w:rFonts w:ascii="Times New Roman" w:hAnsi="Times New Roman" w:eastAsia="Times New Roman"/>
                <w:sz w:val="24"/>
              </w:rPr>
              <w:t>Вернитесь к точке поддержки инструмента; смазочно-охлаждающая жидкость выключена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N240 T0303</w:t>
            </w:r>
          </w:p>
        </w:tc>
        <w:tc>
          <w:tcPr>
            <w:tcW w:w="4673" w:type="dxa"/>
          </w:tcPr>
          <w:p>
            <w:pPr>
              <w:tabs>
                <w:tab w:val="left" w:pos="1425"/>
              </w:tabs>
              <w:rPr>
                <w:rFonts w:ascii="Times New Roman" w:hAnsi="Times New Roman" w:eastAsia="Times New Roman"/>
                <w:sz w:val="24"/>
              </w:rPr>
            </w:pPr>
            <w:r>
              <w:rPr>
                <w:rFonts w:ascii="Times New Roman" w:hAnsi="Times New Roman" w:eastAsia="Times New Roman"/>
                <w:sz w:val="24"/>
              </w:rPr>
              <w:t>Сменить инструмент и установить исправление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N250 M03 S1500</w:t>
            </w:r>
          </w:p>
        </w:tc>
        <w:tc>
          <w:tcPr>
            <w:tcW w:w="4673" w:type="dxa"/>
          </w:tcPr>
          <w:p>
            <w:pPr>
              <w:tabs>
                <w:tab w:val="left" w:pos="1425"/>
              </w:tabs>
              <w:rPr>
                <w:rFonts w:ascii="Times New Roman" w:hAnsi="Times New Roman" w:eastAsia="Times New Roman"/>
                <w:sz w:val="24"/>
              </w:rPr>
            </w:pPr>
            <w:r>
              <w:rPr>
                <w:rFonts w:ascii="Times New Roman" w:hAnsi="Times New Roman" w:eastAsia="Times New Roman"/>
                <w:sz w:val="24"/>
              </w:rPr>
              <w:t>Изменить скорость шпинделя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N260 G00 X62 Z6 M08</w:t>
            </w:r>
          </w:p>
        </w:tc>
        <w:tc>
          <w:tcPr>
            <w:tcW w:w="4673" w:type="dxa"/>
          </w:tcPr>
          <w:p>
            <w:pPr>
              <w:tabs>
                <w:tab w:val="left" w:pos="1425"/>
              </w:tabs>
              <w:rPr>
                <w:rFonts w:ascii="Times New Roman" w:hAnsi="Times New Roman" w:eastAsia="Times New Roman"/>
                <w:sz w:val="24"/>
              </w:rPr>
            </w:pPr>
            <w:r>
              <w:rPr>
                <w:rFonts w:ascii="Times New Roman" w:hAnsi="Times New Roman" w:eastAsia="Times New Roman"/>
                <w:sz w:val="24"/>
              </w:rPr>
              <w:t>Быстрое перемещение к точке обработки; смазочно-охлаждающая жидкость включена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N270 G92 X47.54 Z-58 F1.5</w:t>
            </w:r>
          </w:p>
        </w:tc>
        <w:tc>
          <w:tcPr>
            <w:tcW w:w="4673" w:type="dxa"/>
          </w:tcPr>
          <w:p>
            <w:pPr>
              <w:tabs>
                <w:tab w:val="left" w:pos="1425"/>
              </w:tabs>
              <w:rPr>
                <w:rFonts w:ascii="Times New Roman" w:hAnsi="Times New Roman" w:eastAsia="Times New Roman"/>
                <w:sz w:val="24"/>
              </w:rPr>
            </w:pPr>
            <w:r>
              <w:rPr>
                <w:rFonts w:ascii="Times New Roman" w:hAnsi="Times New Roman" w:eastAsia="Times New Roman"/>
                <w:sz w:val="24"/>
              </w:rPr>
              <w:t>Цикл нарезания резьбы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N280 X46.94</w:t>
            </w:r>
          </w:p>
        </w:tc>
        <w:tc>
          <w:tcPr>
            <w:tcW w:w="4673" w:type="dxa"/>
          </w:tcPr>
          <w:p>
            <w:pPr>
              <w:tabs>
                <w:tab w:val="left" w:pos="1425"/>
              </w:tabs>
              <w:rPr>
                <w:rFonts w:ascii="Times New Roman" w:hAnsi="Times New Roman" w:eastAsia="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eastAsia="Times New Roman" w:asciiTheme="minorHAnsi" w:hAnsiTheme="minorHAnsi"/>
                <w:sz w:val="24"/>
              </w:rPr>
            </w:pPr>
            <w:r>
              <w:rPr>
                <w:rFonts w:ascii="Times New Roman" w:hAnsi="Times New Roman" w:eastAsia="Times New Roman"/>
                <w:sz w:val="24"/>
              </w:rPr>
              <w:t>N290 X46.54</w:t>
            </w:r>
          </w:p>
        </w:tc>
        <w:tc>
          <w:tcPr>
            <w:tcW w:w="4673" w:type="dxa"/>
          </w:tcPr>
          <w:p>
            <w:pPr>
              <w:tabs>
                <w:tab w:val="left" w:pos="1425"/>
              </w:tabs>
              <w:rPr>
                <w:rFonts w:ascii="Times New Roman" w:hAnsi="Times New Roman" w:eastAsia="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eastAsia="Times New Roman" w:asciiTheme="minorHAnsi" w:hAnsiTheme="minorHAnsi"/>
                <w:sz w:val="24"/>
              </w:rPr>
            </w:pPr>
            <w:r>
              <w:rPr>
                <w:rFonts w:ascii="Times New Roman" w:hAnsi="Times New Roman" w:eastAsia="Times New Roman"/>
                <w:sz w:val="24"/>
              </w:rPr>
              <w:t>N300 X46.38</w:t>
            </w:r>
          </w:p>
        </w:tc>
        <w:tc>
          <w:tcPr>
            <w:tcW w:w="4673" w:type="dxa"/>
          </w:tcPr>
          <w:p>
            <w:pPr>
              <w:tabs>
                <w:tab w:val="left" w:pos="1425"/>
              </w:tabs>
              <w:rPr>
                <w:rFonts w:ascii="Times New Roman" w:hAnsi="Times New Roman" w:eastAsia="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N310 G00 X150 Z50 M09</w:t>
            </w:r>
          </w:p>
        </w:tc>
        <w:tc>
          <w:tcPr>
            <w:tcW w:w="4673" w:type="dxa"/>
          </w:tcPr>
          <w:p>
            <w:pPr>
              <w:spacing w:line="292" w:lineRule="exact"/>
              <w:ind w:left="20"/>
              <w:rPr>
                <w:rFonts w:ascii="Times New Roman" w:hAnsi="Times New Roman" w:eastAsia="Times New Roman"/>
                <w:sz w:val="24"/>
              </w:rPr>
            </w:pPr>
            <w:r>
              <w:rPr>
                <w:rFonts w:ascii="Times New Roman" w:hAnsi="Times New Roman" w:eastAsia="Times New Roman"/>
                <w:sz w:val="24"/>
              </w:rPr>
              <w:t>Вернитесь к начальной точке фрезерования; выключите смазочно-охлаждающую жидкость</w:t>
            </w:r>
          </w:p>
          <w:p>
            <w:pPr>
              <w:rPr>
                <w:rFonts w:ascii="Times New Roman" w:hAnsi="Times New Roman" w:eastAsia="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N320 T0300</w:t>
            </w:r>
          </w:p>
        </w:tc>
        <w:tc>
          <w:tcPr>
            <w:tcW w:w="4673" w:type="dxa"/>
          </w:tcPr>
          <w:p>
            <w:pPr>
              <w:spacing w:line="292" w:lineRule="exact"/>
              <w:ind w:left="20"/>
              <w:rPr>
                <w:rFonts w:ascii="Times New Roman" w:hAnsi="Times New Roman" w:eastAsia="Times New Roman"/>
                <w:sz w:val="24"/>
              </w:rPr>
            </w:pPr>
            <w:r>
              <w:rPr>
                <w:rFonts w:ascii="Times New Roman" w:hAnsi="Times New Roman" w:eastAsia="Times New Roman"/>
                <w:sz w:val="24"/>
              </w:rPr>
              <w:t>Отмена исправлений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rPr>
                <w:rFonts w:ascii="Times New Roman" w:hAnsi="Times New Roman" w:eastAsia="Times New Roman"/>
                <w:sz w:val="24"/>
              </w:rPr>
            </w:pPr>
            <w:r>
              <w:rPr>
                <w:rFonts w:ascii="Times New Roman" w:hAnsi="Times New Roman" w:eastAsia="Times New Roman"/>
                <w:sz w:val="24"/>
              </w:rPr>
              <w:t>N330 M05</w:t>
            </w:r>
          </w:p>
        </w:tc>
        <w:tc>
          <w:tcPr>
            <w:tcW w:w="4673" w:type="dxa"/>
          </w:tcPr>
          <w:p>
            <w:pPr>
              <w:spacing w:line="292" w:lineRule="exact"/>
              <w:ind w:left="20"/>
              <w:rPr>
                <w:rFonts w:ascii="Times New Roman" w:hAnsi="Times New Roman" w:eastAsia="Times New Roman"/>
                <w:sz w:val="24"/>
              </w:rPr>
            </w:pPr>
            <w:r>
              <w:rPr>
                <w:rFonts w:ascii="Times New Roman" w:hAnsi="Times New Roman" w:eastAsia="Times New Roman"/>
                <w:sz w:val="24"/>
              </w:rPr>
              <w:t>Остановка шпинделя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tabs>
                <w:tab w:val="left" w:pos="1545"/>
              </w:tabs>
              <w:rPr>
                <w:rFonts w:ascii="Times New Roman" w:hAnsi="Times New Roman" w:eastAsia="Times New Roman"/>
                <w:sz w:val="24"/>
              </w:rPr>
            </w:pPr>
            <w:r>
              <w:rPr>
                <w:rFonts w:ascii="Times New Roman" w:hAnsi="Times New Roman" w:eastAsia="Times New Roman"/>
                <w:sz w:val="24"/>
              </w:rPr>
              <w:t>N340 M30</w:t>
            </w:r>
          </w:p>
        </w:tc>
        <w:tc>
          <w:tcPr>
            <w:tcW w:w="4673" w:type="dxa"/>
          </w:tcPr>
          <w:p>
            <w:pPr>
              <w:spacing w:line="292" w:lineRule="exact"/>
              <w:ind w:left="20"/>
              <w:rPr>
                <w:rFonts w:ascii="Times New Roman" w:hAnsi="Times New Roman" w:eastAsia="Times New Roman"/>
                <w:sz w:val="24"/>
              </w:rPr>
            </w:pPr>
            <w:r>
              <w:rPr>
                <w:rFonts w:ascii="Times New Roman" w:hAnsi="Times New Roman" w:eastAsia="Times New Roman"/>
                <w:sz w:val="24"/>
              </w:rPr>
              <w:t>Программа окончена</w:t>
            </w:r>
          </w:p>
        </w:tc>
      </w:tr>
    </w:tbl>
    <w:p>
      <w:pPr>
        <w:rPr>
          <w:rFonts w:ascii="Times New Roman" w:hAnsi="Times New Roman" w:eastAsia="宋体" w:cs="Times New Roman"/>
          <w:b/>
          <w:sz w:val="28"/>
        </w:rPr>
      </w:pPr>
    </w:p>
    <w:p>
      <w:pPr>
        <w:rPr>
          <w:rFonts w:ascii="Times New Roman" w:hAnsi="Times New Roman" w:eastAsia="宋体" w:cs="Times New Roman"/>
          <w:b/>
          <w:sz w:val="28"/>
        </w:rPr>
      </w:pPr>
    </w:p>
    <w:p>
      <w:pPr>
        <w:rPr>
          <w:rFonts w:ascii="Times New Roman" w:hAnsi="Times New Roman" w:eastAsia="宋体" w:cs="Times New Roman"/>
          <w:b/>
          <w:sz w:val="28"/>
        </w:rPr>
      </w:pPr>
    </w:p>
    <w:p>
      <w:pPr>
        <w:rPr>
          <w:rFonts w:ascii="Times New Roman" w:hAnsi="Times New Roman" w:eastAsia="宋体" w:cs="Times New Roman"/>
          <w:b/>
          <w:sz w:val="28"/>
        </w:rPr>
      </w:pPr>
    </w:p>
    <w:p>
      <w:pPr>
        <w:rPr>
          <w:rFonts w:ascii="Times New Roman" w:hAnsi="Times New Roman" w:eastAsia="宋体" w:cs="Times New Roman"/>
          <w:b/>
          <w:sz w:val="28"/>
        </w:rPr>
      </w:pPr>
    </w:p>
    <w:p>
      <w:pPr>
        <w:rPr>
          <w:rFonts w:ascii="Times New Roman" w:hAnsi="Times New Roman" w:eastAsia="宋体" w:cs="Times New Roman"/>
          <w:b/>
          <w:sz w:val="28"/>
        </w:rPr>
      </w:pPr>
    </w:p>
    <w:p>
      <w:pPr>
        <w:rPr>
          <w:rFonts w:ascii="Times New Roman" w:hAnsi="Times New Roman" w:eastAsia="宋体" w:cs="Times New Roman"/>
          <w:b/>
          <w:sz w:val="28"/>
        </w:rPr>
      </w:pPr>
      <w:r>
        <w:rPr>
          <w:rFonts w:ascii="Times New Roman" w:hAnsi="Times New Roman" w:eastAsia="宋体" w:cs="Times New Roman"/>
          <w:b/>
          <w:sz w:val="28"/>
        </w:rPr>
        <w:t>2.6 Использование для шлифовального станка</w:t>
      </w:r>
    </w:p>
    <w:p>
      <w:pPr>
        <w:rPr>
          <w:rFonts w:ascii="Times New Roman" w:hAnsi="Times New Roman" w:eastAsia="宋体" w:cs="Times New Roman"/>
          <w:sz w:val="28"/>
        </w:rPr>
      </w:pPr>
      <w:r>
        <w:rPr>
          <w:rFonts w:ascii="Times New Roman" w:hAnsi="Times New Roman" w:eastAsia="宋体" w:cs="Times New Roman"/>
          <w:sz w:val="28"/>
        </w:rPr>
        <w:t>Используется для шлифовальной машины с активным измерительным прибором и контрольным прибором для обработки</w:t>
      </w:r>
    </w:p>
    <w:p>
      <w:pPr>
        <w:pStyle w:val="12"/>
        <w:numPr>
          <w:ilvl w:val="0"/>
          <w:numId w:val="6"/>
        </w:numPr>
        <w:rPr>
          <w:rFonts w:ascii="Times New Roman" w:hAnsi="Times New Roman" w:eastAsia="宋体" w:cs="Times New Roman"/>
          <w:sz w:val="28"/>
        </w:rPr>
      </w:pPr>
      <w:r>
        <w:rPr>
          <w:rFonts w:ascii="Times New Roman" w:hAnsi="Times New Roman" w:eastAsia="宋体" w:cs="Times New Roman"/>
          <w:sz w:val="28"/>
        </w:rPr>
        <w:t>Лицевой метод шлифования</w:t>
      </w:r>
    </w:p>
    <w:p>
      <w:pPr>
        <w:pStyle w:val="12"/>
        <w:rPr>
          <w:rFonts w:ascii="Times New Roman" w:hAnsi="Times New Roman" w:eastAsia="宋体" w:cs="Times New Roman"/>
          <w:sz w:val="28"/>
        </w:rPr>
      </w:pPr>
      <w:r>
        <w:rPr>
          <w:rFonts w:ascii="Times New Roman" w:hAnsi="Times New Roman" w:eastAsia="宋体" w:cs="Times New Roman"/>
          <w:sz w:val="28"/>
        </w:rPr>
        <w:t>Т0101</w:t>
      </w:r>
    </w:p>
    <w:tbl>
      <w:tblPr>
        <w:tblStyle w:val="9"/>
        <w:tblW w:w="93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72"/>
        <w:gridCol w:w="46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rPr>
            </w:pPr>
            <w:r>
              <w:rPr>
                <w:rFonts w:ascii="Times New Roman" w:hAnsi="Times New Roman" w:eastAsia="宋体" w:cs="Times New Roman"/>
                <w:sz w:val="28"/>
              </w:rPr>
              <w:t>М60</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Используйте M60, чтобы выбрать режим измерения торцевой поверхности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rPr>
            </w:pPr>
            <w:r>
              <w:rPr>
                <w:rFonts w:ascii="Times New Roman" w:hAnsi="Times New Roman" w:eastAsia="宋体" w:cs="Times New Roman"/>
                <w:sz w:val="28"/>
              </w:rPr>
              <w:t>М03</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Запустите шпиндель наждачного круга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rPr>
            </w:pPr>
            <w:r>
              <w:rPr>
                <w:rFonts w:ascii="Times New Roman" w:hAnsi="Times New Roman" w:eastAsia="宋体" w:cs="Times New Roman"/>
                <w:sz w:val="28"/>
              </w:rPr>
              <w:t>М63</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Для измерения начала точки измерения; системный вход M63 одинарный, когда токарный станок оснащен этим оборудованием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G04 X1</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Задержка 1 секунда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G00 X0 Z1</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Для приблизительного обмера торцевой поверхности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G31 W-3 F100 P1031</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Для грубой обработки торцевой поверхности достаточно М16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G31 W-1 F10 P1028</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Для точной обработки торцевой поверхности достаточно М18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G0 Z1</w:t>
            </w:r>
          </w:p>
        </w:tc>
        <w:tc>
          <w:tcPr>
            <w:tcW w:w="4673" w:type="dxa"/>
          </w:tcPr>
          <w:p>
            <w:pPr>
              <w:pStyle w:val="12"/>
              <w:ind w:left="0"/>
              <w:rPr>
                <w:rFonts w:ascii="Times New Roman" w:hAnsi="Times New Roman" w:eastAsia="宋体" w:cs="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М62</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Запустите оборудование измерения торцевой поверхности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М02</w:t>
            </w:r>
          </w:p>
        </w:tc>
        <w:tc>
          <w:tcPr>
            <w:tcW w:w="4673" w:type="dxa"/>
          </w:tcPr>
          <w:p>
            <w:pPr>
              <w:pStyle w:val="12"/>
              <w:ind w:left="0"/>
              <w:rPr>
                <w:rFonts w:ascii="Times New Roman" w:hAnsi="Times New Roman" w:eastAsia="宋体" w:cs="Times New Roman"/>
                <w:sz w:val="28"/>
              </w:rPr>
            </w:pPr>
          </w:p>
        </w:tc>
      </w:tr>
    </w:tbl>
    <w:p>
      <w:pPr>
        <w:pStyle w:val="12"/>
        <w:ind w:left="0"/>
        <w:rPr>
          <w:rFonts w:ascii="Times New Roman" w:hAnsi="Times New Roman" w:eastAsia="宋体" w:cs="Times New Roman"/>
          <w:sz w:val="28"/>
        </w:rPr>
      </w:pPr>
      <w:r>
        <w:rPr>
          <w:rFonts w:ascii="Times New Roman" w:hAnsi="Times New Roman" w:eastAsia="宋体" w:cs="Times New Roman"/>
          <w:sz w:val="28"/>
        </w:rPr>
        <w:t>2. Режим шлифования в круговом режиме T0101</w:t>
      </w:r>
    </w:p>
    <w:tbl>
      <w:tblPr>
        <w:tblStyle w:val="9"/>
        <w:tblW w:w="93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72"/>
        <w:gridCol w:w="46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М61</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Используйте M61, чтобы выбрать режим измерения скорости вращения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М03</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Запустите шпиндель наждачного круга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G04 X1</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Задержка 1 секунда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G00 X10 Z1</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Для приблизительного обмера лицевой части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G31 U-3 F100 P1027</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Достаточно грубого шлифования торцевой части M22, убедитесь, что в пределах 3 мм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G31 U-2 F10 P1026</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Достаточно мелкого шлифования торцевой части M24, убедитесь, что в пределах 2 мм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G31 U-1 F1 P1025</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Достаточно шлифования вокруг тонкой полироли торцевой части М28, убедитесь, что в пределах 1 мм.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G0 X10</w:t>
            </w:r>
          </w:p>
        </w:tc>
        <w:tc>
          <w:tcPr>
            <w:tcW w:w="4673" w:type="dxa"/>
          </w:tcPr>
          <w:p>
            <w:pPr>
              <w:pStyle w:val="12"/>
              <w:ind w:left="0"/>
              <w:rPr>
                <w:rFonts w:ascii="Times New Roman" w:hAnsi="Times New Roman" w:eastAsia="宋体" w:cs="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M02</w:t>
            </w:r>
          </w:p>
        </w:tc>
        <w:tc>
          <w:tcPr>
            <w:tcW w:w="4673" w:type="dxa"/>
          </w:tcPr>
          <w:p>
            <w:pPr>
              <w:pStyle w:val="12"/>
              <w:ind w:left="0"/>
              <w:rPr>
                <w:rFonts w:ascii="Times New Roman" w:hAnsi="Times New Roman" w:eastAsia="宋体" w:cs="Times New Roman"/>
                <w:sz w:val="28"/>
              </w:rPr>
            </w:pPr>
          </w:p>
        </w:tc>
      </w:tr>
    </w:tbl>
    <w:p>
      <w:pPr>
        <w:pStyle w:val="12"/>
        <w:ind w:left="0"/>
        <w:rPr>
          <w:rFonts w:ascii="Times New Roman" w:hAnsi="Times New Roman" w:eastAsia="宋体" w:cs="Times New Roman"/>
          <w:sz w:val="28"/>
        </w:rPr>
      </w:pPr>
      <w:r>
        <w:rPr>
          <w:rFonts w:ascii="Times New Roman" w:hAnsi="Times New Roman" w:eastAsia="宋体" w:cs="Times New Roman"/>
          <w:sz w:val="28"/>
        </w:rPr>
        <w:t>3. Компенсация стирания наждачной бумагой</w:t>
      </w:r>
    </w:p>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T0202</w:t>
      </w:r>
    </w:p>
    <w:tbl>
      <w:tblPr>
        <w:tblStyle w:val="9"/>
        <w:tblW w:w="93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72"/>
        <w:gridCol w:w="46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G00 X100 Z100</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Должна быть фиксированная точка наждачного круга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G22 L5</w:t>
            </w:r>
          </w:p>
        </w:tc>
        <w:tc>
          <w:tcPr>
            <w:tcW w:w="4673" w:type="dxa"/>
          </w:tcPr>
          <w:p>
            <w:pPr>
              <w:pStyle w:val="12"/>
              <w:ind w:left="0"/>
              <w:rPr>
                <w:rFonts w:ascii="Times New Roman" w:hAnsi="Times New Roman" w:eastAsia="宋体" w:cs="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GO U-0.01</w:t>
            </w:r>
          </w:p>
        </w:tc>
        <w:tc>
          <w:tcPr>
            <w:tcW w:w="4673" w:type="dxa"/>
          </w:tcPr>
          <w:p>
            <w:pPr>
              <w:pStyle w:val="12"/>
              <w:ind w:left="0"/>
              <w:rPr>
                <w:rFonts w:ascii="Times New Roman" w:hAnsi="Times New Roman" w:eastAsia="宋体" w:cs="Times New Roman"/>
                <w:sz w:val="28"/>
              </w:rPr>
            </w:pPr>
            <w:r>
              <w:rPr>
                <w:rFonts w:ascii="Times New Roman" w:hAnsi="Times New Roman" w:eastAsia="宋体" w:cs="Times New Roman"/>
                <w:sz w:val="28"/>
              </w:rPr>
              <w:t>Исправить 0,05 мм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G01 W-20 F10</w:t>
            </w:r>
          </w:p>
        </w:tc>
        <w:tc>
          <w:tcPr>
            <w:tcW w:w="4673" w:type="dxa"/>
          </w:tcPr>
          <w:p>
            <w:pPr>
              <w:pStyle w:val="12"/>
              <w:ind w:left="0"/>
              <w:rPr>
                <w:rFonts w:ascii="Times New Roman" w:hAnsi="Times New Roman" w:eastAsia="宋体" w:cs="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W20</w:t>
            </w:r>
          </w:p>
        </w:tc>
        <w:tc>
          <w:tcPr>
            <w:tcW w:w="4673" w:type="dxa"/>
          </w:tcPr>
          <w:p>
            <w:pPr>
              <w:pStyle w:val="12"/>
              <w:ind w:left="0"/>
              <w:rPr>
                <w:rFonts w:ascii="Times New Roman" w:hAnsi="Times New Roman" w:eastAsia="宋体" w:cs="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G800</w:t>
            </w:r>
          </w:p>
        </w:tc>
        <w:tc>
          <w:tcPr>
            <w:tcW w:w="4673" w:type="dxa"/>
          </w:tcPr>
          <w:p>
            <w:pPr>
              <w:pStyle w:val="12"/>
              <w:ind w:left="0"/>
              <w:rPr>
                <w:rFonts w:ascii="Times New Roman" w:hAnsi="Times New Roman" w:eastAsia="宋体" w:cs="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G185 X100</w:t>
            </w:r>
          </w:p>
        </w:tc>
        <w:tc>
          <w:tcPr>
            <w:tcW w:w="4673" w:type="dxa"/>
          </w:tcPr>
          <w:p>
            <w:pPr>
              <w:pStyle w:val="12"/>
              <w:ind w:left="0"/>
              <w:rPr>
                <w:rFonts w:ascii="Times New Roman" w:hAnsi="Times New Roman" w:eastAsia="宋体" w:cs="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672" w:type="dxa"/>
          </w:tcPr>
          <w:p>
            <w:pPr>
              <w:pStyle w:val="12"/>
              <w:ind w:left="0"/>
              <w:rPr>
                <w:rFonts w:ascii="Times New Roman" w:hAnsi="Times New Roman" w:eastAsia="宋体" w:cs="Times New Roman"/>
                <w:sz w:val="28"/>
                <w:lang w:val="en-US"/>
              </w:rPr>
            </w:pPr>
            <w:r>
              <w:rPr>
                <w:rFonts w:ascii="Times New Roman" w:hAnsi="Times New Roman" w:eastAsia="宋体" w:cs="Times New Roman"/>
                <w:sz w:val="28"/>
                <w:lang w:val="en-US"/>
              </w:rPr>
              <w:t>M02</w:t>
            </w:r>
          </w:p>
        </w:tc>
        <w:tc>
          <w:tcPr>
            <w:tcW w:w="4673" w:type="dxa"/>
          </w:tcPr>
          <w:p>
            <w:pPr>
              <w:pStyle w:val="12"/>
              <w:ind w:left="0"/>
              <w:rPr>
                <w:rFonts w:ascii="Times New Roman" w:hAnsi="Times New Roman" w:eastAsia="宋体" w:cs="Times New Roman"/>
                <w:sz w:val="28"/>
              </w:rPr>
            </w:pPr>
          </w:p>
        </w:tc>
      </w:tr>
    </w:tbl>
    <w:p>
      <w:pPr>
        <w:pStyle w:val="12"/>
        <w:ind w:left="0"/>
        <w:rPr>
          <w:rFonts w:ascii="Times New Roman" w:hAnsi="Times New Roman" w:eastAsia="宋体" w:cs="Times New Roman"/>
          <w:sz w:val="28"/>
          <w:lang w:val="en-US"/>
        </w:rPr>
      </w:pPr>
    </w:p>
    <w:p>
      <w:pPr>
        <w:spacing w:after="160" w:line="259" w:lineRule="auto"/>
        <w:rPr>
          <w:rFonts w:ascii="Times New Roman" w:hAnsi="Times New Roman" w:eastAsia="宋体" w:cs="Times New Roman"/>
          <w:b/>
          <w:sz w:val="28"/>
        </w:rPr>
      </w:pPr>
      <w:r>
        <w:rPr>
          <w:rFonts w:ascii="Times New Roman" w:hAnsi="Times New Roman" w:eastAsia="宋体" w:cs="Times New Roman"/>
          <w:b/>
          <w:sz w:val="28"/>
        </w:rPr>
        <w:br w:type="page"/>
      </w:r>
    </w:p>
    <w:p>
      <w:pPr>
        <w:pStyle w:val="12"/>
        <w:ind w:left="0"/>
        <w:jc w:val="center"/>
        <w:rPr>
          <w:rFonts w:ascii="Times New Roman" w:hAnsi="Times New Roman" w:eastAsia="宋体" w:cs="Times New Roman"/>
          <w:b/>
          <w:sz w:val="28"/>
        </w:rPr>
      </w:pPr>
      <w:r>
        <w:rPr>
          <w:rFonts w:ascii="Times New Roman" w:hAnsi="Times New Roman" w:eastAsia="宋体" w:cs="Times New Roman"/>
          <w:b/>
          <w:sz w:val="28"/>
        </w:rPr>
        <w:t xml:space="preserve">Глава 3 Объяснение управления </w:t>
      </w:r>
    </w:p>
    <w:p>
      <w:pPr>
        <w:pStyle w:val="12"/>
        <w:rPr>
          <w:rFonts w:ascii="Times New Roman" w:hAnsi="Times New Roman" w:eastAsia="宋体" w:cs="Times New Roman"/>
          <w:b/>
          <w:sz w:val="28"/>
        </w:rPr>
      </w:pPr>
      <w:r>
        <w:rPr>
          <w:rFonts w:ascii="Times New Roman" w:hAnsi="Times New Roman" w:eastAsia="宋体" w:cs="Times New Roman"/>
          <w:b/>
          <w:sz w:val="28"/>
        </w:rPr>
        <w:t>3.1 Краткое изложение</w:t>
      </w:r>
    </w:p>
    <w:p>
      <w:pPr>
        <w:pStyle w:val="12"/>
        <w:jc w:val="both"/>
        <w:rPr>
          <w:rFonts w:ascii="Times New Roman" w:hAnsi="Times New Roman" w:eastAsia="宋体" w:cs="Times New Roman"/>
          <w:b/>
          <w:sz w:val="28"/>
        </w:rPr>
      </w:pPr>
      <w:r>
        <w:rPr>
          <w:rFonts w:ascii="Times New Roman" w:hAnsi="Times New Roman" w:eastAsia="宋体" w:cs="Times New Roman"/>
          <w:b/>
          <w:sz w:val="28"/>
        </w:rPr>
        <w:t>При использовании системы ЧПУ просто задайте параметр системы, отредактируйте программу, ручное управление, автоматическое управление. Тогда работать будет легко. Есть некоторые детали для дальнейшего инструктажа.</w:t>
      </w:r>
    </w:p>
    <w:p>
      <w:pPr>
        <w:pStyle w:val="12"/>
        <w:jc w:val="both"/>
        <w:rPr>
          <w:rFonts w:ascii="Times New Roman" w:hAnsi="Times New Roman" w:eastAsia="宋体" w:cs="Times New Roman"/>
          <w:b/>
          <w:sz w:val="28"/>
        </w:rPr>
      </w:pPr>
      <w:r>
        <w:rPr>
          <w:rFonts w:ascii="Times New Roman" w:hAnsi="Times New Roman" w:eastAsia="宋体" w:cs="Times New Roman"/>
          <w:b/>
          <w:sz w:val="28"/>
        </w:rPr>
        <w:t>3.2 Панель управления и переключатели (показано ниже: два типа)</w:t>
      </w:r>
    </w:p>
    <w:p>
      <w:pPr>
        <w:pStyle w:val="12"/>
        <w:rPr>
          <w:rFonts w:ascii="Times New Roman" w:hAnsi="Times New Roman" w:eastAsia="宋体" w:cs="Times New Roman"/>
          <w:b/>
          <w:sz w:val="28"/>
        </w:rPr>
      </w:pPr>
      <w:r>
        <w:rPr>
          <w:rFonts w:ascii="Times New Roman" w:hAnsi="Times New Roman" w:eastAsia="宋体" w:cs="Times New Roman"/>
          <w:b/>
          <w:sz w:val="28"/>
        </w:rPr>
        <w:drawing>
          <wp:anchor distT="0" distB="0" distL="114300" distR="114300" simplePos="0" relativeHeight="251645952" behindDoc="1" locked="0" layoutInCell="1" allowOverlap="1">
            <wp:simplePos x="0" y="0"/>
            <wp:positionH relativeFrom="column">
              <wp:posOffset>500380</wp:posOffset>
            </wp:positionH>
            <wp:positionV relativeFrom="paragraph">
              <wp:posOffset>15875</wp:posOffset>
            </wp:positionV>
            <wp:extent cx="4928870" cy="6249670"/>
            <wp:effectExtent l="0" t="0" r="5080" b="0"/>
            <wp:wrapNone/>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928870" cy="6249670"/>
                    </a:xfrm>
                    <a:prstGeom prst="rect">
                      <a:avLst/>
                    </a:prstGeom>
                    <a:noFill/>
                  </pic:spPr>
                </pic:pic>
              </a:graphicData>
            </a:graphic>
          </wp:anchor>
        </w:drawing>
      </w: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r>
        <w:rPr>
          <w:rFonts w:ascii="Times New Roman" w:hAnsi="Times New Roman" w:eastAsia="宋体" w:cs="Times New Roman"/>
          <w:b/>
          <w:sz w:val="28"/>
        </w:rPr>
        <w:t>3.3 Инструкция по клавиатуре</w:t>
      </w:r>
    </w:p>
    <w:p>
      <w:pPr>
        <w:pStyle w:val="12"/>
        <w:rPr>
          <w:rFonts w:ascii="Times New Roman" w:hAnsi="Times New Roman" w:eastAsia="宋体" w:cs="Times New Roman"/>
          <w:b/>
          <w:sz w:val="28"/>
        </w:rPr>
      </w:pPr>
      <w:r>
        <w:rPr>
          <w:rFonts w:ascii="Times New Roman" w:hAnsi="Times New Roman" w:eastAsia="宋体" w:cs="Times New Roman"/>
          <w:b/>
          <w:sz w:val="28"/>
        </w:rPr>
        <w:drawing>
          <wp:anchor distT="0" distB="0" distL="114300" distR="114300" simplePos="0" relativeHeight="251646976" behindDoc="1" locked="0" layoutInCell="1" allowOverlap="1">
            <wp:simplePos x="0" y="0"/>
            <wp:positionH relativeFrom="column">
              <wp:posOffset>3255645</wp:posOffset>
            </wp:positionH>
            <wp:positionV relativeFrom="paragraph">
              <wp:posOffset>38735</wp:posOffset>
            </wp:positionV>
            <wp:extent cx="648970" cy="344170"/>
            <wp:effectExtent l="0" t="0" r="0" b="0"/>
            <wp:wrapNone/>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648970" cy="344170"/>
                    </a:xfrm>
                    <a:prstGeom prst="rect">
                      <a:avLst/>
                    </a:prstGeom>
                    <a:noFill/>
                  </pic:spPr>
                </pic:pic>
              </a:graphicData>
            </a:graphic>
          </wp:anchor>
        </w:drawing>
      </w:r>
      <w:r>
        <w:rPr>
          <w:rFonts w:ascii="Times New Roman" w:hAnsi="Times New Roman" w:eastAsia="宋体" w:cs="Times New Roman"/>
          <w:b/>
          <w:sz w:val="28"/>
        </w:rPr>
        <w:t>3.3.1 Повышение скорости</w:t>
      </w:r>
    </w:p>
    <w:p>
      <w:pPr>
        <w:pStyle w:val="12"/>
        <w:rPr>
          <w:rFonts w:ascii="Times New Roman" w:hAnsi="Times New Roman" w:eastAsia="宋体" w:cs="Times New Roman"/>
          <w:b/>
          <w:sz w:val="28"/>
        </w:rPr>
      </w:pPr>
      <w:r>
        <w:rPr>
          <w:rFonts w:ascii="Times New Roman" w:hAnsi="Times New Roman" w:eastAsia="宋体" w:cs="Times New Roman"/>
          <w:b/>
          <w:sz w:val="28"/>
        </w:rPr>
        <w:t xml:space="preserve">(1) Быстрое перерегулирование(G) </w:t>
      </w:r>
    </w:p>
    <w:p>
      <w:pPr>
        <w:pStyle w:val="12"/>
        <w:rPr>
          <w:rFonts w:ascii="Times New Roman" w:hAnsi="Times New Roman" w:eastAsia="宋体" w:cs="Times New Roman"/>
          <w:sz w:val="28"/>
        </w:rPr>
      </w:pPr>
      <w:r>
        <w:rPr>
          <w:rFonts w:ascii="Times New Roman" w:hAnsi="Times New Roman" w:eastAsia="宋体" w:cs="Times New Roman"/>
          <w:sz w:val="28"/>
        </w:rPr>
        <w:t>Существует шесть передач в режиме быстрой коррекции от 5% до 100%, при этом регулировка клавиши быстрого переключения осуществляется по следующей инструкции: G00, G26, G28, G611, G613, фиксированный цикл быстрой подачи, быстрая ручная подача.</w:t>
      </w: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r>
        <w:rPr>
          <w:rFonts w:ascii="Times New Roman" w:hAnsi="Times New Roman" w:eastAsia="宋体" w:cs="Times New Roman"/>
          <w:b/>
          <w:sz w:val="28"/>
        </w:rPr>
        <w:drawing>
          <wp:anchor distT="0" distB="0" distL="114300" distR="114300" simplePos="0" relativeHeight="251649024" behindDoc="1" locked="0" layoutInCell="1" allowOverlap="1">
            <wp:simplePos x="0" y="0"/>
            <wp:positionH relativeFrom="column">
              <wp:posOffset>2326640</wp:posOffset>
            </wp:positionH>
            <wp:positionV relativeFrom="paragraph">
              <wp:posOffset>-149860</wp:posOffset>
            </wp:positionV>
            <wp:extent cx="676910" cy="353695"/>
            <wp:effectExtent l="0" t="0" r="8890" b="8255"/>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676910" cy="353695"/>
                    </a:xfrm>
                    <a:prstGeom prst="rect">
                      <a:avLst/>
                    </a:prstGeom>
                    <a:noFill/>
                  </pic:spPr>
                </pic:pic>
              </a:graphicData>
            </a:graphic>
          </wp:anchor>
        </w:drawing>
      </w:r>
      <w:r>
        <w:rPr>
          <w:rFonts w:ascii="Times New Roman" w:hAnsi="Times New Roman" w:eastAsia="宋体" w:cs="Times New Roman"/>
          <w:b/>
          <w:sz w:val="28"/>
        </w:rPr>
        <w:t xml:space="preserve">(2) Отмена подачи (F) </w:t>
      </w:r>
    </w:p>
    <w:p>
      <w:pPr>
        <w:pStyle w:val="12"/>
        <w:rPr>
          <w:rFonts w:ascii="Times New Roman" w:hAnsi="Times New Roman" w:eastAsia="宋体" w:cs="Times New Roman"/>
          <w:sz w:val="28"/>
        </w:rPr>
      </w:pPr>
      <w:r>
        <w:rPr>
          <w:rFonts w:ascii="Times New Roman" w:hAnsi="Times New Roman" w:eastAsia="宋体" w:cs="Times New Roman"/>
          <w:sz w:val="28"/>
        </w:rPr>
        <w:t>Имеется шестнадцать передач в режиме коррекции подачи от 0% до 150%. Регулировка ключа коррекции подачи предназначена для следующей инструкции: G01, G02, G03, коррекция подачи фиксированного цикла и эффективный ручной режим.</w:t>
      </w:r>
    </w:p>
    <w:p>
      <w:pPr>
        <w:pStyle w:val="12"/>
        <w:rPr>
          <w:rFonts w:ascii="Times New Roman" w:hAnsi="Times New Roman" w:eastAsia="宋体" w:cs="Times New Roman"/>
          <w:sz w:val="28"/>
        </w:rPr>
      </w:pPr>
      <w:r>
        <w:rPr>
          <w:rFonts w:ascii="Times New Roman" w:hAnsi="Times New Roman" w:eastAsia="宋体" w:cs="Times New Roman"/>
          <w:b/>
          <w:sz w:val="28"/>
        </w:rPr>
        <w:drawing>
          <wp:anchor distT="0" distB="0" distL="114300" distR="114300" simplePos="0" relativeHeight="251653120" behindDoc="1" locked="0" layoutInCell="1" allowOverlap="1">
            <wp:simplePos x="0" y="0"/>
            <wp:positionH relativeFrom="column">
              <wp:posOffset>2629535</wp:posOffset>
            </wp:positionH>
            <wp:positionV relativeFrom="paragraph">
              <wp:posOffset>55245</wp:posOffset>
            </wp:positionV>
            <wp:extent cx="685800" cy="353695"/>
            <wp:effectExtent l="0" t="0" r="0" b="8255"/>
            <wp:wrapNone/>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685800" cy="353695"/>
                    </a:xfrm>
                    <a:prstGeom prst="rect">
                      <a:avLst/>
                    </a:prstGeom>
                    <a:noFill/>
                  </pic:spPr>
                </pic:pic>
              </a:graphicData>
            </a:graphic>
          </wp:anchor>
        </w:drawing>
      </w:r>
    </w:p>
    <w:p>
      <w:pPr>
        <w:pStyle w:val="12"/>
        <w:rPr>
          <w:rFonts w:ascii="Times New Roman" w:hAnsi="Times New Roman" w:eastAsia="宋体" w:cs="Times New Roman"/>
          <w:b/>
          <w:sz w:val="28"/>
        </w:rPr>
      </w:pPr>
      <w:r>
        <w:rPr>
          <w:rFonts w:ascii="Times New Roman" w:hAnsi="Times New Roman" w:eastAsia="宋体" w:cs="Times New Roman"/>
          <w:b/>
          <w:sz w:val="28"/>
        </w:rPr>
        <w:t xml:space="preserve">(3) Отмена шпинделя (S) </w:t>
      </w:r>
    </w:p>
    <w:p>
      <w:pPr>
        <w:pStyle w:val="12"/>
        <w:rPr>
          <w:rFonts w:ascii="Times New Roman" w:hAnsi="Times New Roman" w:eastAsia="宋体" w:cs="Times New Roman"/>
          <w:sz w:val="28"/>
        </w:rPr>
      </w:pPr>
      <w:r>
        <w:rPr>
          <w:rFonts w:ascii="Times New Roman" w:hAnsi="Times New Roman" w:eastAsia="宋体" w:cs="Times New Roman"/>
          <w:sz w:val="28"/>
        </w:rPr>
        <w:t>Существует 16 передач в режиме коррекции шпинделя от 5% до 150%, регулируя ключ коррекции шпинделя для скорости первого шпинделя.</w:t>
      </w:r>
    </w:p>
    <w:p>
      <w:pPr>
        <w:pStyle w:val="12"/>
        <w:rPr>
          <w:rFonts w:ascii="Times New Roman" w:hAnsi="Times New Roman" w:eastAsia="宋体" w:cs="Times New Roman"/>
          <w:b/>
          <w:sz w:val="28"/>
        </w:rPr>
      </w:pPr>
      <w:r>
        <w:rPr>
          <w:rFonts w:ascii="Times New Roman" w:hAnsi="Times New Roman" w:eastAsia="宋体" w:cs="Times New Roman"/>
          <w:sz w:val="28"/>
        </w:rPr>
        <w:drawing>
          <wp:anchor distT="0" distB="0" distL="114300" distR="114300" simplePos="0" relativeHeight="251662336" behindDoc="1" locked="0" layoutInCell="1" allowOverlap="1">
            <wp:simplePos x="0" y="0"/>
            <wp:positionH relativeFrom="column">
              <wp:posOffset>325120</wp:posOffset>
            </wp:positionH>
            <wp:positionV relativeFrom="paragraph">
              <wp:posOffset>526415</wp:posOffset>
            </wp:positionV>
            <wp:extent cx="1324610" cy="2101850"/>
            <wp:effectExtent l="0" t="0" r="8890" b="0"/>
            <wp:wrapNone/>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324610" cy="2101850"/>
                    </a:xfrm>
                    <a:prstGeom prst="rect">
                      <a:avLst/>
                    </a:prstGeom>
                    <a:noFill/>
                  </pic:spPr>
                </pic:pic>
              </a:graphicData>
            </a:graphic>
          </wp:anchor>
        </w:drawing>
      </w:r>
      <w:r>
        <w:rPr>
          <w:rFonts w:ascii="Times New Roman" w:hAnsi="Times New Roman" w:eastAsia="宋体" w:cs="Times New Roman"/>
          <w:b/>
          <w:sz w:val="28"/>
        </w:rPr>
        <w:t>3.3.2 Переключатели</w:t>
      </w:r>
    </w:p>
    <w:tbl>
      <w:tblPr>
        <w:tblStyle w:val="8"/>
        <w:tblW w:w="8000" w:type="dxa"/>
        <w:tblInd w:w="270" w:type="dxa"/>
        <w:tblLayout w:type="fixed"/>
        <w:tblCellMar>
          <w:top w:w="0" w:type="dxa"/>
          <w:left w:w="0" w:type="dxa"/>
          <w:bottom w:w="0" w:type="dxa"/>
          <w:right w:w="0" w:type="dxa"/>
        </w:tblCellMar>
      </w:tblPr>
      <w:tblGrid>
        <w:gridCol w:w="1480"/>
        <w:gridCol w:w="140"/>
        <w:gridCol w:w="700"/>
        <w:gridCol w:w="5680"/>
      </w:tblGrid>
      <w:tr>
        <w:tblPrEx>
          <w:tblLayout w:type="fixed"/>
          <w:tblCellMar>
            <w:top w:w="0" w:type="dxa"/>
            <w:left w:w="0" w:type="dxa"/>
            <w:bottom w:w="0" w:type="dxa"/>
            <w:right w:w="0" w:type="dxa"/>
          </w:tblCellMar>
        </w:tblPrEx>
        <w:trPr>
          <w:trHeight w:val="368" w:hRule="atLeast"/>
        </w:trPr>
        <w:tc>
          <w:tcPr>
            <w:tcW w:w="1620" w:type="dxa"/>
            <w:gridSpan w:val="2"/>
            <w:tcBorders>
              <w:top w:val="single" w:color="auto" w:sz="8" w:space="0"/>
              <w:left w:val="single" w:color="auto" w:sz="8" w:space="0"/>
            </w:tcBorders>
            <w:shd w:val="clear" w:color="auto" w:fill="auto"/>
            <w:vAlign w:val="bottom"/>
          </w:tcPr>
          <w:p>
            <w:pPr>
              <w:rPr>
                <w:rFonts w:ascii="Times New Roman" w:hAnsi="Times New Roman" w:eastAsia="Times New Roman"/>
                <w:sz w:val="24"/>
              </w:rPr>
            </w:pPr>
            <w:r>
              <w:rPr>
                <w:rFonts w:ascii="Times New Roman" w:hAnsi="Times New Roman" w:eastAsia="Times New Roman"/>
                <w:sz w:val="24"/>
              </w:rPr>
              <w:t>Переключатель</w:t>
            </w:r>
          </w:p>
        </w:tc>
        <w:tc>
          <w:tcPr>
            <w:tcW w:w="700" w:type="dxa"/>
            <w:tcBorders>
              <w:top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24"/>
              </w:rPr>
            </w:pPr>
          </w:p>
        </w:tc>
        <w:tc>
          <w:tcPr>
            <w:tcW w:w="5680" w:type="dxa"/>
            <w:tcBorders>
              <w:top w:val="single" w:color="auto" w:sz="8" w:space="0"/>
              <w:right w:val="single" w:color="auto" w:sz="8" w:space="0"/>
            </w:tcBorders>
            <w:shd w:val="clear" w:color="auto" w:fill="auto"/>
            <w:vAlign w:val="bottom"/>
          </w:tcPr>
          <w:p>
            <w:pPr>
              <w:spacing w:line="0" w:lineRule="atLeast"/>
              <w:ind w:left="320"/>
              <w:rPr>
                <w:rFonts w:ascii="Times New Roman" w:hAnsi="Times New Roman" w:eastAsia="Times New Roman"/>
                <w:sz w:val="24"/>
              </w:rPr>
            </w:pPr>
            <w:r>
              <w:rPr>
                <w:rFonts w:ascii="Times New Roman" w:hAnsi="Times New Roman" w:eastAsia="Times New Roman"/>
                <w:sz w:val="24"/>
              </w:rPr>
              <w:t>Функции</w:t>
            </w:r>
          </w:p>
        </w:tc>
      </w:tr>
      <w:tr>
        <w:tblPrEx>
          <w:tblLayout w:type="fixed"/>
          <w:tblCellMar>
            <w:top w:w="0" w:type="dxa"/>
            <w:left w:w="0" w:type="dxa"/>
            <w:bottom w:w="0" w:type="dxa"/>
            <w:right w:w="0" w:type="dxa"/>
          </w:tblCellMar>
        </w:tblPrEx>
        <w:trPr>
          <w:trHeight w:val="42" w:hRule="atLeast"/>
        </w:trPr>
        <w:tc>
          <w:tcPr>
            <w:tcW w:w="1480" w:type="dxa"/>
            <w:tcBorders>
              <w:left w:val="single" w:color="auto" w:sz="8" w:space="0"/>
              <w:bottom w:val="single" w:color="auto" w:sz="8" w:space="0"/>
            </w:tcBorders>
            <w:shd w:val="clear" w:color="auto" w:fill="auto"/>
            <w:vAlign w:val="bottom"/>
          </w:tcPr>
          <w:p>
            <w:pPr>
              <w:spacing w:line="0" w:lineRule="atLeast"/>
              <w:rPr>
                <w:rFonts w:ascii="Times New Roman" w:hAnsi="Times New Roman" w:eastAsia="Times New Roman"/>
                <w:sz w:val="3"/>
              </w:rPr>
            </w:pPr>
          </w:p>
        </w:tc>
        <w:tc>
          <w:tcPr>
            <w:tcW w:w="140" w:type="dxa"/>
            <w:tcBorders>
              <w:bottom w:val="single" w:color="auto" w:sz="8" w:space="0"/>
            </w:tcBorders>
            <w:shd w:val="clear" w:color="auto" w:fill="auto"/>
            <w:vAlign w:val="bottom"/>
          </w:tcPr>
          <w:p>
            <w:pPr>
              <w:spacing w:line="0" w:lineRule="atLeast"/>
              <w:rPr>
                <w:rFonts w:ascii="Times New Roman" w:hAnsi="Times New Roman" w:eastAsia="Times New Roman"/>
                <w:sz w:val="3"/>
              </w:rPr>
            </w:pPr>
          </w:p>
        </w:tc>
        <w:tc>
          <w:tcPr>
            <w:tcW w:w="70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3"/>
              </w:rPr>
            </w:pPr>
          </w:p>
        </w:tc>
        <w:tc>
          <w:tcPr>
            <w:tcW w:w="568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3"/>
              </w:rPr>
            </w:pPr>
          </w:p>
        </w:tc>
      </w:tr>
      <w:tr>
        <w:tblPrEx>
          <w:tblLayout w:type="fixed"/>
          <w:tblCellMar>
            <w:top w:w="0" w:type="dxa"/>
            <w:left w:w="0" w:type="dxa"/>
            <w:bottom w:w="0" w:type="dxa"/>
            <w:right w:w="0" w:type="dxa"/>
          </w:tblCellMar>
        </w:tblPrEx>
        <w:trPr>
          <w:trHeight w:val="606" w:hRule="atLeast"/>
        </w:trPr>
        <w:tc>
          <w:tcPr>
            <w:tcW w:w="1480" w:type="dxa"/>
            <w:tcBorders>
              <w:left w:val="single" w:color="auto" w:sz="8" w:space="0"/>
            </w:tcBorders>
            <w:shd w:val="clear" w:color="auto" w:fill="auto"/>
            <w:vAlign w:val="bottom"/>
          </w:tcPr>
          <w:p>
            <w:pPr>
              <w:spacing w:line="0" w:lineRule="atLeast"/>
              <w:rPr>
                <w:rFonts w:ascii="Times New Roman" w:hAnsi="Times New Roman" w:eastAsia="Times New Roman"/>
                <w:sz w:val="24"/>
              </w:rPr>
            </w:pPr>
          </w:p>
        </w:tc>
        <w:tc>
          <w:tcPr>
            <w:tcW w:w="140" w:type="dxa"/>
            <w:shd w:val="clear" w:color="auto" w:fill="auto"/>
            <w:vAlign w:val="bottom"/>
          </w:tcPr>
          <w:p>
            <w:pPr>
              <w:spacing w:line="0" w:lineRule="atLeast"/>
              <w:rPr>
                <w:rFonts w:ascii="Times New Roman" w:hAnsi="Times New Roman" w:eastAsia="Times New Roman"/>
                <w:sz w:val="24"/>
              </w:rPr>
            </w:pPr>
          </w:p>
        </w:tc>
        <w:tc>
          <w:tcPr>
            <w:tcW w:w="700" w:type="dxa"/>
            <w:tcBorders>
              <w:right w:val="single" w:color="auto" w:sz="8" w:space="0"/>
            </w:tcBorders>
            <w:shd w:val="clear" w:color="auto" w:fill="auto"/>
            <w:vAlign w:val="bottom"/>
          </w:tcPr>
          <w:p>
            <w:pPr>
              <w:spacing w:line="0" w:lineRule="atLeast"/>
              <w:rPr>
                <w:rFonts w:ascii="Times New Roman" w:hAnsi="Times New Roman" w:eastAsia="Times New Roman"/>
                <w:sz w:val="24"/>
              </w:rPr>
            </w:pPr>
          </w:p>
        </w:tc>
        <w:tc>
          <w:tcPr>
            <w:tcW w:w="5680" w:type="dxa"/>
            <w:vMerge w:val="restart"/>
            <w:tcBorders>
              <w:right w:val="single" w:color="auto" w:sz="8" w:space="0"/>
            </w:tcBorders>
            <w:shd w:val="clear" w:color="auto" w:fill="auto"/>
            <w:vAlign w:val="bottom"/>
          </w:tcPr>
          <w:p>
            <w:pPr>
              <w:spacing w:line="0" w:lineRule="atLeast"/>
              <w:ind w:left="200"/>
              <w:rPr>
                <w:rFonts w:ascii="Times New Roman" w:hAnsi="Times New Roman" w:eastAsia="Times New Roman"/>
                <w:sz w:val="24"/>
              </w:rPr>
            </w:pPr>
            <w:r>
              <w:rPr>
                <w:rFonts w:ascii="Times New Roman" w:hAnsi="Times New Roman" w:eastAsia="Times New Roman"/>
                <w:sz w:val="24"/>
              </w:rPr>
              <w:t>Аварийная остановка. Запускающее устройство и двигатель немедленно останавливаются, выключают шпиндель, охлаждающую жидкость, ждут нажатия кнопки и инициализируют значения.</w:t>
            </w:r>
          </w:p>
        </w:tc>
      </w:tr>
      <w:tr>
        <w:tblPrEx>
          <w:tblLayout w:type="fixed"/>
          <w:tblCellMar>
            <w:top w:w="0" w:type="dxa"/>
            <w:left w:w="0" w:type="dxa"/>
            <w:bottom w:w="0" w:type="dxa"/>
            <w:right w:w="0" w:type="dxa"/>
          </w:tblCellMar>
        </w:tblPrEx>
        <w:trPr>
          <w:trHeight w:val="312" w:hRule="atLeast"/>
        </w:trPr>
        <w:tc>
          <w:tcPr>
            <w:tcW w:w="1480" w:type="dxa"/>
            <w:tcBorders>
              <w:left w:val="single" w:color="auto" w:sz="8" w:space="0"/>
            </w:tcBorders>
            <w:shd w:val="clear" w:color="auto" w:fill="auto"/>
            <w:vAlign w:val="bottom"/>
          </w:tcPr>
          <w:p>
            <w:pPr>
              <w:spacing w:line="0" w:lineRule="atLeast"/>
              <w:rPr>
                <w:rFonts w:ascii="Times New Roman" w:hAnsi="Times New Roman" w:eastAsia="Times New Roman"/>
                <w:sz w:val="24"/>
              </w:rPr>
            </w:pPr>
          </w:p>
        </w:tc>
        <w:tc>
          <w:tcPr>
            <w:tcW w:w="140" w:type="dxa"/>
            <w:shd w:val="clear" w:color="auto" w:fill="auto"/>
            <w:vAlign w:val="bottom"/>
          </w:tcPr>
          <w:p>
            <w:pPr>
              <w:spacing w:line="0" w:lineRule="atLeast"/>
              <w:rPr>
                <w:rFonts w:ascii="Times New Roman" w:hAnsi="Times New Roman" w:eastAsia="Times New Roman"/>
                <w:sz w:val="24"/>
              </w:rPr>
            </w:pPr>
          </w:p>
        </w:tc>
        <w:tc>
          <w:tcPr>
            <w:tcW w:w="700" w:type="dxa"/>
            <w:tcBorders>
              <w:right w:val="single" w:color="auto" w:sz="8" w:space="0"/>
            </w:tcBorders>
            <w:shd w:val="clear" w:color="auto" w:fill="auto"/>
            <w:vAlign w:val="bottom"/>
          </w:tcPr>
          <w:p>
            <w:pPr>
              <w:spacing w:line="0" w:lineRule="atLeast"/>
              <w:rPr>
                <w:rFonts w:ascii="Times New Roman" w:hAnsi="Times New Roman" w:eastAsia="Times New Roman"/>
                <w:sz w:val="24"/>
              </w:rPr>
            </w:pPr>
          </w:p>
        </w:tc>
        <w:tc>
          <w:tcPr>
            <w:tcW w:w="5680" w:type="dxa"/>
            <w:vMerge w:val="continue"/>
            <w:tcBorders>
              <w:right w:val="single" w:color="auto" w:sz="8" w:space="0"/>
            </w:tcBorders>
            <w:shd w:val="clear" w:color="auto" w:fill="auto"/>
            <w:vAlign w:val="bottom"/>
          </w:tcPr>
          <w:p>
            <w:pPr>
              <w:spacing w:line="0" w:lineRule="atLeast"/>
              <w:ind w:left="200"/>
              <w:rPr>
                <w:rFonts w:ascii="Times New Roman" w:hAnsi="Times New Roman" w:eastAsia="Times New Roman"/>
                <w:sz w:val="24"/>
              </w:rPr>
            </w:pPr>
          </w:p>
        </w:tc>
      </w:tr>
      <w:tr>
        <w:tblPrEx>
          <w:tblLayout w:type="fixed"/>
          <w:tblCellMar>
            <w:top w:w="0" w:type="dxa"/>
            <w:left w:w="0" w:type="dxa"/>
            <w:bottom w:w="0" w:type="dxa"/>
            <w:right w:w="0" w:type="dxa"/>
          </w:tblCellMar>
        </w:tblPrEx>
        <w:trPr>
          <w:trHeight w:val="321" w:hRule="atLeast"/>
        </w:trPr>
        <w:tc>
          <w:tcPr>
            <w:tcW w:w="1480" w:type="dxa"/>
            <w:tcBorders>
              <w:left w:val="single" w:color="auto" w:sz="8" w:space="0"/>
            </w:tcBorders>
            <w:shd w:val="clear" w:color="auto" w:fill="auto"/>
            <w:vAlign w:val="bottom"/>
          </w:tcPr>
          <w:p>
            <w:pPr>
              <w:spacing w:line="0" w:lineRule="atLeast"/>
              <w:rPr>
                <w:rFonts w:ascii="Times New Roman" w:hAnsi="Times New Roman" w:eastAsia="Times New Roman"/>
                <w:sz w:val="24"/>
              </w:rPr>
            </w:pPr>
          </w:p>
        </w:tc>
        <w:tc>
          <w:tcPr>
            <w:tcW w:w="140" w:type="dxa"/>
            <w:shd w:val="clear" w:color="auto" w:fill="auto"/>
            <w:vAlign w:val="bottom"/>
          </w:tcPr>
          <w:p>
            <w:pPr>
              <w:spacing w:line="0" w:lineRule="atLeast"/>
              <w:rPr>
                <w:rFonts w:ascii="Times New Roman" w:hAnsi="Times New Roman" w:eastAsia="Times New Roman"/>
                <w:sz w:val="24"/>
              </w:rPr>
            </w:pPr>
          </w:p>
        </w:tc>
        <w:tc>
          <w:tcPr>
            <w:tcW w:w="700" w:type="dxa"/>
            <w:tcBorders>
              <w:right w:val="single" w:color="auto" w:sz="8" w:space="0"/>
            </w:tcBorders>
            <w:shd w:val="clear" w:color="auto" w:fill="auto"/>
            <w:vAlign w:val="bottom"/>
          </w:tcPr>
          <w:p>
            <w:pPr>
              <w:spacing w:line="0" w:lineRule="atLeast"/>
              <w:rPr>
                <w:rFonts w:ascii="Times New Roman" w:hAnsi="Times New Roman" w:eastAsia="Times New Roman"/>
                <w:sz w:val="24"/>
              </w:rPr>
            </w:pPr>
          </w:p>
        </w:tc>
        <w:tc>
          <w:tcPr>
            <w:tcW w:w="5680" w:type="dxa"/>
            <w:vMerge w:val="continue"/>
            <w:tcBorders>
              <w:right w:val="single" w:color="auto" w:sz="8" w:space="0"/>
            </w:tcBorders>
            <w:shd w:val="clear" w:color="auto" w:fill="auto"/>
            <w:vAlign w:val="bottom"/>
          </w:tcPr>
          <w:p>
            <w:pPr>
              <w:spacing w:line="0" w:lineRule="atLeast"/>
              <w:ind w:left="200"/>
              <w:rPr>
                <w:rFonts w:ascii="Times New Roman" w:hAnsi="Times New Roman" w:eastAsia="Times New Roman"/>
                <w:sz w:val="24"/>
              </w:rPr>
            </w:pPr>
          </w:p>
        </w:tc>
      </w:tr>
      <w:tr>
        <w:tblPrEx>
          <w:tblLayout w:type="fixed"/>
          <w:tblCellMar>
            <w:top w:w="0" w:type="dxa"/>
            <w:left w:w="0" w:type="dxa"/>
            <w:bottom w:w="0" w:type="dxa"/>
            <w:right w:w="0" w:type="dxa"/>
          </w:tblCellMar>
        </w:tblPrEx>
        <w:trPr>
          <w:trHeight w:val="311" w:hRule="atLeast"/>
        </w:trPr>
        <w:tc>
          <w:tcPr>
            <w:tcW w:w="1480" w:type="dxa"/>
            <w:tcBorders>
              <w:left w:val="single" w:color="auto" w:sz="8" w:space="0"/>
              <w:bottom w:val="single" w:color="auto" w:sz="8" w:space="0"/>
            </w:tcBorders>
            <w:shd w:val="clear" w:color="auto" w:fill="auto"/>
            <w:vAlign w:val="bottom"/>
          </w:tcPr>
          <w:p>
            <w:pPr>
              <w:spacing w:line="0" w:lineRule="atLeast"/>
              <w:rPr>
                <w:rFonts w:ascii="Times New Roman" w:hAnsi="Times New Roman" w:eastAsia="Times New Roman"/>
                <w:sz w:val="24"/>
              </w:rPr>
            </w:pPr>
          </w:p>
        </w:tc>
        <w:tc>
          <w:tcPr>
            <w:tcW w:w="140" w:type="dxa"/>
            <w:tcBorders>
              <w:bottom w:val="single" w:color="auto" w:sz="8" w:space="0"/>
            </w:tcBorders>
            <w:shd w:val="clear" w:color="auto" w:fill="auto"/>
            <w:vAlign w:val="bottom"/>
          </w:tcPr>
          <w:p>
            <w:pPr>
              <w:spacing w:line="0" w:lineRule="atLeast"/>
              <w:rPr>
                <w:rFonts w:ascii="Times New Roman" w:hAnsi="Times New Roman" w:eastAsia="Times New Roman"/>
                <w:sz w:val="24"/>
              </w:rPr>
            </w:pPr>
          </w:p>
        </w:tc>
        <w:tc>
          <w:tcPr>
            <w:tcW w:w="70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24"/>
              </w:rPr>
            </w:pPr>
          </w:p>
        </w:tc>
        <w:tc>
          <w:tcPr>
            <w:tcW w:w="568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24"/>
              </w:rPr>
            </w:pPr>
          </w:p>
        </w:tc>
      </w:tr>
      <w:tr>
        <w:tblPrEx>
          <w:tblLayout w:type="fixed"/>
          <w:tblCellMar>
            <w:top w:w="0" w:type="dxa"/>
            <w:left w:w="0" w:type="dxa"/>
            <w:bottom w:w="0" w:type="dxa"/>
            <w:right w:w="0" w:type="dxa"/>
          </w:tblCellMar>
        </w:tblPrEx>
        <w:trPr>
          <w:trHeight w:val="452" w:hRule="atLeast"/>
        </w:trPr>
        <w:tc>
          <w:tcPr>
            <w:tcW w:w="1480" w:type="dxa"/>
            <w:tcBorders>
              <w:left w:val="single" w:color="auto" w:sz="8" w:space="0"/>
            </w:tcBorders>
            <w:shd w:val="clear" w:color="auto" w:fill="auto"/>
            <w:vAlign w:val="bottom"/>
          </w:tcPr>
          <w:p>
            <w:pPr>
              <w:spacing w:line="0" w:lineRule="atLeast"/>
              <w:rPr>
                <w:rFonts w:ascii="Times New Roman" w:hAnsi="Times New Roman" w:eastAsia="Times New Roman"/>
                <w:sz w:val="24"/>
              </w:rPr>
            </w:pPr>
          </w:p>
        </w:tc>
        <w:tc>
          <w:tcPr>
            <w:tcW w:w="140" w:type="dxa"/>
            <w:shd w:val="clear" w:color="auto" w:fill="auto"/>
            <w:vAlign w:val="bottom"/>
          </w:tcPr>
          <w:p>
            <w:pPr>
              <w:spacing w:line="0" w:lineRule="atLeast"/>
              <w:rPr>
                <w:rFonts w:ascii="Times New Roman" w:hAnsi="Times New Roman" w:eastAsia="Times New Roman"/>
                <w:sz w:val="24"/>
              </w:rPr>
            </w:pPr>
          </w:p>
        </w:tc>
        <w:tc>
          <w:tcPr>
            <w:tcW w:w="700" w:type="dxa"/>
            <w:tcBorders>
              <w:right w:val="single" w:color="auto" w:sz="8" w:space="0"/>
            </w:tcBorders>
            <w:shd w:val="clear" w:color="auto" w:fill="auto"/>
            <w:vAlign w:val="bottom"/>
          </w:tcPr>
          <w:p>
            <w:pPr>
              <w:spacing w:line="0" w:lineRule="atLeast"/>
              <w:rPr>
                <w:rFonts w:ascii="Times New Roman" w:hAnsi="Times New Roman" w:eastAsia="Times New Roman"/>
                <w:sz w:val="24"/>
              </w:rPr>
            </w:pPr>
          </w:p>
        </w:tc>
        <w:tc>
          <w:tcPr>
            <w:tcW w:w="5680" w:type="dxa"/>
            <w:vMerge w:val="restart"/>
            <w:tcBorders>
              <w:right w:val="single" w:color="auto" w:sz="8" w:space="0"/>
            </w:tcBorders>
            <w:shd w:val="clear" w:color="auto" w:fill="auto"/>
            <w:vAlign w:val="bottom"/>
          </w:tcPr>
          <w:p>
            <w:pPr>
              <w:spacing w:line="0" w:lineRule="atLeast"/>
              <w:ind w:left="200"/>
              <w:rPr>
                <w:rFonts w:ascii="Times New Roman" w:hAnsi="Times New Roman" w:eastAsia="Times New Roman"/>
                <w:sz w:val="24"/>
              </w:rPr>
            </w:pPr>
            <w:r>
              <w:rPr>
                <w:rFonts w:ascii="Times New Roman" w:hAnsi="Times New Roman" w:eastAsia="Times New Roman"/>
                <w:sz w:val="24"/>
              </w:rPr>
              <w:t>Интервенционный переключатель:</w:t>
            </w:r>
          </w:p>
          <w:p>
            <w:pPr>
              <w:spacing w:line="0" w:lineRule="atLeast"/>
              <w:ind w:left="200"/>
              <w:rPr>
                <w:rFonts w:ascii="Times New Roman" w:hAnsi="Times New Roman" w:eastAsia="Times New Roman"/>
                <w:sz w:val="24"/>
              </w:rPr>
            </w:pPr>
            <w:r>
              <w:rPr>
                <w:rFonts w:ascii="Times New Roman" w:hAnsi="Times New Roman" w:eastAsia="Times New Roman"/>
                <w:sz w:val="24"/>
              </w:rPr>
              <w:t>Когда программа работает или находится в ручном режиме, она может в реальном времени регулировать скорость подачи;</w:t>
            </w:r>
          </w:p>
          <w:p>
            <w:pPr>
              <w:spacing w:line="0" w:lineRule="atLeast"/>
              <w:ind w:left="200"/>
              <w:rPr>
                <w:rFonts w:ascii="Times New Roman" w:hAnsi="Times New Roman" w:eastAsia="Times New Roman"/>
                <w:sz w:val="24"/>
              </w:rPr>
            </w:pPr>
            <w:r>
              <w:rPr>
                <w:rFonts w:ascii="Times New Roman" w:hAnsi="Times New Roman" w:eastAsia="Times New Roman"/>
                <w:sz w:val="24"/>
              </w:rPr>
              <w:t>Процентный переключатель шпинделя:</w:t>
            </w:r>
          </w:p>
          <w:p>
            <w:pPr>
              <w:spacing w:line="0" w:lineRule="atLeast"/>
              <w:ind w:left="200"/>
              <w:rPr>
                <w:rFonts w:ascii="Times New Roman" w:hAnsi="Times New Roman" w:eastAsia="Times New Roman"/>
                <w:sz w:val="24"/>
              </w:rPr>
            </w:pPr>
            <w:r>
              <w:rPr>
                <w:rFonts w:ascii="Times New Roman" w:hAnsi="Times New Roman" w:eastAsia="Times New Roman"/>
                <w:sz w:val="24"/>
              </w:rPr>
              <w:t>В процессе вращения шпинделя регулирует скорость соответственно.</w:t>
            </w:r>
          </w:p>
        </w:tc>
      </w:tr>
      <w:tr>
        <w:tblPrEx>
          <w:tblLayout w:type="fixed"/>
          <w:tblCellMar>
            <w:top w:w="0" w:type="dxa"/>
            <w:left w:w="0" w:type="dxa"/>
            <w:bottom w:w="0" w:type="dxa"/>
            <w:right w:w="0" w:type="dxa"/>
          </w:tblCellMar>
        </w:tblPrEx>
        <w:trPr>
          <w:trHeight w:val="312" w:hRule="atLeast"/>
        </w:trPr>
        <w:tc>
          <w:tcPr>
            <w:tcW w:w="1480" w:type="dxa"/>
            <w:tcBorders>
              <w:left w:val="single" w:color="auto" w:sz="8" w:space="0"/>
            </w:tcBorders>
            <w:shd w:val="clear" w:color="auto" w:fill="auto"/>
            <w:vAlign w:val="bottom"/>
          </w:tcPr>
          <w:p>
            <w:pPr>
              <w:spacing w:line="0" w:lineRule="atLeast"/>
              <w:rPr>
                <w:rFonts w:ascii="Times New Roman" w:hAnsi="Times New Roman" w:eastAsia="Times New Roman"/>
                <w:sz w:val="24"/>
              </w:rPr>
            </w:pPr>
          </w:p>
        </w:tc>
        <w:tc>
          <w:tcPr>
            <w:tcW w:w="140" w:type="dxa"/>
            <w:shd w:val="clear" w:color="auto" w:fill="auto"/>
            <w:vAlign w:val="bottom"/>
          </w:tcPr>
          <w:p>
            <w:pPr>
              <w:spacing w:line="0" w:lineRule="atLeast"/>
              <w:rPr>
                <w:rFonts w:ascii="Times New Roman" w:hAnsi="Times New Roman" w:eastAsia="Times New Roman"/>
                <w:sz w:val="24"/>
              </w:rPr>
            </w:pPr>
          </w:p>
        </w:tc>
        <w:tc>
          <w:tcPr>
            <w:tcW w:w="700" w:type="dxa"/>
            <w:tcBorders>
              <w:right w:val="single" w:color="auto" w:sz="8" w:space="0"/>
            </w:tcBorders>
            <w:shd w:val="clear" w:color="auto" w:fill="auto"/>
            <w:vAlign w:val="bottom"/>
          </w:tcPr>
          <w:p>
            <w:pPr>
              <w:spacing w:line="0" w:lineRule="atLeast"/>
              <w:rPr>
                <w:rFonts w:ascii="Times New Roman" w:hAnsi="Times New Roman" w:eastAsia="Times New Roman"/>
                <w:sz w:val="24"/>
              </w:rPr>
            </w:pPr>
          </w:p>
        </w:tc>
        <w:tc>
          <w:tcPr>
            <w:tcW w:w="5680" w:type="dxa"/>
            <w:vMerge w:val="continue"/>
            <w:tcBorders>
              <w:right w:val="single" w:color="auto" w:sz="8" w:space="0"/>
            </w:tcBorders>
            <w:shd w:val="clear" w:color="auto" w:fill="auto"/>
            <w:vAlign w:val="bottom"/>
          </w:tcPr>
          <w:p>
            <w:pPr>
              <w:spacing w:line="0" w:lineRule="atLeast"/>
              <w:ind w:left="200"/>
              <w:rPr>
                <w:rFonts w:ascii="Times New Roman" w:hAnsi="Times New Roman" w:eastAsia="Times New Roman"/>
                <w:sz w:val="24"/>
              </w:rPr>
            </w:pPr>
          </w:p>
        </w:tc>
      </w:tr>
      <w:tr>
        <w:tblPrEx>
          <w:tblLayout w:type="fixed"/>
          <w:tblCellMar>
            <w:top w:w="0" w:type="dxa"/>
            <w:left w:w="0" w:type="dxa"/>
            <w:bottom w:w="0" w:type="dxa"/>
            <w:right w:w="0" w:type="dxa"/>
          </w:tblCellMar>
        </w:tblPrEx>
        <w:trPr>
          <w:trHeight w:val="312" w:hRule="atLeast"/>
        </w:trPr>
        <w:tc>
          <w:tcPr>
            <w:tcW w:w="1480" w:type="dxa"/>
            <w:tcBorders>
              <w:left w:val="single" w:color="auto" w:sz="8" w:space="0"/>
            </w:tcBorders>
            <w:shd w:val="clear" w:color="auto" w:fill="auto"/>
            <w:vAlign w:val="bottom"/>
          </w:tcPr>
          <w:p>
            <w:pPr>
              <w:spacing w:line="0" w:lineRule="atLeast"/>
              <w:rPr>
                <w:rFonts w:ascii="Times New Roman" w:hAnsi="Times New Roman" w:eastAsia="Times New Roman"/>
                <w:sz w:val="24"/>
              </w:rPr>
            </w:pPr>
          </w:p>
        </w:tc>
        <w:tc>
          <w:tcPr>
            <w:tcW w:w="140" w:type="dxa"/>
            <w:shd w:val="clear" w:color="auto" w:fill="auto"/>
            <w:vAlign w:val="bottom"/>
          </w:tcPr>
          <w:p>
            <w:pPr>
              <w:spacing w:line="0" w:lineRule="atLeast"/>
              <w:rPr>
                <w:rFonts w:ascii="Times New Roman" w:hAnsi="Times New Roman" w:eastAsia="Times New Roman"/>
                <w:sz w:val="24"/>
              </w:rPr>
            </w:pPr>
          </w:p>
        </w:tc>
        <w:tc>
          <w:tcPr>
            <w:tcW w:w="700" w:type="dxa"/>
            <w:tcBorders>
              <w:right w:val="single" w:color="auto" w:sz="8" w:space="0"/>
            </w:tcBorders>
            <w:shd w:val="clear" w:color="auto" w:fill="auto"/>
            <w:vAlign w:val="bottom"/>
          </w:tcPr>
          <w:p>
            <w:pPr>
              <w:spacing w:line="0" w:lineRule="atLeast"/>
              <w:rPr>
                <w:rFonts w:ascii="Times New Roman" w:hAnsi="Times New Roman" w:eastAsia="Times New Roman"/>
                <w:sz w:val="24"/>
              </w:rPr>
            </w:pPr>
          </w:p>
        </w:tc>
        <w:tc>
          <w:tcPr>
            <w:tcW w:w="5680" w:type="dxa"/>
            <w:vMerge w:val="continue"/>
            <w:tcBorders>
              <w:right w:val="single" w:color="auto" w:sz="8" w:space="0"/>
            </w:tcBorders>
            <w:shd w:val="clear" w:color="auto" w:fill="auto"/>
            <w:vAlign w:val="bottom"/>
          </w:tcPr>
          <w:p>
            <w:pPr>
              <w:spacing w:line="0" w:lineRule="atLeast"/>
              <w:ind w:left="200"/>
              <w:rPr>
                <w:rFonts w:ascii="Times New Roman" w:hAnsi="Times New Roman" w:eastAsia="Times New Roman"/>
                <w:sz w:val="24"/>
              </w:rPr>
            </w:pPr>
          </w:p>
        </w:tc>
      </w:tr>
      <w:tr>
        <w:tblPrEx>
          <w:tblLayout w:type="fixed"/>
          <w:tblCellMar>
            <w:top w:w="0" w:type="dxa"/>
            <w:left w:w="0" w:type="dxa"/>
            <w:bottom w:w="0" w:type="dxa"/>
            <w:right w:w="0" w:type="dxa"/>
          </w:tblCellMar>
        </w:tblPrEx>
        <w:trPr>
          <w:trHeight w:val="312" w:hRule="atLeast"/>
        </w:trPr>
        <w:tc>
          <w:tcPr>
            <w:tcW w:w="1480" w:type="dxa"/>
            <w:tcBorders>
              <w:left w:val="single" w:color="auto" w:sz="8" w:space="0"/>
            </w:tcBorders>
            <w:shd w:val="clear" w:color="auto" w:fill="auto"/>
            <w:vAlign w:val="bottom"/>
          </w:tcPr>
          <w:p>
            <w:pPr>
              <w:spacing w:line="0" w:lineRule="atLeast"/>
              <w:rPr>
                <w:rFonts w:ascii="Times New Roman" w:hAnsi="Times New Roman" w:eastAsia="Times New Roman"/>
                <w:sz w:val="24"/>
              </w:rPr>
            </w:pPr>
          </w:p>
        </w:tc>
        <w:tc>
          <w:tcPr>
            <w:tcW w:w="140" w:type="dxa"/>
            <w:shd w:val="clear" w:color="auto" w:fill="auto"/>
            <w:vAlign w:val="bottom"/>
          </w:tcPr>
          <w:p>
            <w:pPr>
              <w:spacing w:line="0" w:lineRule="atLeast"/>
              <w:rPr>
                <w:rFonts w:ascii="Times New Roman" w:hAnsi="Times New Roman" w:eastAsia="Times New Roman"/>
                <w:sz w:val="24"/>
              </w:rPr>
            </w:pPr>
          </w:p>
        </w:tc>
        <w:tc>
          <w:tcPr>
            <w:tcW w:w="700" w:type="dxa"/>
            <w:tcBorders>
              <w:right w:val="single" w:color="auto" w:sz="8" w:space="0"/>
            </w:tcBorders>
            <w:shd w:val="clear" w:color="auto" w:fill="auto"/>
            <w:vAlign w:val="bottom"/>
          </w:tcPr>
          <w:p>
            <w:pPr>
              <w:spacing w:line="0" w:lineRule="atLeast"/>
              <w:rPr>
                <w:rFonts w:ascii="Times New Roman" w:hAnsi="Times New Roman" w:eastAsia="Times New Roman"/>
                <w:sz w:val="24"/>
              </w:rPr>
            </w:pPr>
          </w:p>
        </w:tc>
        <w:tc>
          <w:tcPr>
            <w:tcW w:w="5680" w:type="dxa"/>
            <w:vMerge w:val="continue"/>
            <w:tcBorders>
              <w:right w:val="single" w:color="auto" w:sz="8" w:space="0"/>
            </w:tcBorders>
            <w:shd w:val="clear" w:color="auto" w:fill="auto"/>
            <w:vAlign w:val="bottom"/>
          </w:tcPr>
          <w:p>
            <w:pPr>
              <w:spacing w:line="0" w:lineRule="atLeast"/>
              <w:ind w:left="200"/>
              <w:rPr>
                <w:rFonts w:ascii="Times New Roman" w:hAnsi="Times New Roman" w:eastAsia="Times New Roman"/>
                <w:sz w:val="24"/>
              </w:rPr>
            </w:pPr>
          </w:p>
        </w:tc>
      </w:tr>
      <w:tr>
        <w:tblPrEx>
          <w:tblLayout w:type="fixed"/>
          <w:tblCellMar>
            <w:top w:w="0" w:type="dxa"/>
            <w:left w:w="0" w:type="dxa"/>
            <w:bottom w:w="0" w:type="dxa"/>
            <w:right w:w="0" w:type="dxa"/>
          </w:tblCellMar>
        </w:tblPrEx>
        <w:trPr>
          <w:trHeight w:val="312" w:hRule="atLeast"/>
        </w:trPr>
        <w:tc>
          <w:tcPr>
            <w:tcW w:w="1480" w:type="dxa"/>
            <w:tcBorders>
              <w:left w:val="single" w:color="auto" w:sz="8" w:space="0"/>
            </w:tcBorders>
            <w:shd w:val="clear" w:color="auto" w:fill="auto"/>
            <w:vAlign w:val="bottom"/>
          </w:tcPr>
          <w:p>
            <w:pPr>
              <w:spacing w:line="0" w:lineRule="atLeast"/>
              <w:rPr>
                <w:rFonts w:ascii="Times New Roman" w:hAnsi="Times New Roman" w:eastAsia="Times New Roman"/>
                <w:sz w:val="24"/>
              </w:rPr>
            </w:pPr>
          </w:p>
        </w:tc>
        <w:tc>
          <w:tcPr>
            <w:tcW w:w="140" w:type="dxa"/>
            <w:shd w:val="clear" w:color="auto" w:fill="auto"/>
            <w:vAlign w:val="bottom"/>
          </w:tcPr>
          <w:p>
            <w:pPr>
              <w:spacing w:line="0" w:lineRule="atLeast"/>
              <w:rPr>
                <w:rFonts w:ascii="Times New Roman" w:hAnsi="Times New Roman" w:eastAsia="Times New Roman"/>
                <w:sz w:val="24"/>
              </w:rPr>
            </w:pPr>
          </w:p>
        </w:tc>
        <w:tc>
          <w:tcPr>
            <w:tcW w:w="700" w:type="dxa"/>
            <w:tcBorders>
              <w:right w:val="single" w:color="auto" w:sz="8" w:space="0"/>
            </w:tcBorders>
            <w:shd w:val="clear" w:color="auto" w:fill="auto"/>
            <w:vAlign w:val="bottom"/>
          </w:tcPr>
          <w:p>
            <w:pPr>
              <w:spacing w:line="0" w:lineRule="atLeast"/>
              <w:rPr>
                <w:rFonts w:ascii="Times New Roman" w:hAnsi="Times New Roman" w:eastAsia="Times New Roman"/>
                <w:sz w:val="24"/>
              </w:rPr>
            </w:pPr>
          </w:p>
        </w:tc>
        <w:tc>
          <w:tcPr>
            <w:tcW w:w="5680" w:type="dxa"/>
            <w:vMerge w:val="continue"/>
            <w:tcBorders>
              <w:right w:val="single" w:color="auto" w:sz="8" w:space="0"/>
            </w:tcBorders>
            <w:shd w:val="clear" w:color="auto" w:fill="auto"/>
            <w:vAlign w:val="bottom"/>
          </w:tcPr>
          <w:p>
            <w:pPr>
              <w:spacing w:line="0" w:lineRule="atLeast"/>
              <w:ind w:left="200"/>
              <w:rPr>
                <w:rFonts w:ascii="Times New Roman" w:hAnsi="Times New Roman" w:eastAsia="Times New Roman"/>
                <w:sz w:val="24"/>
              </w:rPr>
            </w:pPr>
          </w:p>
        </w:tc>
      </w:tr>
      <w:tr>
        <w:tblPrEx>
          <w:tblLayout w:type="fixed"/>
          <w:tblCellMar>
            <w:top w:w="0" w:type="dxa"/>
            <w:left w:w="0" w:type="dxa"/>
            <w:bottom w:w="0" w:type="dxa"/>
            <w:right w:w="0" w:type="dxa"/>
          </w:tblCellMar>
        </w:tblPrEx>
        <w:trPr>
          <w:trHeight w:val="321" w:hRule="atLeast"/>
        </w:trPr>
        <w:tc>
          <w:tcPr>
            <w:tcW w:w="1480" w:type="dxa"/>
            <w:tcBorders>
              <w:left w:val="single" w:color="auto" w:sz="8" w:space="0"/>
            </w:tcBorders>
            <w:shd w:val="clear" w:color="auto" w:fill="auto"/>
            <w:vAlign w:val="bottom"/>
          </w:tcPr>
          <w:p>
            <w:pPr>
              <w:spacing w:line="0" w:lineRule="atLeast"/>
              <w:rPr>
                <w:rFonts w:ascii="Times New Roman" w:hAnsi="Times New Roman" w:eastAsia="Times New Roman"/>
                <w:sz w:val="24"/>
              </w:rPr>
            </w:pPr>
          </w:p>
        </w:tc>
        <w:tc>
          <w:tcPr>
            <w:tcW w:w="140" w:type="dxa"/>
            <w:shd w:val="clear" w:color="auto" w:fill="auto"/>
            <w:vAlign w:val="bottom"/>
          </w:tcPr>
          <w:p>
            <w:pPr>
              <w:spacing w:line="0" w:lineRule="atLeast"/>
              <w:rPr>
                <w:rFonts w:ascii="Times New Roman" w:hAnsi="Times New Roman" w:eastAsia="Times New Roman"/>
                <w:sz w:val="24"/>
              </w:rPr>
            </w:pPr>
          </w:p>
        </w:tc>
        <w:tc>
          <w:tcPr>
            <w:tcW w:w="700" w:type="dxa"/>
            <w:tcBorders>
              <w:right w:val="single" w:color="auto" w:sz="8" w:space="0"/>
            </w:tcBorders>
            <w:shd w:val="clear" w:color="auto" w:fill="auto"/>
            <w:vAlign w:val="bottom"/>
          </w:tcPr>
          <w:p>
            <w:pPr>
              <w:spacing w:line="0" w:lineRule="atLeast"/>
              <w:rPr>
                <w:rFonts w:ascii="Times New Roman" w:hAnsi="Times New Roman" w:eastAsia="Times New Roman"/>
                <w:sz w:val="24"/>
              </w:rPr>
            </w:pPr>
          </w:p>
        </w:tc>
        <w:tc>
          <w:tcPr>
            <w:tcW w:w="5680" w:type="dxa"/>
            <w:vMerge w:val="continue"/>
            <w:tcBorders>
              <w:right w:val="single" w:color="auto" w:sz="8" w:space="0"/>
            </w:tcBorders>
            <w:shd w:val="clear" w:color="auto" w:fill="auto"/>
            <w:vAlign w:val="bottom"/>
          </w:tcPr>
          <w:p>
            <w:pPr>
              <w:spacing w:line="0" w:lineRule="atLeast"/>
              <w:ind w:left="200"/>
              <w:rPr>
                <w:rFonts w:ascii="Times New Roman" w:hAnsi="Times New Roman" w:eastAsia="Times New Roman"/>
                <w:sz w:val="24"/>
              </w:rPr>
            </w:pPr>
          </w:p>
        </w:tc>
      </w:tr>
      <w:tr>
        <w:tblPrEx>
          <w:tblLayout w:type="fixed"/>
          <w:tblCellMar>
            <w:top w:w="0" w:type="dxa"/>
            <w:left w:w="0" w:type="dxa"/>
            <w:bottom w:w="0" w:type="dxa"/>
            <w:right w:w="0" w:type="dxa"/>
          </w:tblCellMar>
        </w:tblPrEx>
        <w:trPr>
          <w:trHeight w:val="153" w:hRule="atLeast"/>
        </w:trPr>
        <w:tc>
          <w:tcPr>
            <w:tcW w:w="1480" w:type="dxa"/>
            <w:tcBorders>
              <w:left w:val="single" w:color="auto" w:sz="8" w:space="0"/>
              <w:bottom w:val="single" w:color="auto" w:sz="8" w:space="0"/>
            </w:tcBorders>
            <w:shd w:val="clear" w:color="auto" w:fill="auto"/>
            <w:vAlign w:val="bottom"/>
          </w:tcPr>
          <w:p>
            <w:pPr>
              <w:spacing w:line="0" w:lineRule="atLeast"/>
              <w:rPr>
                <w:rFonts w:ascii="Times New Roman" w:hAnsi="Times New Roman" w:eastAsia="Times New Roman"/>
                <w:sz w:val="13"/>
              </w:rPr>
            </w:pPr>
          </w:p>
        </w:tc>
        <w:tc>
          <w:tcPr>
            <w:tcW w:w="140" w:type="dxa"/>
            <w:tcBorders>
              <w:bottom w:val="single" w:color="auto" w:sz="8" w:space="0"/>
            </w:tcBorders>
            <w:shd w:val="clear" w:color="auto" w:fill="auto"/>
            <w:vAlign w:val="bottom"/>
          </w:tcPr>
          <w:p>
            <w:pPr>
              <w:spacing w:line="0" w:lineRule="atLeast"/>
              <w:rPr>
                <w:rFonts w:ascii="Times New Roman" w:hAnsi="Times New Roman" w:eastAsia="Times New Roman"/>
                <w:sz w:val="13"/>
              </w:rPr>
            </w:pPr>
          </w:p>
        </w:tc>
        <w:tc>
          <w:tcPr>
            <w:tcW w:w="70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568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r>
    </w:tbl>
    <w:p>
      <w:pPr>
        <w:pStyle w:val="12"/>
        <w:rPr>
          <w:rFonts w:ascii="Times New Roman" w:hAnsi="Times New Roman" w:eastAsia="宋体" w:cs="Times New Roman"/>
          <w:sz w:val="28"/>
        </w:rPr>
      </w:pPr>
    </w:p>
    <w:p>
      <w:pPr>
        <w:pStyle w:val="12"/>
        <w:rPr>
          <w:rFonts w:ascii="Times New Roman" w:hAnsi="Times New Roman" w:eastAsia="宋体" w:cs="Times New Roman"/>
          <w:sz w:val="28"/>
        </w:rPr>
      </w:pPr>
      <w:r>
        <w:rPr>
          <w:rFonts w:ascii="Times New Roman" w:hAnsi="Times New Roman" w:eastAsia="宋体" w:cs="Times New Roman"/>
          <w:sz w:val="28"/>
        </w:rPr>
        <w:t>Кнопки:</w:t>
      </w:r>
    </w:p>
    <w:p>
      <w:pPr>
        <w:pStyle w:val="12"/>
        <w:rPr>
          <w:rFonts w:ascii="Times New Roman" w:hAnsi="Times New Roman" w:eastAsia="宋体" w:cs="Times New Roman"/>
          <w:sz w:val="28"/>
        </w:rPr>
      </w:pPr>
    </w:p>
    <w:tbl>
      <w:tblPr>
        <w:tblStyle w:val="8"/>
        <w:tblW w:w="8969" w:type="dxa"/>
        <w:tblInd w:w="250" w:type="dxa"/>
        <w:tblLayout w:type="fixed"/>
        <w:tblCellMar>
          <w:top w:w="0" w:type="dxa"/>
          <w:left w:w="0" w:type="dxa"/>
          <w:bottom w:w="0" w:type="dxa"/>
          <w:right w:w="0" w:type="dxa"/>
        </w:tblCellMar>
      </w:tblPr>
      <w:tblGrid>
        <w:gridCol w:w="1740"/>
        <w:gridCol w:w="37"/>
        <w:gridCol w:w="700"/>
        <w:gridCol w:w="6492"/>
      </w:tblGrid>
      <w:tr>
        <w:tblPrEx>
          <w:tblLayout w:type="fixed"/>
          <w:tblCellMar>
            <w:top w:w="0" w:type="dxa"/>
            <w:left w:w="0" w:type="dxa"/>
            <w:bottom w:w="0" w:type="dxa"/>
            <w:right w:w="0" w:type="dxa"/>
          </w:tblCellMar>
        </w:tblPrEx>
        <w:trPr>
          <w:trHeight w:val="302" w:hRule="atLeast"/>
        </w:trPr>
        <w:tc>
          <w:tcPr>
            <w:tcW w:w="1740" w:type="dxa"/>
            <w:tcBorders>
              <w:top w:val="single" w:color="auto" w:sz="4" w:space="0"/>
              <w:left w:val="single" w:color="auto" w:sz="4" w:space="0"/>
              <w:bottom w:val="single" w:color="auto" w:sz="4" w:space="0"/>
              <w:right w:val="single" w:color="auto" w:sz="4" w:space="0"/>
            </w:tcBorders>
            <w:shd w:val="clear" w:color="auto" w:fill="auto"/>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Клавишные</w:t>
            </w:r>
          </w:p>
        </w:tc>
        <w:tc>
          <w:tcPr>
            <w:tcW w:w="37" w:type="dxa"/>
            <w:tcBorders>
              <w:top w:val="single" w:color="auto" w:sz="4" w:space="0"/>
              <w:left w:val="single" w:color="auto" w:sz="4" w:space="0"/>
              <w:bottom w:val="single" w:color="auto" w:sz="4" w:space="0"/>
              <w:right w:val="single" w:color="auto" w:sz="4" w:space="0"/>
            </w:tcBorders>
            <w:shd w:val="clear" w:color="auto" w:fill="auto"/>
            <w:vAlign w:val="bottom"/>
          </w:tcPr>
          <w:p>
            <w:pPr>
              <w:spacing w:line="0" w:lineRule="atLeast"/>
              <w:rPr>
                <w:rFonts w:ascii="Times New Roman" w:hAnsi="Times New Roman" w:eastAsia="Times New Roman"/>
                <w:sz w:val="24"/>
              </w:rPr>
            </w:pPr>
          </w:p>
        </w:tc>
        <w:tc>
          <w:tcPr>
            <w:tcW w:w="7192" w:type="dxa"/>
            <w:gridSpan w:val="2"/>
            <w:tcBorders>
              <w:top w:val="single" w:color="auto" w:sz="4" w:space="0"/>
              <w:left w:val="single" w:color="auto" w:sz="4" w:space="0"/>
              <w:bottom w:val="single" w:color="auto" w:sz="4" w:space="0"/>
              <w:right w:val="single" w:color="auto" w:sz="4" w:space="0"/>
            </w:tcBorders>
            <w:shd w:val="clear" w:color="auto" w:fill="auto"/>
            <w:vAlign w:val="bottom"/>
          </w:tcPr>
          <w:p>
            <w:pPr>
              <w:spacing w:line="0" w:lineRule="atLeast"/>
              <w:ind w:left="420"/>
              <w:rPr>
                <w:rFonts w:ascii="Times New Roman" w:hAnsi="Times New Roman" w:eastAsia="Times New Roman"/>
                <w:sz w:val="24"/>
              </w:rPr>
            </w:pPr>
            <w:r>
              <w:rPr>
                <w:rFonts w:ascii="Times New Roman" w:hAnsi="Times New Roman" w:eastAsia="Times New Roman"/>
                <w:sz w:val="24"/>
              </w:rPr>
              <w:t>Функции</w:t>
            </w:r>
          </w:p>
        </w:tc>
      </w:tr>
      <w:tr>
        <w:tblPrEx>
          <w:tblLayout w:type="fixed"/>
          <w:tblCellMar>
            <w:top w:w="0" w:type="dxa"/>
            <w:left w:w="0" w:type="dxa"/>
            <w:bottom w:w="0" w:type="dxa"/>
            <w:right w:w="0" w:type="dxa"/>
          </w:tblCellMar>
        </w:tblPrEx>
        <w:trPr>
          <w:trHeight w:val="294" w:hRule="atLeast"/>
        </w:trPr>
        <w:tc>
          <w:tcPr>
            <w:tcW w:w="1740" w:type="dxa"/>
            <w:tcBorders>
              <w:top w:val="single" w:color="auto" w:sz="4" w:space="0"/>
              <w:left w:val="single" w:color="auto" w:sz="4" w:space="0"/>
              <w:bottom w:val="single" w:color="auto" w:sz="4" w:space="0"/>
              <w:right w:val="single" w:color="auto" w:sz="4" w:space="0"/>
            </w:tcBorders>
            <w:shd w:val="clear" w:color="auto" w:fill="auto"/>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Буквенная клавиша</w:t>
            </w:r>
          </w:p>
        </w:tc>
        <w:tc>
          <w:tcPr>
            <w:tcW w:w="37" w:type="dxa"/>
            <w:tcBorders>
              <w:top w:val="single" w:color="auto" w:sz="4" w:space="0"/>
              <w:left w:val="single" w:color="auto" w:sz="4" w:space="0"/>
              <w:bottom w:val="single" w:color="auto" w:sz="4" w:space="0"/>
              <w:right w:val="single" w:color="auto" w:sz="4" w:space="0"/>
            </w:tcBorders>
            <w:shd w:val="clear" w:color="auto" w:fill="auto"/>
            <w:vAlign w:val="bottom"/>
          </w:tcPr>
          <w:p>
            <w:pPr>
              <w:spacing w:line="0" w:lineRule="atLeast"/>
              <w:rPr>
                <w:rFonts w:ascii="Times New Roman" w:hAnsi="Times New Roman" w:eastAsia="Times New Roman"/>
                <w:sz w:val="24"/>
              </w:rPr>
            </w:pPr>
          </w:p>
        </w:tc>
        <w:tc>
          <w:tcPr>
            <w:tcW w:w="7192" w:type="dxa"/>
            <w:gridSpan w:val="2"/>
            <w:tcBorders>
              <w:top w:val="single" w:color="auto" w:sz="4" w:space="0"/>
              <w:left w:val="single" w:color="auto" w:sz="4" w:space="0"/>
              <w:bottom w:val="single" w:color="auto" w:sz="4" w:space="0"/>
              <w:right w:val="single" w:color="auto" w:sz="4" w:space="0"/>
            </w:tcBorders>
            <w:shd w:val="clear" w:color="auto" w:fill="auto"/>
            <w:vAlign w:val="bottom"/>
          </w:tcPr>
          <w:p>
            <w:pPr>
              <w:spacing w:line="0" w:lineRule="atLeast"/>
              <w:ind w:left="60"/>
              <w:rPr>
                <w:rFonts w:ascii="Times New Roman" w:hAnsi="Times New Roman" w:eastAsia="Times New Roman" w:cs="Times New Roman"/>
                <w:w w:val="88"/>
                <w:sz w:val="24"/>
                <w:szCs w:val="24"/>
                <w:lang w:val="en-US"/>
              </w:rPr>
            </w:pPr>
            <w:r>
              <w:rPr>
                <w:rFonts w:ascii="Times New Roman" w:hAnsi="Times New Roman" w:eastAsia="Times New Roman" w:cs="Times New Roman"/>
                <w:w w:val="88"/>
                <w:sz w:val="24"/>
                <w:szCs w:val="24"/>
                <w:lang w:val="en-US"/>
              </w:rPr>
              <w:t>AB C S E F G H I J K L M N O P Q R S TU V W X Y Z 1 2 3 4 5 6 7 8 9</w:t>
            </w:r>
          </w:p>
        </w:tc>
      </w:tr>
      <w:tr>
        <w:tblPrEx>
          <w:tblLayout w:type="fixed"/>
          <w:tblCellMar>
            <w:top w:w="0" w:type="dxa"/>
            <w:left w:w="0" w:type="dxa"/>
            <w:bottom w:w="0" w:type="dxa"/>
            <w:right w:w="0" w:type="dxa"/>
          </w:tblCellMar>
        </w:tblPrEx>
        <w:trPr>
          <w:trHeight w:val="312" w:hRule="atLeast"/>
        </w:trPr>
        <w:tc>
          <w:tcPr>
            <w:tcW w:w="1740" w:type="dxa"/>
            <w:tcBorders>
              <w:top w:val="single" w:color="auto" w:sz="4" w:space="0"/>
              <w:left w:val="single" w:color="auto" w:sz="8" w:space="0"/>
              <w:right w:val="single" w:color="auto" w:sz="8" w:space="0"/>
            </w:tcBorders>
            <w:shd w:val="clear" w:color="auto" w:fill="auto"/>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Цифровая клавиша</w:t>
            </w:r>
          </w:p>
          <w:p>
            <w:pPr>
              <w:spacing w:line="0" w:lineRule="atLeast"/>
              <w:jc w:val="center"/>
              <w:rPr>
                <w:rFonts w:ascii="Times New Roman" w:hAnsi="Times New Roman" w:eastAsia="Times New Roman"/>
                <w:w w:val="99"/>
                <w:sz w:val="24"/>
              </w:rPr>
            </w:pPr>
          </w:p>
        </w:tc>
        <w:tc>
          <w:tcPr>
            <w:tcW w:w="37" w:type="dxa"/>
            <w:tcBorders>
              <w:top w:val="single" w:color="auto" w:sz="4" w:space="0"/>
            </w:tcBorders>
            <w:shd w:val="clear" w:color="auto" w:fill="auto"/>
            <w:vAlign w:val="bottom"/>
          </w:tcPr>
          <w:p>
            <w:pPr>
              <w:spacing w:line="0" w:lineRule="atLeast"/>
              <w:rPr>
                <w:rFonts w:ascii="Times New Roman" w:hAnsi="Times New Roman" w:eastAsia="Times New Roman"/>
                <w:sz w:val="24"/>
              </w:rPr>
            </w:pPr>
          </w:p>
        </w:tc>
        <w:tc>
          <w:tcPr>
            <w:tcW w:w="7192" w:type="dxa"/>
            <w:gridSpan w:val="2"/>
            <w:tcBorders>
              <w:top w:val="single" w:color="auto" w:sz="4" w:space="0"/>
              <w:right w:val="single" w:color="auto" w:sz="8" w:space="0"/>
            </w:tcBorders>
            <w:shd w:val="clear" w:color="auto" w:fill="auto"/>
          </w:tcPr>
          <w:p>
            <w:pPr>
              <w:rPr>
                <w:rFonts w:ascii="Times New Roman" w:hAnsi="Times New Roman" w:cs="Times New Roman"/>
                <w:sz w:val="24"/>
                <w:szCs w:val="24"/>
              </w:rPr>
            </w:pPr>
            <w:r>
              <w:rPr>
                <w:rFonts w:ascii="Times New Roman" w:hAnsi="Times New Roman" w:cs="Times New Roman"/>
                <w:sz w:val="24"/>
                <w:szCs w:val="24"/>
              </w:rPr>
              <w:t>, - для инструкций программы, редакции параметра; цифровые клавиши используются для ввода данных и выбора подменю.</w:t>
            </w:r>
          </w:p>
        </w:tc>
      </w:tr>
      <w:tr>
        <w:tblPrEx>
          <w:tblLayout w:type="fixed"/>
          <w:tblCellMar>
            <w:top w:w="0" w:type="dxa"/>
            <w:left w:w="0" w:type="dxa"/>
            <w:bottom w:w="0" w:type="dxa"/>
            <w:right w:w="0" w:type="dxa"/>
          </w:tblCellMar>
        </w:tblPrEx>
        <w:trPr>
          <w:trHeight w:val="388" w:hRule="atLeast"/>
        </w:trPr>
        <w:tc>
          <w:tcPr>
            <w:tcW w:w="1740" w:type="dxa"/>
            <w:tcBorders>
              <w:left w:val="single" w:color="auto" w:sz="8" w:space="0"/>
              <w:right w:val="single" w:color="auto" w:sz="8" w:space="0"/>
            </w:tcBorders>
            <w:shd w:val="clear" w:color="auto" w:fill="auto"/>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Клавиша редактирования</w:t>
            </w:r>
          </w:p>
        </w:tc>
        <w:tc>
          <w:tcPr>
            <w:tcW w:w="37" w:type="dxa"/>
            <w:shd w:val="clear" w:color="auto" w:fill="auto"/>
            <w:vAlign w:val="bottom"/>
          </w:tcPr>
          <w:p>
            <w:pPr>
              <w:spacing w:line="0" w:lineRule="atLeast"/>
              <w:rPr>
                <w:rFonts w:ascii="Times New Roman" w:hAnsi="Times New Roman" w:eastAsia="Times New Roman"/>
                <w:sz w:val="24"/>
              </w:rPr>
            </w:pPr>
          </w:p>
        </w:tc>
        <w:tc>
          <w:tcPr>
            <w:tcW w:w="7192" w:type="dxa"/>
            <w:gridSpan w:val="2"/>
            <w:tcBorders>
              <w:right w:val="single" w:color="auto" w:sz="8" w:space="0"/>
            </w:tcBorders>
            <w:shd w:val="clear" w:color="auto" w:fill="auto"/>
          </w:tcPr>
          <w:p>
            <w:pPr>
              <w:ind w:left="115"/>
              <w:rPr>
                <w:rFonts w:ascii="Times New Roman" w:hAnsi="Times New Roman" w:cs="Times New Roman"/>
                <w:sz w:val="24"/>
                <w:szCs w:val="24"/>
              </w:rPr>
            </w:pPr>
            <w:r>
              <w:rPr>
                <w:rFonts w:ascii="Times New Roman" w:hAnsi="Times New Roman" w:cs="Times New Roman"/>
                <w:sz w:val="24"/>
                <w:szCs w:val="24"/>
              </w:rPr>
              <w:t>«↑, ↓, →, ←, Del, PgUp, PgDn» для программирования, для выбора меню можно использовать клавиши со стрелками.</w:t>
            </w:r>
          </w:p>
        </w:tc>
      </w:tr>
      <w:tr>
        <w:tblPrEx>
          <w:tblLayout w:type="fixed"/>
          <w:tblCellMar>
            <w:top w:w="0" w:type="dxa"/>
            <w:left w:w="0" w:type="dxa"/>
            <w:bottom w:w="0" w:type="dxa"/>
            <w:right w:w="0" w:type="dxa"/>
          </w:tblCellMar>
        </w:tblPrEx>
        <w:trPr>
          <w:trHeight w:val="156" w:hRule="atLeast"/>
        </w:trPr>
        <w:tc>
          <w:tcPr>
            <w:tcW w:w="1740" w:type="dxa"/>
            <w:tcBorders>
              <w:left w:val="single" w:color="auto" w:sz="8" w:space="0"/>
              <w:right w:val="single" w:color="auto" w:sz="8" w:space="0"/>
            </w:tcBorders>
            <w:shd w:val="clear" w:color="auto" w:fill="auto"/>
            <w:vAlign w:val="bottom"/>
          </w:tcPr>
          <w:p>
            <w:pPr>
              <w:spacing w:line="0" w:lineRule="atLeast"/>
              <w:ind w:right="-155"/>
              <w:rPr>
                <w:rFonts w:ascii="Times New Roman" w:hAnsi="Times New Roman" w:eastAsia="Times New Roman"/>
                <w:sz w:val="13"/>
              </w:rPr>
            </w:pPr>
          </w:p>
        </w:tc>
        <w:tc>
          <w:tcPr>
            <w:tcW w:w="37" w:type="dxa"/>
            <w:shd w:val="clear" w:color="auto" w:fill="auto"/>
            <w:vAlign w:val="bottom"/>
          </w:tcPr>
          <w:p>
            <w:pPr>
              <w:spacing w:line="0" w:lineRule="atLeast"/>
              <w:rPr>
                <w:rFonts w:ascii="Times New Roman" w:hAnsi="Times New Roman" w:eastAsia="Times New Roman"/>
                <w:sz w:val="13"/>
              </w:rPr>
            </w:pPr>
          </w:p>
        </w:tc>
        <w:tc>
          <w:tcPr>
            <w:tcW w:w="7192" w:type="dxa"/>
            <w:gridSpan w:val="2"/>
            <w:tcBorders>
              <w:right w:val="single" w:color="auto" w:sz="8" w:space="0"/>
            </w:tcBorders>
            <w:shd w:val="clear" w:color="auto" w:fill="auto"/>
            <w:vAlign w:val="bottom"/>
          </w:tcPr>
          <w:p>
            <w:pPr>
              <w:spacing w:line="0" w:lineRule="atLeast"/>
              <w:rPr>
                <w:rFonts w:ascii="Times New Roman" w:hAnsi="Times New Roman" w:eastAsia="Times New Roman"/>
                <w:sz w:val="13"/>
              </w:rPr>
            </w:pPr>
          </w:p>
        </w:tc>
      </w:tr>
      <w:tr>
        <w:tblPrEx>
          <w:tblLayout w:type="fixed"/>
          <w:tblCellMar>
            <w:top w:w="0" w:type="dxa"/>
            <w:left w:w="0" w:type="dxa"/>
            <w:bottom w:w="0" w:type="dxa"/>
            <w:right w:w="0" w:type="dxa"/>
          </w:tblCellMar>
        </w:tblPrEx>
        <w:trPr>
          <w:trHeight w:val="80" w:hRule="atLeast"/>
        </w:trPr>
        <w:tc>
          <w:tcPr>
            <w:tcW w:w="1740" w:type="dxa"/>
            <w:tcBorders>
              <w:left w:val="single" w:color="auto" w:sz="8" w:space="0"/>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7"/>
              </w:rPr>
            </w:pPr>
          </w:p>
        </w:tc>
        <w:tc>
          <w:tcPr>
            <w:tcW w:w="37" w:type="dxa"/>
            <w:tcBorders>
              <w:bottom w:val="single" w:color="auto" w:sz="8" w:space="0"/>
            </w:tcBorders>
            <w:shd w:val="clear" w:color="auto" w:fill="auto"/>
            <w:vAlign w:val="bottom"/>
          </w:tcPr>
          <w:p>
            <w:pPr>
              <w:spacing w:line="0" w:lineRule="atLeast"/>
              <w:rPr>
                <w:rFonts w:ascii="Times New Roman" w:hAnsi="Times New Roman" w:eastAsia="Times New Roman"/>
                <w:sz w:val="7"/>
              </w:rPr>
            </w:pPr>
          </w:p>
        </w:tc>
        <w:tc>
          <w:tcPr>
            <w:tcW w:w="700" w:type="dxa"/>
            <w:tcBorders>
              <w:bottom w:val="single" w:color="auto" w:sz="8" w:space="0"/>
            </w:tcBorders>
            <w:shd w:val="clear" w:color="auto" w:fill="auto"/>
            <w:vAlign w:val="bottom"/>
          </w:tcPr>
          <w:p>
            <w:pPr>
              <w:spacing w:line="0" w:lineRule="atLeast"/>
              <w:rPr>
                <w:rFonts w:ascii="Times New Roman" w:hAnsi="Times New Roman" w:eastAsia="Times New Roman"/>
                <w:sz w:val="7"/>
              </w:rPr>
            </w:pPr>
          </w:p>
        </w:tc>
        <w:tc>
          <w:tcPr>
            <w:tcW w:w="6492"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7"/>
              </w:rPr>
            </w:pPr>
          </w:p>
        </w:tc>
      </w:tr>
    </w:tbl>
    <w:p>
      <w:pPr>
        <w:pStyle w:val="12"/>
        <w:rPr>
          <w:rFonts w:ascii="Times New Roman" w:hAnsi="Times New Roman" w:eastAsia="宋体" w:cs="Times New Roman"/>
          <w:sz w:val="28"/>
        </w:rPr>
      </w:pPr>
    </w:p>
    <w:tbl>
      <w:tblPr>
        <w:tblStyle w:val="9"/>
        <w:tblW w:w="8963" w:type="dxa"/>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4"/>
        <w:gridCol w:w="7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vMerge w:val="restart"/>
          </w:tcPr>
          <w:p>
            <w:pPr>
              <w:pStyle w:val="12"/>
              <w:ind w:left="0"/>
              <w:rPr>
                <w:rFonts w:ascii="Times New Roman" w:hAnsi="Times New Roman" w:eastAsia="宋体" w:cs="Times New Roman"/>
                <w:sz w:val="28"/>
              </w:rPr>
            </w:pPr>
          </w:p>
          <w:p>
            <w:pPr>
              <w:pStyle w:val="12"/>
              <w:ind w:left="0"/>
              <w:rPr>
                <w:rFonts w:ascii="Times New Roman" w:hAnsi="Times New Roman" w:eastAsia="宋体" w:cs="Times New Roman"/>
                <w:sz w:val="28"/>
              </w:rPr>
            </w:pPr>
          </w:p>
          <w:p>
            <w:pPr>
              <w:pStyle w:val="12"/>
              <w:ind w:left="0"/>
              <w:rPr>
                <w:rFonts w:ascii="Times New Roman" w:hAnsi="Times New Roman" w:eastAsia="宋体" w:cs="Times New Roman"/>
                <w:sz w:val="28"/>
              </w:rPr>
            </w:pPr>
          </w:p>
          <w:p>
            <w:pPr>
              <w:pStyle w:val="12"/>
              <w:ind w:left="0"/>
              <w:rPr>
                <w:rFonts w:ascii="Times New Roman" w:hAnsi="Times New Roman" w:eastAsia="宋体" w:cs="Times New Roman"/>
                <w:sz w:val="28"/>
              </w:rPr>
            </w:pPr>
          </w:p>
          <w:p>
            <w:pPr>
              <w:pStyle w:val="12"/>
              <w:ind w:left="0"/>
              <w:rPr>
                <w:rFonts w:ascii="Times New Roman" w:hAnsi="Times New Roman" w:eastAsia="宋体" w:cs="Times New Roman"/>
                <w:sz w:val="28"/>
              </w:rPr>
            </w:pPr>
            <w:r>
              <w:rPr>
                <w:rFonts w:ascii="Times New Roman" w:hAnsi="Times New Roman" w:eastAsia="宋体" w:cs="Times New Roman"/>
                <w:sz w:val="28"/>
              </w:rPr>
              <w:t>Функ-е клавиши</w:t>
            </w:r>
          </w:p>
        </w:tc>
        <w:tc>
          <w:tcPr>
            <w:tcW w:w="7409" w:type="dxa"/>
          </w:tcPr>
          <w:p>
            <w:pPr>
              <w:pStyle w:val="12"/>
              <w:ind w:left="0"/>
              <w:rPr>
                <w:rFonts w:ascii="Times New Roman" w:hAnsi="Times New Roman" w:eastAsia="宋体" w:cs="Times New Roman"/>
                <w:sz w:val="28"/>
                <w:szCs w:val="28"/>
              </w:rPr>
            </w:pPr>
            <w:r>
              <w:rPr>
                <w:rFonts w:ascii="Times New Roman" w:hAnsi="Times New Roman" w:eastAsia="Times New Roman"/>
                <w:sz w:val="28"/>
                <w:szCs w:val="28"/>
              </w:rPr>
              <w:t>«Esc» возврат назад или остановка операции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vMerge w:val="continue"/>
          </w:tcPr>
          <w:p>
            <w:pPr>
              <w:pStyle w:val="12"/>
              <w:ind w:left="0"/>
              <w:rPr>
                <w:rFonts w:ascii="Times New Roman" w:hAnsi="Times New Roman" w:eastAsia="宋体" w:cs="Times New Roman"/>
                <w:sz w:val="28"/>
              </w:rPr>
            </w:pPr>
          </w:p>
        </w:tc>
        <w:tc>
          <w:tcPr>
            <w:tcW w:w="7409" w:type="dxa"/>
            <w:vAlign w:val="bottom"/>
          </w:tcPr>
          <w:p>
            <w:pPr>
              <w:rPr>
                <w:rFonts w:ascii="Times New Roman" w:hAnsi="Times New Roman" w:eastAsia="Times New Roman"/>
                <w:sz w:val="28"/>
                <w:szCs w:val="28"/>
              </w:rPr>
            </w:pPr>
            <w:r>
              <w:rPr>
                <w:rFonts w:ascii="Times New Roman" w:hAnsi="Times New Roman" w:eastAsia="Times New Roman"/>
                <w:sz w:val="28"/>
                <w:szCs w:val="28"/>
              </w:rPr>
              <w:t>«</w:t>
            </w:r>
            <w:r>
              <w:rPr>
                <w:rFonts w:ascii="Times New Roman" w:hAnsi="Times New Roman" w:eastAsia="Times New Roman"/>
                <w:sz w:val="28"/>
                <w:szCs w:val="28"/>
                <w:lang w:val="en-US"/>
              </w:rPr>
              <w:t>Enter</w:t>
            </w:r>
            <w:r>
              <w:rPr>
                <w:rFonts w:ascii="Times New Roman" w:hAnsi="Times New Roman" w:eastAsia="Times New Roman"/>
                <w:sz w:val="28"/>
                <w:szCs w:val="28"/>
              </w:rPr>
              <w:t>» выбор подменю и изменение новой строки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vMerge w:val="continue"/>
          </w:tcPr>
          <w:p>
            <w:pPr>
              <w:pStyle w:val="12"/>
              <w:ind w:left="0"/>
              <w:rPr>
                <w:rFonts w:ascii="Times New Roman" w:hAnsi="Times New Roman" w:eastAsia="宋体" w:cs="Times New Roman"/>
                <w:sz w:val="28"/>
              </w:rPr>
            </w:pPr>
          </w:p>
        </w:tc>
        <w:tc>
          <w:tcPr>
            <w:tcW w:w="7409" w:type="dxa"/>
          </w:tcPr>
          <w:p>
            <w:pPr>
              <w:pStyle w:val="12"/>
              <w:ind w:left="0"/>
              <w:rPr>
                <w:rFonts w:ascii="Times New Roman" w:hAnsi="Times New Roman" w:eastAsia="宋体" w:cs="Times New Roman"/>
                <w:sz w:val="28"/>
                <w:szCs w:val="28"/>
              </w:rPr>
            </w:pPr>
            <w:r>
              <w:rPr>
                <w:rFonts w:ascii="Times New Roman" w:hAnsi="Times New Roman" w:eastAsia="宋体" w:cs="Times New Roman"/>
                <w:sz w:val="28"/>
                <w:szCs w:val="28"/>
              </w:rPr>
              <w:t>«</w:t>
            </w:r>
            <w:r>
              <w:rPr>
                <w:rFonts w:ascii="Times New Roman" w:hAnsi="Times New Roman" w:eastAsia="Times New Roman"/>
                <w:sz w:val="28"/>
                <w:szCs w:val="28"/>
              </w:rPr>
              <w:t>Del» удалить программу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vMerge w:val="continue"/>
          </w:tcPr>
          <w:p>
            <w:pPr>
              <w:pStyle w:val="12"/>
              <w:ind w:left="0"/>
              <w:rPr>
                <w:rFonts w:ascii="Times New Roman" w:hAnsi="Times New Roman" w:eastAsia="宋体" w:cs="Times New Roman"/>
                <w:sz w:val="28"/>
              </w:rPr>
            </w:pPr>
          </w:p>
        </w:tc>
        <w:tc>
          <w:tcPr>
            <w:tcW w:w="7409" w:type="dxa"/>
          </w:tcPr>
          <w:p>
            <w:pPr>
              <w:pStyle w:val="12"/>
              <w:ind w:left="0"/>
              <w:rPr>
                <w:rFonts w:ascii="Times New Roman" w:hAnsi="Times New Roman" w:eastAsia="宋体" w:cs="Times New Roman"/>
                <w:sz w:val="28"/>
              </w:rPr>
            </w:pPr>
            <w:r>
              <w:rPr>
                <w:rFonts w:ascii="Times New Roman" w:hAnsi="Times New Roman" w:eastAsia="宋体" w:cs="Times New Roman"/>
                <w:sz w:val="28"/>
              </w:rPr>
              <w:t>«</w:t>
            </w:r>
            <w:r>
              <w:rPr>
                <w:rFonts w:ascii="Times New Roman" w:hAnsi="Times New Roman" w:eastAsia="宋体" w:cs="Times New Roman"/>
                <w:sz w:val="28"/>
                <w:lang w:val="en-US"/>
              </w:rPr>
              <w:t>program</w:t>
            </w:r>
            <w:r>
              <w:rPr>
                <w:rFonts w:ascii="Times New Roman" w:hAnsi="Times New Roman" w:eastAsia="宋体" w:cs="Times New Roman"/>
                <w:sz w:val="28"/>
              </w:rPr>
              <w:t>» входит в редактирование программы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vMerge w:val="continue"/>
          </w:tcPr>
          <w:p>
            <w:pPr>
              <w:pStyle w:val="12"/>
              <w:ind w:left="0"/>
              <w:rPr>
                <w:rFonts w:ascii="Times New Roman" w:hAnsi="Times New Roman" w:eastAsia="宋体" w:cs="Times New Roman"/>
                <w:sz w:val="28"/>
              </w:rPr>
            </w:pPr>
          </w:p>
        </w:tc>
        <w:tc>
          <w:tcPr>
            <w:tcW w:w="7409" w:type="dxa"/>
          </w:tcPr>
          <w:p>
            <w:pPr>
              <w:pStyle w:val="12"/>
              <w:ind w:left="0"/>
              <w:rPr>
                <w:rFonts w:ascii="Times New Roman" w:hAnsi="Times New Roman" w:eastAsia="宋体" w:cs="Times New Roman"/>
                <w:sz w:val="28"/>
              </w:rPr>
            </w:pPr>
            <w:r>
              <w:rPr>
                <w:rFonts w:ascii="Times New Roman" w:hAnsi="Times New Roman" w:eastAsia="宋体" w:cs="Times New Roman"/>
                <w:sz w:val="28"/>
              </w:rPr>
              <w:t>«</w:t>
            </w:r>
            <w:r>
              <w:rPr>
                <w:rFonts w:ascii="Times New Roman" w:hAnsi="Times New Roman" w:eastAsia="Times New Roman"/>
                <w:w w:val="98"/>
                <w:sz w:val="28"/>
                <w:lang w:val="en-US"/>
              </w:rPr>
              <w:t>parameter</w:t>
            </w:r>
            <w:r>
              <w:rPr>
                <w:rFonts w:ascii="Times New Roman" w:hAnsi="Times New Roman" w:eastAsia="Times New Roman"/>
                <w:w w:val="98"/>
                <w:sz w:val="28"/>
              </w:rPr>
              <w:t>» ввод параметров настройки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vMerge w:val="continue"/>
          </w:tcPr>
          <w:p>
            <w:pPr>
              <w:pStyle w:val="12"/>
              <w:ind w:left="0"/>
              <w:rPr>
                <w:rFonts w:ascii="Times New Roman" w:hAnsi="Times New Roman" w:eastAsia="宋体" w:cs="Times New Roman"/>
                <w:sz w:val="28"/>
              </w:rPr>
            </w:pPr>
          </w:p>
        </w:tc>
        <w:tc>
          <w:tcPr>
            <w:tcW w:w="7409" w:type="dxa"/>
          </w:tcPr>
          <w:p>
            <w:pPr>
              <w:pStyle w:val="12"/>
              <w:ind w:left="0"/>
              <w:rPr>
                <w:rFonts w:ascii="Times New Roman" w:hAnsi="Times New Roman" w:eastAsia="宋体" w:cs="Times New Roman"/>
                <w:sz w:val="28"/>
              </w:rPr>
            </w:pPr>
            <w:r>
              <w:rPr>
                <w:rFonts w:ascii="Times New Roman" w:hAnsi="Times New Roman" w:eastAsia="宋体" w:cs="Times New Roman"/>
                <w:sz w:val="28"/>
              </w:rPr>
              <w:t>«</w:t>
            </w:r>
            <w:r>
              <w:rPr>
                <w:rFonts w:ascii="Times New Roman" w:hAnsi="Times New Roman" w:eastAsia="Times New Roman"/>
                <w:sz w:val="28"/>
                <w:lang w:val="en-US"/>
              </w:rPr>
              <w:t>diagnosis</w:t>
            </w:r>
            <w:r>
              <w:rPr>
                <w:rFonts w:ascii="Times New Roman" w:hAnsi="Times New Roman" w:eastAsia="Times New Roman"/>
                <w:sz w:val="28"/>
              </w:rPr>
              <w:t>» диагностика ввода/вывода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vMerge w:val="continue"/>
          </w:tcPr>
          <w:p>
            <w:pPr>
              <w:pStyle w:val="12"/>
              <w:ind w:left="0"/>
              <w:rPr>
                <w:rFonts w:ascii="Times New Roman" w:hAnsi="Times New Roman" w:eastAsia="宋体" w:cs="Times New Roman"/>
                <w:sz w:val="28"/>
              </w:rPr>
            </w:pPr>
          </w:p>
        </w:tc>
        <w:tc>
          <w:tcPr>
            <w:tcW w:w="7409" w:type="dxa"/>
          </w:tcPr>
          <w:p>
            <w:pPr>
              <w:pStyle w:val="12"/>
              <w:ind w:left="0"/>
              <w:rPr>
                <w:rFonts w:ascii="Times New Roman" w:hAnsi="Times New Roman" w:eastAsia="宋体" w:cs="Times New Roman"/>
                <w:sz w:val="24"/>
                <w:szCs w:val="24"/>
              </w:rPr>
            </w:pPr>
            <w:r>
              <w:rPr>
                <w:rFonts w:ascii="Times New Roman" w:hAnsi="Times New Roman" w:eastAsia="宋体" w:cs="Times New Roman"/>
                <w:sz w:val="28"/>
                <w:szCs w:val="24"/>
              </w:rPr>
              <w:t>«</w:t>
            </w:r>
            <w:r>
              <w:rPr>
                <w:rFonts w:ascii="Times New Roman" w:hAnsi="Times New Roman" w:eastAsia="Times New Roman"/>
                <w:sz w:val="28"/>
                <w:szCs w:val="24"/>
                <w:lang w:val="en-US"/>
              </w:rPr>
              <w:t>manual</w:t>
            </w:r>
            <w:r>
              <w:rPr>
                <w:rFonts w:ascii="Times New Roman" w:hAnsi="Times New Roman" w:eastAsia="Times New Roman"/>
                <w:sz w:val="28"/>
                <w:szCs w:val="24"/>
              </w:rPr>
              <w:t>» ввод ручного состояния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vMerge w:val="continue"/>
          </w:tcPr>
          <w:p>
            <w:pPr>
              <w:pStyle w:val="12"/>
              <w:ind w:left="0"/>
              <w:rPr>
                <w:rFonts w:ascii="Times New Roman" w:hAnsi="Times New Roman" w:eastAsia="宋体" w:cs="Times New Roman"/>
                <w:sz w:val="28"/>
              </w:rPr>
            </w:pPr>
          </w:p>
        </w:tc>
        <w:tc>
          <w:tcPr>
            <w:tcW w:w="7409" w:type="dxa"/>
          </w:tcPr>
          <w:p>
            <w:pPr>
              <w:pStyle w:val="12"/>
              <w:ind w:left="0"/>
              <w:rPr>
                <w:rFonts w:ascii="Times New Roman" w:hAnsi="Times New Roman" w:eastAsia="宋体" w:cs="Times New Roman"/>
                <w:sz w:val="28"/>
                <w:szCs w:val="28"/>
              </w:rPr>
            </w:pPr>
            <w:r>
              <w:rPr>
                <w:rFonts w:ascii="Times New Roman" w:hAnsi="Times New Roman" w:eastAsia="宋体" w:cs="Times New Roman"/>
                <w:sz w:val="28"/>
                <w:szCs w:val="28"/>
              </w:rPr>
              <w:t>«</w:t>
            </w:r>
            <w:r>
              <w:rPr>
                <w:rFonts w:ascii="Times New Roman" w:hAnsi="Times New Roman" w:eastAsia="Times New Roman"/>
                <w:sz w:val="28"/>
                <w:szCs w:val="28"/>
                <w:lang w:val="en-US"/>
              </w:rPr>
              <w:t>handwheel</w:t>
            </w:r>
            <w:r>
              <w:rPr>
                <w:rFonts w:ascii="Times New Roman" w:hAnsi="Times New Roman" w:eastAsia="Times New Roman"/>
                <w:sz w:val="28"/>
                <w:szCs w:val="28"/>
              </w:rPr>
              <w:t>» для запуска или остановки функции маховика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vMerge w:val="continue"/>
          </w:tcPr>
          <w:p>
            <w:pPr>
              <w:pStyle w:val="12"/>
              <w:ind w:left="0"/>
              <w:rPr>
                <w:rFonts w:ascii="Times New Roman" w:hAnsi="Times New Roman" w:eastAsia="宋体" w:cs="Times New Roman"/>
                <w:sz w:val="28"/>
              </w:rPr>
            </w:pPr>
          </w:p>
        </w:tc>
        <w:tc>
          <w:tcPr>
            <w:tcW w:w="7409" w:type="dxa"/>
          </w:tcPr>
          <w:p>
            <w:pPr>
              <w:pStyle w:val="12"/>
              <w:ind w:left="0"/>
              <w:rPr>
                <w:rFonts w:ascii="Times New Roman" w:hAnsi="Times New Roman" w:eastAsia="宋体" w:cs="Times New Roman"/>
                <w:sz w:val="28"/>
              </w:rPr>
            </w:pPr>
            <w:r>
              <w:rPr>
                <w:rFonts w:ascii="Times New Roman" w:hAnsi="Times New Roman" w:eastAsia="宋体" w:cs="Times New Roman"/>
                <w:sz w:val="28"/>
              </w:rPr>
              <w:t>«</w:t>
            </w:r>
            <w:r>
              <w:rPr>
                <w:rFonts w:ascii="Times New Roman" w:hAnsi="Times New Roman" w:eastAsia="宋体" w:cs="Times New Roman"/>
                <w:sz w:val="28"/>
                <w:lang w:val="en-US"/>
              </w:rPr>
              <w:t>Tool</w:t>
            </w:r>
            <w:r>
              <w:rPr>
                <w:rFonts w:ascii="Times New Roman" w:hAnsi="Times New Roman" w:eastAsia="宋体" w:cs="Times New Roman"/>
                <w:sz w:val="28"/>
              </w:rPr>
              <w:t>» для подтверждения текущего положения инструмента в системе координат станка.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vMerge w:val="continue"/>
          </w:tcPr>
          <w:p>
            <w:pPr>
              <w:pStyle w:val="12"/>
              <w:ind w:left="0"/>
              <w:rPr>
                <w:rFonts w:ascii="Times New Roman" w:hAnsi="Times New Roman" w:eastAsia="宋体" w:cs="Times New Roman"/>
                <w:sz w:val="28"/>
              </w:rPr>
            </w:pPr>
          </w:p>
        </w:tc>
        <w:tc>
          <w:tcPr>
            <w:tcW w:w="7409" w:type="dxa"/>
          </w:tcPr>
          <w:p>
            <w:pPr>
              <w:pStyle w:val="12"/>
              <w:ind w:left="0"/>
              <w:rPr>
                <w:rFonts w:ascii="Times New Roman" w:hAnsi="Times New Roman" w:eastAsia="宋体" w:cs="Times New Roman"/>
                <w:sz w:val="28"/>
              </w:rPr>
            </w:pPr>
            <w:r>
              <w:rPr>
                <w:rFonts w:ascii="Times New Roman" w:hAnsi="Times New Roman" w:eastAsia="宋体" w:cs="Times New Roman"/>
                <w:sz w:val="28"/>
              </w:rPr>
              <w:t>«</w:t>
            </w:r>
            <w:r>
              <w:rPr>
                <w:rFonts w:ascii="Times New Roman" w:hAnsi="Times New Roman" w:eastAsia="宋体" w:cs="Times New Roman"/>
                <w:sz w:val="28"/>
                <w:lang w:val="en-US"/>
              </w:rPr>
              <w:t>redeem</w:t>
            </w:r>
            <w:r>
              <w:rPr>
                <w:rFonts w:ascii="Times New Roman" w:hAnsi="Times New Roman" w:eastAsia="宋体" w:cs="Times New Roman"/>
                <w:sz w:val="28"/>
              </w:rPr>
              <w:t>» для исправления ошибок смены инструмента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vMerge w:val="continue"/>
          </w:tcPr>
          <w:p>
            <w:pPr>
              <w:pStyle w:val="12"/>
              <w:ind w:left="0"/>
              <w:rPr>
                <w:rFonts w:ascii="Times New Roman" w:hAnsi="Times New Roman" w:eastAsia="宋体" w:cs="Times New Roman"/>
                <w:sz w:val="28"/>
              </w:rPr>
            </w:pPr>
          </w:p>
        </w:tc>
        <w:tc>
          <w:tcPr>
            <w:tcW w:w="7409" w:type="dxa"/>
          </w:tcPr>
          <w:p>
            <w:pPr>
              <w:pStyle w:val="12"/>
              <w:ind w:left="0"/>
              <w:rPr>
                <w:rFonts w:ascii="Times New Roman" w:hAnsi="Times New Roman" w:eastAsia="宋体" w:cs="Times New Roman"/>
                <w:sz w:val="28"/>
              </w:rPr>
            </w:pPr>
            <w:r>
              <w:rPr>
                <w:rFonts w:ascii="Times New Roman" w:hAnsi="Times New Roman" w:eastAsia="宋体" w:cs="Times New Roman"/>
                <w:sz w:val="28"/>
              </w:rPr>
              <w:t>«</w:t>
            </w:r>
            <w:r>
              <w:rPr>
                <w:rFonts w:ascii="Times New Roman" w:hAnsi="Times New Roman" w:eastAsia="宋体" w:cs="Times New Roman"/>
                <w:sz w:val="28"/>
                <w:lang w:val="en-US"/>
              </w:rPr>
              <w:t>auto</w:t>
            </w:r>
            <w:r>
              <w:rPr>
                <w:rFonts w:ascii="Times New Roman" w:hAnsi="Times New Roman" w:eastAsia="宋体" w:cs="Times New Roman"/>
                <w:sz w:val="28"/>
              </w:rPr>
              <w:t>» ввод автоматического состояния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vMerge w:val="restart"/>
          </w:tcPr>
          <w:p>
            <w:pPr>
              <w:pStyle w:val="12"/>
              <w:ind w:left="0"/>
              <w:rPr>
                <w:rFonts w:ascii="Times New Roman" w:hAnsi="Times New Roman" w:eastAsia="宋体" w:cs="Times New Roman"/>
                <w:sz w:val="28"/>
              </w:rPr>
            </w:pPr>
          </w:p>
        </w:tc>
        <w:tc>
          <w:tcPr>
            <w:tcW w:w="7409" w:type="dxa"/>
          </w:tcPr>
          <w:p>
            <w:pPr>
              <w:pStyle w:val="12"/>
              <w:ind w:left="0"/>
              <w:rPr>
                <w:rFonts w:ascii="Times New Roman" w:hAnsi="Times New Roman" w:eastAsia="宋体" w:cs="Times New Roman"/>
                <w:sz w:val="28"/>
              </w:rPr>
            </w:pPr>
            <w:r>
              <w:rPr>
                <w:rFonts w:ascii="Times New Roman" w:hAnsi="Times New Roman" w:eastAsia="宋体" w:cs="Times New Roman"/>
                <w:sz w:val="28"/>
              </w:rPr>
              <w:t>«MDI» вход в функцию MDI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vMerge w:val="continue"/>
            <w:tcBorders>
              <w:bottom w:val="single" w:color="FFFFFF" w:themeColor="background1" w:sz="4" w:space="0"/>
            </w:tcBorders>
          </w:tcPr>
          <w:p>
            <w:pPr>
              <w:pStyle w:val="12"/>
              <w:ind w:left="0"/>
              <w:rPr>
                <w:rFonts w:ascii="Times New Roman" w:hAnsi="Times New Roman" w:eastAsia="宋体" w:cs="Times New Roman"/>
                <w:sz w:val="28"/>
              </w:rPr>
            </w:pPr>
          </w:p>
        </w:tc>
        <w:tc>
          <w:tcPr>
            <w:tcW w:w="7409" w:type="dxa"/>
          </w:tcPr>
          <w:p>
            <w:pPr>
              <w:pStyle w:val="12"/>
              <w:ind w:left="0"/>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54144" behindDoc="1" locked="0" layoutInCell="1" allowOverlap="1">
                  <wp:simplePos x="0" y="0"/>
                  <wp:positionH relativeFrom="column">
                    <wp:posOffset>7620</wp:posOffset>
                  </wp:positionH>
                  <wp:positionV relativeFrom="paragraph">
                    <wp:posOffset>137160</wp:posOffset>
                  </wp:positionV>
                  <wp:extent cx="372110" cy="286385"/>
                  <wp:effectExtent l="0" t="0" r="8890" b="0"/>
                  <wp:wrapNone/>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372110" cy="286385"/>
                          </a:xfrm>
                          <a:prstGeom prst="rect">
                            <a:avLst/>
                          </a:prstGeom>
                          <a:noFill/>
                        </pic:spPr>
                      </pic:pic>
                    </a:graphicData>
                  </a:graphic>
                </wp:anchor>
              </w:drawing>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          выбор автокоординат / обработка диаграмм</w:t>
            </w:r>
          </w:p>
          <w:p>
            <w:pPr>
              <w:pStyle w:val="12"/>
              <w:ind w:left="0"/>
              <w:rPr>
                <w:rFonts w:ascii="Times New Roman" w:hAnsi="Times New Roman" w:eastAsia="宋体" w:cs="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Borders>
              <w:top w:val="single" w:color="FFFFFF" w:themeColor="background1" w:sz="4" w:space="0"/>
              <w:bottom w:val="single" w:color="FFFFFF" w:themeColor="background1" w:sz="4" w:space="0"/>
            </w:tcBorders>
          </w:tcPr>
          <w:p>
            <w:pPr>
              <w:pStyle w:val="12"/>
              <w:ind w:left="0"/>
              <w:rPr>
                <w:rFonts w:ascii="Times New Roman" w:hAnsi="Times New Roman" w:eastAsia="宋体" w:cs="Times New Roman"/>
                <w:sz w:val="28"/>
              </w:rPr>
            </w:pPr>
          </w:p>
        </w:tc>
        <w:tc>
          <w:tcPr>
            <w:tcW w:w="7409" w:type="dxa"/>
          </w:tcPr>
          <w:p>
            <w:pPr>
              <w:pStyle w:val="12"/>
              <w:ind w:left="0"/>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63360" behindDoc="1" locked="0" layoutInCell="1" allowOverlap="1">
                  <wp:simplePos x="0" y="0"/>
                  <wp:positionH relativeFrom="column">
                    <wp:posOffset>7620</wp:posOffset>
                  </wp:positionH>
                  <wp:positionV relativeFrom="paragraph">
                    <wp:posOffset>133985</wp:posOffset>
                  </wp:positionV>
                  <wp:extent cx="427990" cy="275590"/>
                  <wp:effectExtent l="0" t="0" r="0" b="0"/>
                  <wp:wrapNone/>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27990" cy="275590"/>
                          </a:xfrm>
                          <a:prstGeom prst="rect">
                            <a:avLst/>
                          </a:prstGeom>
                          <a:noFill/>
                        </pic:spPr>
                      </pic:pic>
                    </a:graphicData>
                  </a:graphic>
                </wp:anchor>
              </w:drawing>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              для одного сегмента или постоянной работы</w:t>
            </w:r>
          </w:p>
          <w:p>
            <w:pPr>
              <w:pStyle w:val="12"/>
              <w:ind w:left="0"/>
              <w:rPr>
                <w:rFonts w:ascii="Times New Roman" w:hAnsi="Times New Roman" w:eastAsia="宋体" w:cs="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Borders>
              <w:top w:val="single" w:color="FFFFFF" w:themeColor="background1" w:sz="4" w:space="0"/>
              <w:bottom w:val="single" w:color="FFFFFF" w:themeColor="background1" w:sz="4" w:space="0"/>
            </w:tcBorders>
          </w:tcPr>
          <w:p>
            <w:pPr>
              <w:pStyle w:val="12"/>
              <w:ind w:left="0"/>
              <w:rPr>
                <w:rFonts w:ascii="Times New Roman" w:hAnsi="Times New Roman" w:eastAsia="宋体" w:cs="Times New Roman"/>
                <w:sz w:val="28"/>
              </w:rPr>
            </w:pPr>
          </w:p>
        </w:tc>
        <w:tc>
          <w:tcPr>
            <w:tcW w:w="7409" w:type="dxa"/>
          </w:tcPr>
          <w:p>
            <w:pPr>
              <w:pStyle w:val="12"/>
              <w:ind w:left="0"/>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65408" behindDoc="1" locked="0" layoutInCell="1" allowOverlap="1">
                  <wp:simplePos x="0" y="0"/>
                  <wp:positionH relativeFrom="column">
                    <wp:posOffset>7620</wp:posOffset>
                  </wp:positionH>
                  <wp:positionV relativeFrom="paragraph">
                    <wp:posOffset>144145</wp:posOffset>
                  </wp:positionV>
                  <wp:extent cx="486410" cy="266700"/>
                  <wp:effectExtent l="0" t="0" r="8890" b="0"/>
                  <wp:wrapNone/>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486410" cy="266700"/>
                          </a:xfrm>
                          <a:prstGeom prst="rect">
                            <a:avLst/>
                          </a:prstGeom>
                          <a:noFill/>
                        </pic:spPr>
                      </pic:pic>
                    </a:graphicData>
                  </a:graphic>
                </wp:anchor>
              </w:drawing>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           для режима координат или режима моделирования скорости</w:t>
            </w:r>
          </w:p>
          <w:p>
            <w:pPr>
              <w:pStyle w:val="12"/>
              <w:ind w:left="0"/>
              <w:rPr>
                <w:rFonts w:ascii="Times New Roman" w:hAnsi="Times New Roman" w:eastAsia="宋体" w:cs="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1036" w:hRule="atLeast"/>
        </w:trPr>
        <w:tc>
          <w:tcPr>
            <w:tcW w:w="1554" w:type="dxa"/>
            <w:tcBorders>
              <w:top w:val="single" w:color="FFFFFF" w:themeColor="background1" w:sz="4" w:space="0"/>
              <w:bottom w:val="single" w:color="FFFFFF" w:themeColor="background1" w:sz="4" w:space="0"/>
            </w:tcBorders>
          </w:tcPr>
          <w:p>
            <w:pPr>
              <w:pStyle w:val="12"/>
              <w:ind w:left="0"/>
              <w:rPr>
                <w:rFonts w:ascii="Times New Roman" w:hAnsi="Times New Roman" w:eastAsia="宋体" w:cs="Times New Roman"/>
                <w:sz w:val="28"/>
              </w:rPr>
            </w:pPr>
          </w:p>
        </w:tc>
        <w:tc>
          <w:tcPr>
            <w:tcW w:w="7409" w:type="dxa"/>
          </w:tcPr>
          <w:p>
            <w:pPr>
              <w:pStyle w:val="12"/>
              <w:ind w:left="0"/>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67456" behindDoc="1" locked="0" layoutInCell="1" allowOverlap="1">
                  <wp:simplePos x="0" y="0"/>
                  <wp:positionH relativeFrom="column">
                    <wp:posOffset>10795</wp:posOffset>
                  </wp:positionH>
                  <wp:positionV relativeFrom="paragraph">
                    <wp:posOffset>103505</wp:posOffset>
                  </wp:positionV>
                  <wp:extent cx="419100" cy="286385"/>
                  <wp:effectExtent l="0" t="0" r="0" b="0"/>
                  <wp:wrapNone/>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19100" cy="286385"/>
                          </a:xfrm>
                          <a:prstGeom prst="rect">
                            <a:avLst/>
                          </a:prstGeom>
                          <a:noFill/>
                        </pic:spPr>
                      </pic:pic>
                    </a:graphicData>
                  </a:graphic>
                </wp:anchor>
              </w:drawing>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             для непрерывного ручного или инкрементного приращения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36" w:hRule="atLeast"/>
        </w:trPr>
        <w:tc>
          <w:tcPr>
            <w:tcW w:w="1554" w:type="dxa"/>
            <w:tcBorders>
              <w:top w:val="single" w:color="FFFFFF" w:themeColor="background1" w:sz="4" w:space="0"/>
              <w:bottom w:val="single" w:color="auto" w:sz="4" w:space="0"/>
            </w:tcBorders>
          </w:tcPr>
          <w:p>
            <w:pPr>
              <w:tabs>
                <w:tab w:val="left" w:pos="1920"/>
                <w:tab w:val="left" w:pos="3120"/>
              </w:tabs>
              <w:spacing w:line="0" w:lineRule="atLeast"/>
              <w:rPr>
                <w:rFonts w:ascii="Times New Roman" w:hAnsi="Times New Roman" w:eastAsia="Times New Roman"/>
                <w:sz w:val="24"/>
              </w:rPr>
            </w:pPr>
            <w:r>
              <w:rPr>
                <w:rFonts w:ascii="Times New Roman" w:hAnsi="Times New Roman" w:eastAsia="Times New Roman"/>
                <w:sz w:val="24"/>
              </w:rPr>
              <w:t xml:space="preserve">Клавиши </w:t>
            </w:r>
          </w:p>
          <w:p>
            <w:pPr>
              <w:pStyle w:val="12"/>
              <w:ind w:left="0"/>
              <w:rPr>
                <w:rFonts w:ascii="Times New Roman" w:hAnsi="Times New Roman" w:eastAsia="宋体" w:cs="Times New Roman"/>
                <w:sz w:val="28"/>
              </w:rPr>
            </w:pPr>
            <w:r>
              <w:rPr>
                <w:rFonts w:ascii="Times New Roman" w:hAnsi="Times New Roman" w:eastAsia="Times New Roman"/>
                <w:sz w:val="24"/>
              </w:rPr>
              <w:t>управления</w:t>
            </w:r>
          </w:p>
        </w:tc>
        <w:tc>
          <w:tcPr>
            <w:tcW w:w="7409" w:type="dxa"/>
            <w:tcBorders>
              <w:bottom w:val="single" w:color="auto" w:sz="4" w:space="0"/>
            </w:tcBorders>
          </w:tcPr>
          <w:p>
            <w:pPr>
              <w:spacing w:line="319" w:lineRule="auto"/>
              <w:ind w:right="906"/>
              <w:rPr>
                <w:rFonts w:ascii="Times New Roman" w:hAnsi="Times New Roman" w:eastAsia="Times New Roman"/>
                <w:sz w:val="24"/>
              </w:rPr>
            </w:pPr>
            <w:r>
              <w:rPr>
                <w:rFonts w:ascii="Times New Roman" w:hAnsi="Times New Roman" w:eastAsia="Times New Roman"/>
                <w:sz w:val="24"/>
              </w:rPr>
              <w:t>“</w:t>
            </w:r>
            <w:r>
              <w:rPr>
                <w:rFonts w:ascii="Times New Roman" w:hAnsi="Times New Roman" w:eastAsia="Times New Roman"/>
                <w:sz w:val="24"/>
              </w:rPr>
              <w:drawing>
                <wp:inline distT="0" distB="0" distL="0" distR="0">
                  <wp:extent cx="2505075" cy="257175"/>
                  <wp:effectExtent l="0" t="0" r="9525"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7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505075" cy="257175"/>
                          </a:xfrm>
                          <a:prstGeom prst="rect">
                            <a:avLst/>
                          </a:prstGeom>
                          <a:noFill/>
                          <a:ln>
                            <a:noFill/>
                          </a:ln>
                        </pic:spPr>
                      </pic:pic>
                    </a:graphicData>
                  </a:graphic>
                </wp:inline>
              </w:drawing>
            </w:r>
            <w:r>
              <w:rPr>
                <w:rFonts w:ascii="Times New Roman" w:hAnsi="Times New Roman" w:eastAsia="Times New Roman"/>
                <w:sz w:val="24"/>
              </w:rPr>
              <w:t xml:space="preserve">  ”вращение шпинделя по ч. с. и против ч. с.</w:t>
            </w:r>
          </w:p>
          <w:p>
            <w:pPr>
              <w:tabs>
                <w:tab w:val="left" w:pos="3180"/>
              </w:tabs>
              <w:spacing w:line="0" w:lineRule="atLeast"/>
              <w:ind w:left="149"/>
              <w:rPr>
                <w:rFonts w:ascii="Times New Roman" w:hAnsi="Times New Roman" w:eastAsia="Times New Roman"/>
                <w:sz w:val="23"/>
              </w:rPr>
            </w:pPr>
            <w:r>
              <w:rPr>
                <w:rFonts w:ascii="Times New Roman" w:hAnsi="Times New Roman" w:eastAsia="Times New Roman"/>
                <w:sz w:val="24"/>
              </w:rPr>
              <w:t>“</w:t>
            </w:r>
            <w:r>
              <w:rPr>
                <w:rFonts w:ascii="Times New Roman" w:hAnsi="Times New Roman" w:eastAsia="Times New Roman"/>
                <w:sz w:val="24"/>
              </w:rPr>
              <w:drawing>
                <wp:inline distT="0" distB="0" distL="0" distR="0">
                  <wp:extent cx="428625" cy="285750"/>
                  <wp:effectExtent l="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428625" cy="285750"/>
                          </a:xfrm>
                          <a:prstGeom prst="rect">
                            <a:avLst/>
                          </a:prstGeom>
                          <a:noFill/>
                          <a:ln>
                            <a:noFill/>
                          </a:ln>
                        </pic:spPr>
                      </pic:pic>
                    </a:graphicData>
                  </a:graphic>
                </wp:inline>
              </w:drawing>
            </w:r>
            <w:r>
              <w:rPr>
                <w:rFonts w:ascii="Times New Roman" w:hAnsi="Times New Roman" w:eastAsia="Times New Roman"/>
                <w:sz w:val="24"/>
              </w:rPr>
              <w:t xml:space="preserve">” </w:t>
            </w:r>
            <w:r>
              <w:rPr>
                <w:rFonts w:ascii="Times New Roman" w:hAnsi="Times New Roman" w:eastAsia="Times New Roman"/>
                <w:sz w:val="23"/>
              </w:rPr>
              <w:t>охлаждающая жидкость вкл / выкл</w:t>
            </w:r>
          </w:p>
          <w:p>
            <w:pPr>
              <w:spacing w:line="97" w:lineRule="exact"/>
              <w:ind w:left="149"/>
              <w:rPr>
                <w:rFonts w:ascii="Times New Roman" w:hAnsi="Times New Roman" w:eastAsia="Times New Roman"/>
              </w:rPr>
            </w:pPr>
          </w:p>
          <w:p>
            <w:pPr>
              <w:spacing w:line="309" w:lineRule="auto"/>
              <w:ind w:left="149" w:right="886"/>
              <w:rPr>
                <w:rFonts w:ascii="Times New Roman" w:hAnsi="Times New Roman" w:eastAsia="Times New Roman"/>
              </w:rPr>
            </w:pPr>
            <w:r>
              <w:rPr>
                <w:rFonts w:ascii="Times New Roman" w:hAnsi="Times New Roman" w:eastAsia="Times New Roman"/>
                <w:sz w:val="24"/>
              </w:rPr>
              <w:t>“</w:t>
            </w:r>
            <w:r>
              <w:rPr>
                <w:rFonts w:ascii="Times New Roman" w:hAnsi="Times New Roman" w:eastAsia="Times New Roman"/>
                <w:sz w:val="24"/>
              </w:rPr>
              <w:drawing>
                <wp:inline distT="0" distB="0" distL="0" distR="0">
                  <wp:extent cx="390525" cy="314325"/>
                  <wp:effectExtent l="0" t="0" r="9525"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390525" cy="314325"/>
                          </a:xfrm>
                          <a:prstGeom prst="rect">
                            <a:avLst/>
                          </a:prstGeom>
                          <a:noFill/>
                          <a:ln>
                            <a:noFill/>
                          </a:ln>
                        </pic:spPr>
                      </pic:pic>
                    </a:graphicData>
                  </a:graphic>
                </wp:inline>
              </w:drawing>
            </w:r>
            <w:r>
              <w:rPr>
                <w:rFonts w:ascii="Times New Roman" w:hAnsi="Times New Roman" w:eastAsia="Times New Roman"/>
                <w:sz w:val="24"/>
              </w:rPr>
              <w:t>”для переключения между держателем электроинструмента и держателем сменного инструмента</w:t>
            </w:r>
          </w:p>
          <w:p>
            <w:pPr>
              <w:spacing w:line="319" w:lineRule="auto"/>
              <w:ind w:left="149" w:right="906"/>
              <w:rPr>
                <w:rFonts w:ascii="Times New Roman" w:hAnsi="Times New Roman" w:eastAsia="Times New Roman"/>
                <w:sz w:val="24"/>
              </w:rPr>
            </w:pPr>
            <w:r>
              <w:rPr>
                <w:rFonts w:ascii="Times New Roman" w:hAnsi="Times New Roman" w:eastAsia="Times New Roman"/>
                <w:sz w:val="24"/>
              </w:rPr>
              <w:t xml:space="preserve">“ </w:t>
            </w:r>
            <w:r>
              <w:rPr>
                <w:rFonts w:ascii="Times New Roman" w:hAnsi="Times New Roman" w:eastAsia="Times New Roman"/>
                <w:sz w:val="24"/>
              </w:rPr>
              <w:drawing>
                <wp:inline distT="0" distB="0" distL="0" distR="0">
                  <wp:extent cx="457200" cy="257175"/>
                  <wp:effectExtent l="0" t="0" r="0"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Times New Roman"/>
                <w:sz w:val="24"/>
              </w:rPr>
              <w:t xml:space="preserve"> ” для переключения между непрерывной высокоскоростной и низкой скоростью с ручным приводом</w:t>
            </w:r>
          </w:p>
          <w:p>
            <w:pPr>
              <w:tabs>
                <w:tab w:val="left" w:pos="1920"/>
                <w:tab w:val="left" w:pos="3120"/>
              </w:tabs>
              <w:spacing w:line="0" w:lineRule="atLeast"/>
              <w:ind w:left="149"/>
              <w:rPr>
                <w:rFonts w:ascii="Times New Roman" w:hAnsi="Times New Roman" w:eastAsia="Times New Roman"/>
              </w:rPr>
            </w:pPr>
            <w:r>
              <w:rPr>
                <w:rFonts w:ascii="Times New Roman" w:hAnsi="Times New Roman" w:eastAsia="Times New Roman"/>
                <w:sz w:val="24"/>
              </w:rPr>
              <w:t>“</w:t>
            </w:r>
            <w:r>
              <w:rPr>
                <w:rFonts w:ascii="Times New Roman" w:hAnsi="Times New Roman" w:eastAsia="Times New Roman"/>
                <w:sz w:val="24"/>
              </w:rPr>
              <w:drawing>
                <wp:inline distT="0" distB="0" distL="0" distR="0">
                  <wp:extent cx="476250" cy="2857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7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476250" cy="285750"/>
                          </a:xfrm>
                          <a:prstGeom prst="rect">
                            <a:avLst/>
                          </a:prstGeom>
                          <a:noFill/>
                          <a:ln>
                            <a:noFill/>
                          </a:ln>
                        </pic:spPr>
                      </pic:pic>
                    </a:graphicData>
                  </a:graphic>
                </wp:inline>
              </w:drawing>
            </w:r>
            <w:r>
              <w:rPr>
                <w:rFonts w:ascii="Times New Roman" w:hAnsi="Times New Roman" w:eastAsia="Times New Roman"/>
                <w:sz w:val="24"/>
              </w:rPr>
              <w:t>”</w:t>
            </w:r>
            <w:r>
              <w:rPr>
                <w:rFonts w:ascii="Times New Roman" w:hAnsi="Times New Roman" w:eastAsia="Times New Roman"/>
              </w:rPr>
              <w:t xml:space="preserve"> </w:t>
            </w:r>
            <w:r>
              <w:rPr>
                <w:rFonts w:ascii="Times New Roman" w:hAnsi="Times New Roman" w:eastAsia="Times New Roman"/>
                <w:sz w:val="23"/>
              </w:rPr>
              <w:t>все оси возвращаются в исходную точку</w:t>
            </w:r>
          </w:p>
          <w:p>
            <w:pPr>
              <w:tabs>
                <w:tab w:val="left" w:pos="3260"/>
              </w:tabs>
              <w:spacing w:line="0" w:lineRule="atLeast"/>
              <w:ind w:left="149"/>
              <w:rPr>
                <w:rFonts w:ascii="Times New Roman" w:hAnsi="Times New Roman" w:eastAsia="Times New Roman"/>
              </w:rPr>
            </w:pPr>
            <w:r>
              <w:rPr>
                <w:rFonts w:ascii="Times New Roman" w:hAnsi="Times New Roman" w:eastAsia="Times New Roman"/>
                <w:sz w:val="24"/>
              </w:rPr>
              <w:t>“</w:t>
            </w:r>
            <w:r>
              <w:rPr>
                <w:rFonts w:ascii="Times New Roman" w:hAnsi="Times New Roman" w:eastAsia="Times New Roman"/>
                <w:sz w:val="24"/>
              </w:rPr>
              <w:drawing>
                <wp:inline distT="0" distB="0" distL="0" distR="0">
                  <wp:extent cx="485775" cy="314325"/>
                  <wp:effectExtent l="0" t="0" r="9525"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6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485775" cy="314325"/>
                          </a:xfrm>
                          <a:prstGeom prst="rect">
                            <a:avLst/>
                          </a:prstGeom>
                          <a:noFill/>
                          <a:ln>
                            <a:noFill/>
                          </a:ln>
                        </pic:spPr>
                      </pic:pic>
                    </a:graphicData>
                  </a:graphic>
                </wp:inline>
              </w:drawing>
            </w:r>
            <w:r>
              <w:rPr>
                <w:rFonts w:ascii="Times New Roman" w:hAnsi="Times New Roman" w:eastAsia="Times New Roman"/>
                <w:sz w:val="24"/>
              </w:rPr>
              <w:t>” шпиндельный патрон вкл / выкл</w:t>
            </w:r>
          </w:p>
          <w:p>
            <w:pPr>
              <w:spacing w:line="0" w:lineRule="atLeast"/>
              <w:ind w:left="149"/>
              <w:rPr>
                <w:rFonts w:ascii="Times New Roman" w:hAnsi="Times New Roman" w:eastAsia="Times New Roman"/>
              </w:rPr>
            </w:pPr>
            <w:r>
              <w:rPr>
                <w:rFonts w:ascii="Times New Roman" w:hAnsi="Times New Roman" w:eastAsia="Times New Roman"/>
                <w:sz w:val="24"/>
              </w:rPr>
              <w:t>“</w:t>
            </w:r>
            <w:r>
              <w:rPr>
                <w:rFonts w:ascii="Times New Roman" w:hAnsi="Times New Roman" w:eastAsia="Times New Roman"/>
                <w:sz w:val="24"/>
              </w:rPr>
              <w:drawing>
                <wp:inline distT="0" distB="0" distL="0" distR="0">
                  <wp:extent cx="457200" cy="32385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457200" cy="323850"/>
                          </a:xfrm>
                          <a:prstGeom prst="rect">
                            <a:avLst/>
                          </a:prstGeom>
                          <a:noFill/>
                          <a:ln>
                            <a:noFill/>
                          </a:ln>
                        </pic:spPr>
                      </pic:pic>
                    </a:graphicData>
                  </a:graphic>
                </wp:inline>
              </w:drawing>
            </w:r>
            <w:r>
              <w:rPr>
                <w:rFonts w:ascii="Times New Roman" w:hAnsi="Times New Roman" w:eastAsia="Times New Roman"/>
                <w:sz w:val="24"/>
              </w:rPr>
              <w:t>” предохранительный палец вкл / выкл</w:t>
            </w:r>
          </w:p>
          <w:p>
            <w:pPr>
              <w:spacing w:line="0" w:lineRule="atLeast"/>
              <w:ind w:left="149"/>
              <w:rPr>
                <w:rFonts w:ascii="Times New Roman" w:hAnsi="Times New Roman" w:eastAsia="Times New Roman"/>
              </w:rPr>
            </w:pPr>
            <w:r>
              <w:rPr>
                <w:rFonts w:ascii="Times New Roman" w:hAnsi="Times New Roman" w:eastAsia="Times New Roman"/>
                <w:sz w:val="24"/>
              </w:rPr>
              <w:t>“</w:t>
            </w:r>
            <w:r>
              <w:rPr>
                <w:rFonts w:ascii="Times New Roman" w:hAnsi="Times New Roman" w:eastAsia="Times New Roman"/>
                <w:sz w:val="24"/>
              </w:rPr>
              <w:drawing>
                <wp:inline distT="0" distB="0" distL="0" distR="0">
                  <wp:extent cx="647700" cy="352425"/>
                  <wp:effectExtent l="0" t="0" r="0"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647700" cy="352425"/>
                          </a:xfrm>
                          <a:prstGeom prst="rect">
                            <a:avLst/>
                          </a:prstGeom>
                          <a:noFill/>
                          <a:ln>
                            <a:noFill/>
                          </a:ln>
                        </pic:spPr>
                      </pic:pic>
                    </a:graphicData>
                  </a:graphic>
                </wp:inline>
              </w:drawing>
            </w:r>
            <w:r>
              <w:rPr>
                <w:rFonts w:ascii="Times New Roman" w:hAnsi="Times New Roman" w:eastAsia="Times New Roman"/>
                <w:sz w:val="24"/>
              </w:rPr>
              <w:t>”выбор маховика</w:t>
            </w:r>
          </w:p>
          <w:p>
            <w:pPr>
              <w:spacing w:line="0" w:lineRule="atLeast"/>
              <w:ind w:left="149"/>
              <w:rPr>
                <w:rFonts w:ascii="Times New Roman" w:hAnsi="Times New Roman" w:eastAsia="Times New Roman"/>
              </w:rPr>
            </w:pPr>
            <w:r>
              <w:rPr>
                <w:rFonts w:ascii="Times New Roman" w:hAnsi="Times New Roman" w:eastAsia="Times New Roman"/>
                <w:sz w:val="24"/>
              </w:rPr>
              <w:t>“</w:t>
            </w:r>
            <w:r>
              <w:rPr>
                <w:rFonts w:ascii="Times New Roman" w:hAnsi="Times New Roman" w:eastAsia="Times New Roman"/>
                <w:sz w:val="24"/>
              </w:rPr>
              <w:drawing>
                <wp:inline distT="0" distB="0" distL="0" distR="0">
                  <wp:extent cx="685800" cy="352425"/>
                  <wp:effectExtent l="0" t="0" r="0"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685800" cy="352425"/>
                          </a:xfrm>
                          <a:prstGeom prst="rect">
                            <a:avLst/>
                          </a:prstGeom>
                          <a:noFill/>
                          <a:ln>
                            <a:noFill/>
                          </a:ln>
                        </pic:spPr>
                      </pic:pic>
                    </a:graphicData>
                  </a:graphic>
                </wp:inline>
              </w:drawing>
            </w:r>
            <w:r>
              <w:rPr>
                <w:rFonts w:ascii="Times New Roman" w:hAnsi="Times New Roman" w:eastAsia="Times New Roman"/>
                <w:sz w:val="24"/>
              </w:rPr>
              <w:t>” регулировка скорости шпинделя</w:t>
            </w:r>
          </w:p>
          <w:p>
            <w:pPr>
              <w:spacing w:line="0" w:lineRule="atLeast"/>
              <w:ind w:left="149"/>
              <w:rPr>
                <w:rFonts w:ascii="Times New Roman" w:hAnsi="Times New Roman" w:eastAsia="Times New Roman"/>
              </w:rPr>
            </w:pPr>
            <w:r>
              <w:rPr>
                <w:rFonts w:ascii="Times New Roman" w:hAnsi="Times New Roman" w:eastAsia="Times New Roman"/>
                <w:sz w:val="24"/>
              </w:rPr>
              <w:t>“</w:t>
            </w:r>
            <w:r>
              <w:rPr>
                <w:rFonts w:ascii="Times New Roman" w:hAnsi="Times New Roman" w:eastAsia="Times New Roman"/>
                <w:sz w:val="24"/>
              </w:rPr>
              <w:drawing>
                <wp:inline distT="0" distB="0" distL="0" distR="0">
                  <wp:extent cx="676275" cy="352425"/>
                  <wp:effectExtent l="0" t="0" r="9525"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6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676275" cy="352425"/>
                          </a:xfrm>
                          <a:prstGeom prst="rect">
                            <a:avLst/>
                          </a:prstGeom>
                          <a:noFill/>
                          <a:ln>
                            <a:noFill/>
                          </a:ln>
                        </pic:spPr>
                      </pic:pic>
                    </a:graphicData>
                  </a:graphic>
                </wp:inline>
              </w:drawing>
            </w:r>
            <w:r>
              <w:rPr>
                <w:rFonts w:ascii="Times New Roman" w:hAnsi="Times New Roman" w:eastAsia="Times New Roman"/>
                <w:sz w:val="24"/>
              </w:rPr>
              <w:t>”регулировка скорости подачи</w:t>
            </w:r>
          </w:p>
          <w:p>
            <w:pPr>
              <w:spacing w:line="319" w:lineRule="auto"/>
              <w:ind w:right="906"/>
              <w:rPr>
                <w:rFonts w:ascii="Times New Roman" w:hAnsi="Times New Roman" w:eastAsia="Times New Roman"/>
                <w:sz w:val="24"/>
              </w:rPr>
            </w:pPr>
            <w:r>
              <w:rPr>
                <w:rFonts w:ascii="Times New Roman" w:hAnsi="Times New Roman" w:eastAsia="Times New Roman"/>
                <w:sz w:val="24"/>
                <w:lang w:val="en-US"/>
              </w:rPr>
              <w:t>“</w:t>
            </w:r>
            <w:r>
              <w:rPr>
                <w:rFonts w:ascii="Times New Roman" w:hAnsi="Times New Roman" w:eastAsia="Times New Roman"/>
                <w:sz w:val="24"/>
              </w:rPr>
              <w:drawing>
                <wp:inline distT="0" distB="0" distL="0" distR="0">
                  <wp:extent cx="647700" cy="3429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647700" cy="342900"/>
                          </a:xfrm>
                          <a:prstGeom prst="rect">
                            <a:avLst/>
                          </a:prstGeom>
                          <a:noFill/>
                          <a:ln>
                            <a:noFill/>
                          </a:ln>
                        </pic:spPr>
                      </pic:pic>
                    </a:graphicData>
                  </a:graphic>
                </wp:inline>
              </w:drawing>
            </w:r>
            <w:r>
              <w:rPr>
                <w:rFonts w:ascii="Times New Roman" w:hAnsi="Times New Roman" w:eastAsia="Times New Roman"/>
                <w:sz w:val="24"/>
                <w:lang w:val="en-US"/>
              </w:rPr>
              <w:t>”регулировка скорости G00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36" w:hRule="atLeast"/>
        </w:trPr>
        <w:tc>
          <w:tcPr>
            <w:tcW w:w="1554" w:type="dxa"/>
            <w:tcBorders>
              <w:top w:val="single" w:color="auto" w:sz="4" w:space="0"/>
            </w:tcBorders>
          </w:tcPr>
          <w:p>
            <w:pPr>
              <w:spacing w:line="0" w:lineRule="atLeast"/>
              <w:rPr>
                <w:rFonts w:ascii="Times New Roman" w:hAnsi="Times New Roman" w:eastAsia="Times New Roman"/>
                <w:sz w:val="24"/>
              </w:rPr>
            </w:pPr>
            <w:r>
              <w:rPr>
                <w:rFonts w:ascii="Times New Roman" w:hAnsi="Times New Roman" w:eastAsia="Times New Roman"/>
                <w:sz w:val="24"/>
              </w:rPr>
              <w:t xml:space="preserve">Клавиши </w:t>
            </w:r>
          </w:p>
          <w:p>
            <w:pPr>
              <w:tabs>
                <w:tab w:val="left" w:pos="1920"/>
                <w:tab w:val="left" w:pos="3120"/>
              </w:tabs>
              <w:spacing w:line="0" w:lineRule="atLeast"/>
              <w:rPr>
                <w:rFonts w:ascii="Times New Roman" w:hAnsi="Times New Roman" w:eastAsia="Times New Roman"/>
                <w:sz w:val="24"/>
              </w:rPr>
            </w:pPr>
            <w:r>
              <w:rPr>
                <w:rFonts w:ascii="Times New Roman" w:hAnsi="Times New Roman" w:eastAsia="Times New Roman"/>
                <w:sz w:val="24"/>
              </w:rPr>
              <w:t>подачи</w:t>
            </w:r>
          </w:p>
        </w:tc>
        <w:tc>
          <w:tcPr>
            <w:tcW w:w="7409" w:type="dxa"/>
          </w:tcPr>
          <w:p>
            <w:pPr>
              <w:spacing w:line="319" w:lineRule="auto"/>
              <w:ind w:right="906"/>
              <w:rPr>
                <w:rFonts w:ascii="Times New Roman" w:hAnsi="Times New Roman" w:eastAsia="Times New Roman"/>
                <w:sz w:val="24"/>
              </w:rPr>
            </w:pPr>
            <w:r>
              <w:rPr>
                <w:rFonts w:ascii="Times New Roman" w:hAnsi="Times New Roman" w:eastAsia="Times New Roman"/>
                <w:sz w:val="24"/>
              </w:rPr>
              <w:t>+Y +A–Y -A</w:t>
            </w:r>
          </w:p>
        </w:tc>
      </w:tr>
    </w:tbl>
    <w:p>
      <w:pPr>
        <w:tabs>
          <w:tab w:val="left" w:pos="5400"/>
        </w:tabs>
        <w:spacing w:line="274" w:lineRule="exact"/>
        <w:ind w:left="500"/>
        <w:rPr>
          <w:rFonts w:eastAsia="黑体" w:asciiTheme="minorHAnsi" w:hAnsiTheme="minorHAnsi"/>
          <w:sz w:val="23"/>
        </w:rPr>
      </w:pPr>
    </w:p>
    <w:p>
      <w:pPr>
        <w:spacing w:line="319" w:lineRule="auto"/>
        <w:ind w:left="1940" w:right="906"/>
        <w:rPr>
          <w:rFonts w:ascii="Times New Roman" w:hAnsi="Times New Roman" w:eastAsia="Times New Roman"/>
          <w:sz w:val="24"/>
        </w:rPr>
      </w:pPr>
    </w:p>
    <w:p>
      <w:pPr>
        <w:spacing w:line="2" w:lineRule="exact"/>
        <w:rPr>
          <w:rFonts w:ascii="Times New Roman" w:hAnsi="Times New Roman" w:eastAsia="Times New Roman"/>
        </w:rPr>
      </w:pPr>
    </w:p>
    <w:p>
      <w:pPr>
        <w:spacing w:line="318" w:lineRule="auto"/>
        <w:ind w:left="1940" w:right="886"/>
        <w:rPr>
          <w:rFonts w:ascii="Times New Roman" w:hAnsi="Times New Roman" w:eastAsia="Times New Roman"/>
        </w:rPr>
      </w:pPr>
      <w:r>
        <w:rPr>
          <w:rFonts w:ascii="Times New Roman" w:hAnsi="Times New Roman" w:eastAsia="Times New Roman"/>
          <w:sz w:val="24"/>
        </w:rPr>
        <w:t>.</w:t>
      </w:r>
    </w:p>
    <w:p>
      <w:pPr>
        <w:tabs>
          <w:tab w:val="left" w:pos="1920"/>
          <w:tab w:val="left" w:pos="3120"/>
        </w:tabs>
        <w:spacing w:line="0" w:lineRule="atLeast"/>
        <w:ind w:left="480"/>
        <w:rPr>
          <w:rFonts w:ascii="Times New Roman" w:hAnsi="Times New Roman" w:eastAsia="Times New Roman"/>
        </w:rPr>
      </w:pPr>
      <w:r>
        <w:rPr>
          <w:rFonts w:ascii="Times New Roman" w:hAnsi="Times New Roman" w:eastAsia="Times New Roman"/>
        </w:rPr>
        <w:tab/>
      </w:r>
    </w:p>
    <w:p>
      <w:pPr>
        <w:spacing w:line="0" w:lineRule="atLeast"/>
        <w:ind w:left="1940"/>
        <w:rPr>
          <w:rFonts w:ascii="Times New Roman" w:hAnsi="Times New Roman" w:eastAsia="Times New Roman"/>
          <w:lang w:val="en-US"/>
        </w:rPr>
      </w:pPr>
    </w:p>
    <w:p>
      <w:pPr>
        <w:pStyle w:val="12"/>
        <w:rPr>
          <w:rFonts w:ascii="Times New Roman" w:hAnsi="Times New Roman" w:eastAsia="宋体" w:cs="Times New Roman"/>
          <w:b/>
          <w:sz w:val="28"/>
        </w:rPr>
      </w:pPr>
      <w:r>
        <w:rPr>
          <w:rFonts w:ascii="Times New Roman" w:hAnsi="Times New Roman" w:eastAsia="宋体" w:cs="Times New Roman"/>
          <w:b/>
          <w:sz w:val="28"/>
        </w:rPr>
        <w:t>3.4 Ручное управление</w:t>
      </w:r>
    </w:p>
    <w:p>
      <w:pPr>
        <w:pStyle w:val="12"/>
        <w:rPr>
          <w:rFonts w:ascii="Times New Roman" w:hAnsi="Times New Roman" w:eastAsia="宋体" w:cs="Times New Roman"/>
          <w:sz w:val="28"/>
        </w:rPr>
      </w:pPr>
      <w:r>
        <w:rPr>
          <w:rFonts w:ascii="Times New Roman" w:hAnsi="Times New Roman" w:eastAsia="宋体" w:cs="Times New Roman"/>
          <w:sz w:val="28"/>
        </w:rPr>
        <w:t>Система настраивает одноуровневое управление меню, удобное в использовании, быстрое, с возможностью поиска необходимой информации.</w:t>
      </w: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69504" behindDoc="1" locked="0" layoutInCell="1" allowOverlap="1">
            <wp:simplePos x="0" y="0"/>
            <wp:positionH relativeFrom="column">
              <wp:posOffset>419100</wp:posOffset>
            </wp:positionH>
            <wp:positionV relativeFrom="paragraph">
              <wp:posOffset>7620</wp:posOffset>
            </wp:positionV>
            <wp:extent cx="5274310" cy="3858260"/>
            <wp:effectExtent l="0" t="0" r="2540" b="8890"/>
            <wp:wrapNone/>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274310" cy="3858260"/>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b/>
          <w:sz w:val="28"/>
        </w:rPr>
      </w:pPr>
      <w:r>
        <w:rPr>
          <w:rFonts w:ascii="Times New Roman" w:hAnsi="Times New Roman" w:eastAsia="宋体" w:cs="Times New Roman"/>
          <w:b/>
          <w:sz w:val="28"/>
        </w:rPr>
        <w:t>3.4.1 Ключ ручного управления</w:t>
      </w:r>
    </w:p>
    <w:p>
      <w:pPr>
        <w:pStyle w:val="12"/>
        <w:jc w:val="both"/>
        <w:rPr>
          <w:rFonts w:ascii="Times New Roman" w:hAnsi="Times New Roman" w:eastAsia="宋体" w:cs="Times New Roman"/>
          <w:sz w:val="28"/>
        </w:rPr>
      </w:pPr>
      <w:r>
        <w:rPr>
          <w:rFonts w:ascii="Times New Roman" w:hAnsi="Times New Roman" w:eastAsia="宋体" w:cs="Times New Roman"/>
          <w:sz w:val="28"/>
        </w:rPr>
        <w:t>(1) «F»: принимая мм / мин в качестве единицы для установки скорости ручной подачи, диапазон ввода составляет от 1 до 30000 мм / мин. И метод ввода в соответствии с методом ввода данных в параметре.</w:t>
      </w:r>
    </w:p>
    <w:p>
      <w:pPr>
        <w:pStyle w:val="12"/>
        <w:jc w:val="both"/>
        <w:rPr>
          <w:rFonts w:ascii="Times New Roman" w:hAnsi="Times New Roman" w:eastAsia="宋体" w:cs="Times New Roman"/>
          <w:sz w:val="28"/>
        </w:rPr>
      </w:pPr>
      <w:r>
        <w:rPr>
          <w:rFonts w:ascii="Times New Roman" w:hAnsi="Times New Roman" w:eastAsia="宋体" w:cs="Times New Roman"/>
          <w:sz w:val="28"/>
        </w:rPr>
        <w:t xml:space="preserve">(2) « </w:t>
      </w:r>
      <w:r>
        <w:rPr>
          <w:rFonts w:ascii="Times New Roman" w:hAnsi="Times New Roman" w:eastAsia="Times New Roman"/>
          <w:sz w:val="24"/>
        </w:rPr>
        <w:drawing>
          <wp:inline distT="0" distB="0" distL="0" distR="0">
            <wp:extent cx="419100" cy="28575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7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19100" cy="285750"/>
                    </a:xfrm>
                    <a:prstGeom prst="rect">
                      <a:avLst/>
                    </a:prstGeom>
                    <a:noFill/>
                    <a:ln>
                      <a:noFill/>
                    </a:ln>
                  </pic:spPr>
                </pic:pic>
              </a:graphicData>
            </a:graphic>
          </wp:inline>
        </w:drawing>
      </w:r>
      <w:r>
        <w:rPr>
          <w:rFonts w:ascii="Times New Roman" w:hAnsi="Times New Roman" w:eastAsia="宋体" w:cs="Times New Roman"/>
          <w:sz w:val="28"/>
        </w:rPr>
        <w:t xml:space="preserve"> »: переключение цикла с «непрерывного ручного» на «инкрементное приращение»</w:t>
      </w:r>
    </w:p>
    <w:p>
      <w:pPr>
        <w:pStyle w:val="12"/>
        <w:jc w:val="both"/>
        <w:rPr>
          <w:rFonts w:ascii="Times New Roman" w:hAnsi="Times New Roman" w:eastAsia="宋体" w:cs="Times New Roman"/>
          <w:sz w:val="28"/>
        </w:rPr>
      </w:pPr>
      <w:r>
        <w:rPr>
          <w:rFonts w:ascii="Times New Roman" w:hAnsi="Times New Roman" w:eastAsia="宋体" w:cs="Times New Roman"/>
          <w:sz w:val="28"/>
        </w:rPr>
        <w:t>(3) «S»: установите скорость первого шпинделя. Диапазон составляет от 0 до 99999, максимальное значение зависит от параметра № 36 в параметре скорости.</w:t>
      </w:r>
    </w:p>
    <w:p>
      <w:pPr>
        <w:pStyle w:val="12"/>
        <w:jc w:val="both"/>
        <w:rPr>
          <w:rFonts w:ascii="Times New Roman" w:hAnsi="Times New Roman" w:eastAsia="宋体" w:cs="Times New Roman"/>
          <w:sz w:val="28"/>
        </w:rPr>
      </w:pPr>
      <w:r>
        <w:rPr>
          <w:rFonts w:ascii="Times New Roman" w:hAnsi="Times New Roman" w:eastAsia="宋体" w:cs="Times New Roman"/>
          <w:sz w:val="28"/>
        </w:rPr>
        <w:t>(4) «I»: изменить шаг приращения вручную</w:t>
      </w:r>
    </w:p>
    <w:p>
      <w:pPr>
        <w:pStyle w:val="12"/>
        <w:jc w:val="both"/>
        <w:rPr>
          <w:rFonts w:ascii="Times New Roman" w:hAnsi="Times New Roman" w:eastAsia="宋体" w:cs="Times New Roman"/>
          <w:sz w:val="28"/>
        </w:rPr>
      </w:pPr>
      <w:r>
        <w:rPr>
          <w:rFonts w:ascii="Times New Roman" w:hAnsi="Times New Roman" w:eastAsia="宋体" w:cs="Times New Roman"/>
          <w:sz w:val="28"/>
        </w:rPr>
        <w:t>(5) «</w:t>
      </w:r>
      <w:r>
        <w:rPr>
          <w:rFonts w:ascii="Times New Roman" w:hAnsi="Times New Roman" w:eastAsia="Times New Roman"/>
          <w:sz w:val="24"/>
        </w:rPr>
        <w:drawing>
          <wp:inline distT="0" distB="0" distL="0" distR="0">
            <wp:extent cx="352425" cy="323850"/>
            <wp:effectExtent l="0" t="0" r="9525"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7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352425" cy="323850"/>
                    </a:xfrm>
                    <a:prstGeom prst="rect">
                      <a:avLst/>
                    </a:prstGeom>
                    <a:noFill/>
                    <a:ln>
                      <a:noFill/>
                    </a:ln>
                  </pic:spPr>
                </pic:pic>
              </a:graphicData>
            </a:graphic>
          </wp:inline>
        </w:drawing>
      </w:r>
      <w:r>
        <w:rPr>
          <w:rFonts w:ascii="Times New Roman" w:hAnsi="Times New Roman" w:eastAsia="Times New Roman"/>
          <w:sz w:val="24"/>
        </w:rPr>
        <w:drawing>
          <wp:inline distT="0" distB="0" distL="0" distR="0">
            <wp:extent cx="323850" cy="352425"/>
            <wp:effectExtent l="0" t="0" r="0"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323850" cy="352425"/>
                    </a:xfrm>
                    <a:prstGeom prst="rect">
                      <a:avLst/>
                    </a:prstGeom>
                    <a:noFill/>
                    <a:ln>
                      <a:noFill/>
                    </a:ln>
                  </pic:spPr>
                </pic:pic>
              </a:graphicData>
            </a:graphic>
          </wp:inline>
        </w:drawing>
      </w:r>
      <w:r>
        <w:rPr>
          <w:rFonts w:ascii="Times New Roman" w:hAnsi="Times New Roman" w:eastAsia="宋体" w:cs="Times New Roman"/>
          <w:sz w:val="28"/>
        </w:rPr>
        <w:t>»: нажмите один раз, чтобы увеличить или уменьшить скорость подачи на 10%, когда параметр оси № 1 равен 0, диапазон составляет от 0% до 150%, всего 16 передач.</w:t>
      </w:r>
    </w:p>
    <w:p>
      <w:pPr>
        <w:pStyle w:val="12"/>
        <w:jc w:val="both"/>
        <w:rPr>
          <w:rFonts w:ascii="Times New Roman" w:hAnsi="Times New Roman" w:eastAsia="宋体" w:cs="Times New Roman"/>
          <w:sz w:val="28"/>
        </w:rPr>
      </w:pPr>
      <w:r>
        <w:rPr>
          <w:rFonts w:ascii="Times New Roman" w:hAnsi="Times New Roman" w:eastAsia="宋体" w:cs="Times New Roman"/>
          <w:sz w:val="28"/>
        </w:rPr>
        <w:t>(6) «</w:t>
      </w:r>
      <w:r>
        <w:rPr>
          <w:rFonts w:ascii="Times New Roman" w:hAnsi="Times New Roman" w:eastAsia="Times New Roman"/>
          <w:sz w:val="24"/>
        </w:rPr>
        <w:drawing>
          <wp:inline distT="0" distB="0" distL="0" distR="0">
            <wp:extent cx="647700" cy="3429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8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647700" cy="342900"/>
                    </a:xfrm>
                    <a:prstGeom prst="rect">
                      <a:avLst/>
                    </a:prstGeom>
                    <a:noFill/>
                    <a:ln>
                      <a:noFill/>
                    </a:ln>
                  </pic:spPr>
                </pic:pic>
              </a:graphicData>
            </a:graphic>
          </wp:inline>
        </w:drawing>
      </w:r>
      <w:r>
        <w:rPr>
          <w:rFonts w:ascii="Times New Roman" w:hAnsi="Times New Roman" w:eastAsia="宋体" w:cs="Times New Roman"/>
          <w:sz w:val="28"/>
        </w:rPr>
        <w:t>»: нажмите один раз, чтобы увеличить или уменьшить G00 или ручное быстрое переключение на 20%. Диапазон составляет от 5% до 100%, всего 16 передач.</w:t>
      </w:r>
    </w:p>
    <w:p>
      <w:pPr>
        <w:pStyle w:val="12"/>
        <w:jc w:val="both"/>
        <w:rPr>
          <w:rFonts w:ascii="Times New Roman" w:hAnsi="Times New Roman" w:eastAsia="宋体" w:cs="Times New Roman"/>
          <w:sz w:val="28"/>
        </w:rPr>
      </w:pPr>
      <w:r>
        <w:rPr>
          <w:rFonts w:ascii="Times New Roman" w:hAnsi="Times New Roman" w:eastAsia="宋体" w:cs="Times New Roman"/>
          <w:sz w:val="28"/>
        </w:rPr>
        <w:t>(7) «</w:t>
      </w:r>
      <w:r>
        <w:rPr>
          <w:rFonts w:ascii="Times New Roman" w:hAnsi="Times New Roman" w:eastAsia="Times New Roman"/>
          <w:sz w:val="24"/>
        </w:rPr>
        <w:drawing>
          <wp:inline distT="0" distB="0" distL="0" distR="0">
            <wp:extent cx="685800" cy="352425"/>
            <wp:effectExtent l="0" t="0" r="0" b="952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8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685800" cy="352425"/>
                    </a:xfrm>
                    <a:prstGeom prst="rect">
                      <a:avLst/>
                    </a:prstGeom>
                    <a:noFill/>
                    <a:ln>
                      <a:noFill/>
                    </a:ln>
                  </pic:spPr>
                </pic:pic>
              </a:graphicData>
            </a:graphic>
          </wp:inline>
        </w:drawing>
      </w:r>
      <w:r>
        <w:rPr>
          <w:rFonts w:ascii="Times New Roman" w:hAnsi="Times New Roman" w:eastAsia="宋体" w:cs="Times New Roman"/>
          <w:sz w:val="28"/>
        </w:rPr>
        <w:t>»: нажмите один раз, чтобы увеличить или уменьшить коррекцию шпинделя на 10%, когда параметр № 2 в параметре оси равен 0. Диапазон составляет от 5% до 150%, всего 16 передач.</w:t>
      </w:r>
    </w:p>
    <w:p>
      <w:pPr>
        <w:pStyle w:val="12"/>
        <w:jc w:val="both"/>
        <w:rPr>
          <w:rFonts w:ascii="Times New Roman" w:hAnsi="Times New Roman" w:eastAsia="宋体" w:cs="Times New Roman"/>
          <w:sz w:val="28"/>
        </w:rPr>
      </w:pPr>
      <w:r>
        <w:rPr>
          <w:rFonts w:ascii="Times New Roman" w:hAnsi="Times New Roman" w:eastAsia="宋体" w:cs="Times New Roman"/>
          <w:sz w:val="28"/>
        </w:rPr>
        <w:t>(8) «</w:t>
      </w:r>
      <w:r>
        <w:rPr>
          <w:rFonts w:ascii="Times New Roman" w:hAnsi="Times New Roman" w:eastAsia="Times New Roman"/>
          <w:sz w:val="24"/>
        </w:rPr>
        <w:drawing>
          <wp:inline distT="0" distB="0" distL="0" distR="0">
            <wp:extent cx="647700" cy="352425"/>
            <wp:effectExtent l="0" t="0" r="0"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8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647700" cy="352425"/>
                    </a:xfrm>
                    <a:prstGeom prst="rect">
                      <a:avLst/>
                    </a:prstGeom>
                    <a:noFill/>
                    <a:ln>
                      <a:noFill/>
                    </a:ln>
                  </pic:spPr>
                </pic:pic>
              </a:graphicData>
            </a:graphic>
          </wp:inline>
        </w:drawing>
      </w:r>
      <w:r>
        <w:rPr>
          <w:rFonts w:ascii="Times New Roman" w:hAnsi="Times New Roman" w:eastAsia="宋体" w:cs="Times New Roman"/>
          <w:sz w:val="28"/>
        </w:rPr>
        <w:t>»: для переключения цикла «0,001», «0,01», «0,1» или «0,1», «0,01», «0,001» в функции маховика.</w:t>
      </w:r>
    </w:p>
    <w:p>
      <w:pPr>
        <w:pStyle w:val="12"/>
        <w:jc w:val="both"/>
        <w:rPr>
          <w:rFonts w:ascii="Times New Roman" w:hAnsi="Times New Roman" w:eastAsia="宋体" w:cs="Times New Roman"/>
          <w:sz w:val="28"/>
        </w:rPr>
      </w:pPr>
      <w:r>
        <w:rPr>
          <w:rFonts w:ascii="Times New Roman" w:hAnsi="Times New Roman" w:eastAsia="宋体" w:cs="Times New Roman"/>
          <w:sz w:val="28"/>
        </w:rPr>
        <w:t>(9) «Диагностика»: введите диагноз ввода или вывода.</w:t>
      </w:r>
    </w:p>
    <w:p>
      <w:pPr>
        <w:pStyle w:val="12"/>
        <w:jc w:val="both"/>
        <w:rPr>
          <w:rFonts w:ascii="Times New Roman" w:hAnsi="Times New Roman" w:eastAsia="宋体" w:cs="Times New Roman"/>
          <w:sz w:val="28"/>
        </w:rPr>
      </w:pPr>
      <w:r>
        <w:rPr>
          <w:rFonts w:ascii="Times New Roman" w:hAnsi="Times New Roman" w:eastAsia="宋体" w:cs="Times New Roman"/>
          <w:sz w:val="28"/>
        </w:rPr>
        <w:t>(10) «Настройка»: установка значения (G54-G59) в координате детали (G54-G59); Используйте «MDI» для установки G54-G59 в координатах токарного станка (G53).</w:t>
      </w:r>
    </w:p>
    <w:p>
      <w:pPr>
        <w:pStyle w:val="12"/>
        <w:jc w:val="both"/>
        <w:rPr>
          <w:rFonts w:ascii="Times New Roman" w:hAnsi="Times New Roman" w:eastAsia="宋体" w:cs="Times New Roman"/>
          <w:sz w:val="28"/>
        </w:rPr>
      </w:pPr>
      <w:r>
        <w:rPr>
          <w:rFonts w:ascii="Times New Roman" w:hAnsi="Times New Roman" w:eastAsia="宋体" w:cs="Times New Roman"/>
          <w:sz w:val="28"/>
        </w:rPr>
        <w:t>(11) «Авто»: выберите автоматический режим.</w:t>
      </w:r>
    </w:p>
    <w:p>
      <w:pPr>
        <w:pStyle w:val="12"/>
        <w:jc w:val="both"/>
        <w:rPr>
          <w:rFonts w:ascii="Times New Roman" w:hAnsi="Times New Roman" w:eastAsia="宋体" w:cs="Times New Roman"/>
          <w:sz w:val="28"/>
        </w:rPr>
      </w:pPr>
      <w:r>
        <w:rPr>
          <w:rFonts w:ascii="Times New Roman" w:hAnsi="Times New Roman" w:eastAsia="宋体" w:cs="Times New Roman"/>
          <w:sz w:val="28"/>
        </w:rPr>
        <w:t>(12) «Ручной»: выберите ручной режим.</w:t>
      </w:r>
    </w:p>
    <w:p>
      <w:pPr>
        <w:pStyle w:val="12"/>
        <w:jc w:val="both"/>
        <w:rPr>
          <w:rFonts w:ascii="Times New Roman" w:hAnsi="Times New Roman" w:eastAsia="宋体" w:cs="Times New Roman"/>
          <w:sz w:val="28"/>
        </w:rPr>
      </w:pPr>
      <w:r>
        <w:rPr>
          <w:rFonts w:ascii="Times New Roman" w:hAnsi="Times New Roman" w:eastAsia="宋体" w:cs="Times New Roman"/>
          <w:sz w:val="28"/>
        </w:rPr>
        <w:t>(13) Управление шпинделем: «</w:t>
      </w:r>
      <w:r>
        <w:rPr>
          <w:rFonts w:ascii="Times New Roman" w:hAnsi="Times New Roman" w:eastAsia="Times New Roman"/>
          <w:sz w:val="24"/>
        </w:rPr>
        <w:drawing>
          <wp:inline distT="0" distB="0" distL="0" distR="0">
            <wp:extent cx="2505075" cy="257175"/>
            <wp:effectExtent l="0" t="0" r="9525"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8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505075" cy="257175"/>
                    </a:xfrm>
                    <a:prstGeom prst="rect">
                      <a:avLst/>
                    </a:prstGeom>
                    <a:noFill/>
                    <a:ln>
                      <a:noFill/>
                    </a:ln>
                  </pic:spPr>
                </pic:pic>
              </a:graphicData>
            </a:graphic>
          </wp:inline>
        </w:drawing>
      </w:r>
      <w:r>
        <w:rPr>
          <w:rFonts w:ascii="Times New Roman" w:hAnsi="Times New Roman" w:eastAsia="宋体" w:cs="Times New Roman"/>
          <w:sz w:val="28"/>
        </w:rPr>
        <w:t>» Управление шпинделем по часовой стрелке, против часовой стрелки, останов, соответствует инструкциям M03, M04, M05. Если параметр № 56 в параметре оси равен «8», то нажатие на «шпиндель против часовой стрелки» означает поворот на несколько оборотов против часовой стрелки.</w:t>
      </w:r>
    </w:p>
    <w:p>
      <w:pPr>
        <w:pStyle w:val="12"/>
        <w:jc w:val="both"/>
        <w:rPr>
          <w:rFonts w:ascii="Times New Roman" w:hAnsi="Times New Roman" w:eastAsia="宋体" w:cs="Times New Roman"/>
          <w:sz w:val="28"/>
        </w:rPr>
      </w:pPr>
      <w:r>
        <w:rPr>
          <w:rFonts w:ascii="Times New Roman" w:hAnsi="Times New Roman" w:eastAsia="宋体" w:cs="Times New Roman"/>
          <w:sz w:val="28"/>
        </w:rPr>
        <w:t>(14) «Охлаждение»: включение или выключение охлаждающей жидкости соответствуют инструкциям M08, M09.</w:t>
      </w:r>
    </w:p>
    <w:p>
      <w:pPr>
        <w:pStyle w:val="12"/>
        <w:jc w:val="both"/>
        <w:rPr>
          <w:rFonts w:ascii="Times New Roman" w:hAnsi="Times New Roman" w:eastAsia="宋体" w:cs="Times New Roman"/>
          <w:sz w:val="28"/>
        </w:rPr>
      </w:pPr>
      <w:r>
        <w:rPr>
          <w:rFonts w:ascii="Times New Roman" w:hAnsi="Times New Roman" w:eastAsia="宋体" w:cs="Times New Roman"/>
          <w:sz w:val="28"/>
        </w:rPr>
        <w:t>(15) «Патрон»: патрон затягивается или ослабляется в соответствии с инструкциями M10, M11.</w:t>
      </w:r>
    </w:p>
    <w:p>
      <w:pPr>
        <w:pStyle w:val="12"/>
        <w:jc w:val="both"/>
        <w:rPr>
          <w:rFonts w:ascii="Times New Roman" w:hAnsi="Times New Roman" w:eastAsia="宋体" w:cs="Times New Roman"/>
          <w:sz w:val="28"/>
        </w:rPr>
      </w:pPr>
      <w:r>
        <w:rPr>
          <w:rFonts w:ascii="Times New Roman" w:hAnsi="Times New Roman" w:eastAsia="宋体" w:cs="Times New Roman"/>
          <w:sz w:val="28"/>
        </w:rPr>
        <w:t>(16) «Ручная регулировка скорости»: нажмите «1», «2», «3», «4», «5», «6», «7», «8», «9», чтобы установить коррекцию подачи «F30», «F60», «F120». «F250», «F500», «F1000», «F1500», «F2000», «F2500», «F3000».</w:t>
      </w:r>
    </w:p>
    <w:p>
      <w:pPr>
        <w:pStyle w:val="12"/>
        <w:jc w:val="both"/>
        <w:rPr>
          <w:rFonts w:ascii="Times New Roman" w:hAnsi="Times New Roman" w:eastAsia="宋体" w:cs="Times New Roman"/>
          <w:sz w:val="28"/>
        </w:rPr>
      </w:pPr>
      <w:r>
        <w:rPr>
          <w:rFonts w:ascii="Times New Roman" w:hAnsi="Times New Roman" w:eastAsia="宋体" w:cs="Times New Roman"/>
          <w:sz w:val="28"/>
        </w:rPr>
        <w:t>(17) «Задняя бабка»: затяжка или ослабление задней бабки соответствуют инструкциям M79, M78.</w:t>
      </w:r>
    </w:p>
    <w:p>
      <w:pPr>
        <w:pStyle w:val="12"/>
        <w:jc w:val="both"/>
        <w:rPr>
          <w:rFonts w:ascii="Times New Roman" w:hAnsi="Times New Roman" w:eastAsia="宋体" w:cs="Times New Roman"/>
          <w:sz w:val="28"/>
        </w:rPr>
      </w:pPr>
      <w:r>
        <w:rPr>
          <w:rFonts w:ascii="Times New Roman" w:hAnsi="Times New Roman" w:eastAsia="宋体" w:cs="Times New Roman"/>
          <w:sz w:val="28"/>
        </w:rPr>
        <w:t>(18) «Переключение непрерывного ручного или инкрементного приращения»: нажмите «</w:t>
      </w:r>
      <w:r>
        <w:rPr>
          <w:rFonts w:ascii="Times New Roman" w:hAnsi="Times New Roman" w:eastAsia="Times New Roman"/>
          <w:sz w:val="23"/>
        </w:rPr>
        <w:drawing>
          <wp:inline distT="0" distB="0" distL="0" distR="0">
            <wp:extent cx="419100" cy="28575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8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19100" cy="285750"/>
                    </a:xfrm>
                    <a:prstGeom prst="rect">
                      <a:avLst/>
                    </a:prstGeom>
                    <a:noFill/>
                    <a:ln>
                      <a:noFill/>
                    </a:ln>
                  </pic:spPr>
                </pic:pic>
              </a:graphicData>
            </a:graphic>
          </wp:inline>
        </w:drawing>
      </w:r>
      <w:r>
        <w:rPr>
          <w:rFonts w:ascii="Times New Roman" w:hAnsi="Times New Roman" w:eastAsia="宋体" w:cs="Times New Roman"/>
          <w:sz w:val="28"/>
        </w:rPr>
        <w:t>» для непрерывного ручного или инкрементного приращения, в случае ручного приращения отображается I = XXXX.XXX.</w:t>
      </w:r>
    </w:p>
    <w:p>
      <w:pPr>
        <w:pStyle w:val="12"/>
        <w:jc w:val="both"/>
        <w:rPr>
          <w:rFonts w:ascii="Times New Roman" w:hAnsi="Times New Roman" w:eastAsia="宋体" w:cs="Times New Roman"/>
          <w:sz w:val="28"/>
        </w:rPr>
      </w:pPr>
      <w:r>
        <w:rPr>
          <w:rFonts w:ascii="Times New Roman" w:hAnsi="Times New Roman" w:eastAsia="宋体" w:cs="Times New Roman"/>
          <w:sz w:val="28"/>
        </w:rPr>
        <w:t>(19) «Назад к исходной точке»: нажмите «</w:t>
      </w:r>
      <w:r>
        <w:rPr>
          <w:rFonts w:ascii="Times New Roman" w:hAnsi="Times New Roman" w:eastAsia="Times New Roman"/>
          <w:sz w:val="24"/>
        </w:rPr>
        <w:drawing>
          <wp:inline distT="0" distB="0" distL="0" distR="0">
            <wp:extent cx="476250" cy="28575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8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476250" cy="285750"/>
                    </a:xfrm>
                    <a:prstGeom prst="rect">
                      <a:avLst/>
                    </a:prstGeom>
                    <a:noFill/>
                    <a:ln>
                      <a:noFill/>
                    </a:ln>
                  </pic:spPr>
                </pic:pic>
              </a:graphicData>
            </a:graphic>
          </wp:inline>
        </w:drawing>
      </w:r>
      <w:r>
        <w:rPr>
          <w:rFonts w:ascii="Times New Roman" w:hAnsi="Times New Roman" w:eastAsia="宋体" w:cs="Times New Roman"/>
          <w:sz w:val="28"/>
        </w:rPr>
        <w:t>» и X или Z, ось X или Z автоматически вернется к исходной точке; Сначала нажмите «0» по оси X, а затем по оси Z; Нажмите «Esc», чтобы отменить действие. Скорость, контролируемая параметром № 31 № 33 в параметре скорости, направление определяется параметром № 28 в параметре оси.</w:t>
      </w:r>
    </w:p>
    <w:p>
      <w:pPr>
        <w:pStyle w:val="12"/>
        <w:jc w:val="both"/>
        <w:rPr>
          <w:rFonts w:ascii="Times New Roman" w:hAnsi="Times New Roman" w:eastAsia="宋体" w:cs="Times New Roman"/>
          <w:sz w:val="28"/>
        </w:rPr>
      </w:pPr>
      <w:r>
        <w:rPr>
          <w:rFonts w:ascii="Times New Roman" w:hAnsi="Times New Roman" w:eastAsia="宋体" w:cs="Times New Roman"/>
          <w:sz w:val="28"/>
        </w:rPr>
        <w:t>(20) «Управление держателем инструмента»: нажмите «</w:t>
      </w:r>
      <w:r>
        <w:rPr>
          <w:rFonts w:ascii="Times New Roman" w:hAnsi="Times New Roman" w:eastAsia="Times New Roman"/>
          <w:sz w:val="24"/>
        </w:rPr>
        <w:drawing>
          <wp:inline distT="0" distB="0" distL="0" distR="0">
            <wp:extent cx="390525" cy="314325"/>
            <wp:effectExtent l="0" t="0" r="9525"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8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90525" cy="314325"/>
                    </a:xfrm>
                    <a:prstGeom prst="rect">
                      <a:avLst/>
                    </a:prstGeom>
                    <a:noFill/>
                    <a:ln>
                      <a:noFill/>
                    </a:ln>
                  </pic:spPr>
                </pic:pic>
              </a:graphicData>
            </a:graphic>
          </wp:inline>
        </w:drawing>
      </w:r>
      <w:r>
        <w:rPr>
          <w:rFonts w:ascii="Times New Roman" w:hAnsi="Times New Roman" w:eastAsia="宋体" w:cs="Times New Roman"/>
          <w:sz w:val="28"/>
        </w:rPr>
        <w:t>», чтобы автоматически сменить следующий инструмент, если это держатель инструмента; После смены следующего инструмента он остановится, если это держатель инструмента; Инструмент, который  изменился, будет исправлен. Нажмите «T» и номер, чтобы сменить инструмент напрямую.</w:t>
      </w:r>
    </w:p>
    <w:p>
      <w:pPr>
        <w:pStyle w:val="12"/>
        <w:jc w:val="both"/>
        <w:rPr>
          <w:rFonts w:ascii="Times New Roman" w:hAnsi="Times New Roman" w:eastAsia="宋体" w:cs="Times New Roman"/>
          <w:sz w:val="28"/>
        </w:rPr>
      </w:pPr>
      <w:r>
        <w:rPr>
          <w:rFonts w:ascii="Times New Roman" w:hAnsi="Times New Roman" w:eastAsia="宋体" w:cs="Times New Roman"/>
          <w:sz w:val="28"/>
        </w:rPr>
        <w:t>(21) «Подача координат»: нажмите «↑ ↓ ← →», соответствующие оси подачи A и оси Z в положительном или отрицательном направлении.</w:t>
      </w:r>
    </w:p>
    <w:p>
      <w:pPr>
        <w:pStyle w:val="12"/>
        <w:jc w:val="both"/>
        <w:rPr>
          <w:rFonts w:ascii="Times New Roman" w:hAnsi="Times New Roman" w:eastAsia="宋体" w:cs="Times New Roman"/>
          <w:sz w:val="28"/>
        </w:rPr>
      </w:pPr>
      <w:r>
        <w:rPr>
          <w:rFonts w:ascii="Times New Roman" w:hAnsi="Times New Roman" w:eastAsia="宋体" w:cs="Times New Roman"/>
          <w:sz w:val="28"/>
        </w:rPr>
        <w:t>(22) «Переключить скорость»: нажмите «</w:t>
      </w:r>
      <w:r>
        <w:rPr>
          <w:rFonts w:ascii="Times New Roman" w:hAnsi="Times New Roman" w:eastAsia="Times New Roman"/>
          <w:sz w:val="24"/>
        </w:rPr>
        <w:drawing>
          <wp:inline distT="0" distB="0" distL="0" distR="0">
            <wp:extent cx="457200" cy="25717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8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чтобы переключить скорость на системную скорость, которая изменяется параметром № 1 в параметре скорости, когда она находится в координатной подаче, снизьте предыдущую скорость. Если установить скорость выше, чем скорость в параметре, это будет заданная скорость подачи.</w:t>
      </w:r>
    </w:p>
    <w:p>
      <w:pPr>
        <w:pStyle w:val="12"/>
        <w:jc w:val="both"/>
        <w:rPr>
          <w:rFonts w:ascii="Times New Roman" w:hAnsi="Times New Roman" w:eastAsia="宋体" w:cs="Times New Roman"/>
          <w:sz w:val="28"/>
        </w:rPr>
      </w:pPr>
      <w:r>
        <w:rPr>
          <w:rFonts w:ascii="Times New Roman" w:hAnsi="Times New Roman" w:eastAsia="宋体" w:cs="Times New Roman"/>
          <w:sz w:val="28"/>
        </w:rPr>
        <w:t>(23) «Переключить отображение координат»: нажмите «PgUp» или «PgDn», чтобы переключить отображение, которое соответствует «относительному», «абсолютному» «механизму».</w:t>
      </w:r>
    </w:p>
    <w:p>
      <w:pPr>
        <w:pStyle w:val="12"/>
        <w:jc w:val="both"/>
        <w:rPr>
          <w:rFonts w:ascii="Times New Roman" w:hAnsi="Times New Roman" w:eastAsia="宋体" w:cs="Times New Roman"/>
          <w:sz w:val="28"/>
          <w:lang w:val="en-US"/>
        </w:rPr>
      </w:pPr>
      <w:r>
        <w:rPr>
          <w:rFonts w:ascii="Times New Roman" w:hAnsi="Times New Roman" w:eastAsia="宋体" w:cs="Times New Roman"/>
          <w:sz w:val="28"/>
          <w:lang w:val="en-US"/>
        </w:rPr>
        <w:t xml:space="preserve">(24) «Partno clear»: </w:t>
      </w:r>
      <w:r>
        <w:rPr>
          <w:rFonts w:ascii="Times New Roman" w:hAnsi="Times New Roman" w:eastAsia="宋体" w:cs="Times New Roman"/>
          <w:sz w:val="28"/>
        </w:rPr>
        <w:t>нажмите</w:t>
      </w:r>
      <w:r>
        <w:rPr>
          <w:rFonts w:ascii="Times New Roman" w:hAnsi="Times New Roman" w:eastAsia="宋体" w:cs="Times New Roman"/>
          <w:sz w:val="28"/>
          <w:lang w:val="en-US"/>
        </w:rPr>
        <w:t xml:space="preserve"> «Del» </w:t>
      </w:r>
      <w:r>
        <w:rPr>
          <w:rFonts w:ascii="Times New Roman" w:hAnsi="Times New Roman" w:eastAsia="宋体" w:cs="Times New Roman"/>
          <w:sz w:val="28"/>
        </w:rPr>
        <w:t>и</w:t>
      </w:r>
      <w:r>
        <w:rPr>
          <w:rFonts w:ascii="Times New Roman" w:hAnsi="Times New Roman" w:eastAsia="宋体" w:cs="Times New Roman"/>
          <w:sz w:val="28"/>
          <w:lang w:val="en-US"/>
        </w:rPr>
        <w:t xml:space="preserve"> «Enter».</w:t>
      </w:r>
    </w:p>
    <w:p>
      <w:pPr>
        <w:pStyle w:val="12"/>
        <w:jc w:val="both"/>
        <w:rPr>
          <w:rFonts w:ascii="Times New Roman" w:hAnsi="Times New Roman" w:eastAsia="宋体" w:cs="Times New Roman"/>
          <w:sz w:val="28"/>
        </w:rPr>
      </w:pPr>
      <w:r>
        <w:rPr>
          <w:rFonts w:ascii="Times New Roman" w:hAnsi="Times New Roman" w:eastAsia="宋体" w:cs="Times New Roman"/>
          <w:sz w:val="28"/>
        </w:rPr>
        <w:t xml:space="preserve">(25) «Вернуться к координатной точке G53»: нажмите «Q» и </w:t>
      </w:r>
      <w:r>
        <w:rPr>
          <w:rFonts w:ascii="Times New Roman" w:hAnsi="Times New Roman" w:eastAsia="宋体" w:cs="Times New Roman"/>
          <w:sz w:val="28"/>
          <w:lang w:val="en-US"/>
        </w:rPr>
        <w:t>Enter</w:t>
      </w:r>
      <w:r>
        <w:rPr>
          <w:rFonts w:ascii="Times New Roman" w:hAnsi="Times New Roman" w:eastAsia="宋体" w:cs="Times New Roman"/>
          <w:sz w:val="28"/>
        </w:rPr>
        <w:t>.</w:t>
      </w:r>
    </w:p>
    <w:p>
      <w:pPr>
        <w:pStyle w:val="12"/>
        <w:jc w:val="both"/>
        <w:rPr>
          <w:rFonts w:ascii="Times New Roman" w:hAnsi="Times New Roman" w:eastAsia="宋体" w:cs="Times New Roman"/>
          <w:sz w:val="28"/>
        </w:rPr>
      </w:pPr>
      <w:r>
        <w:rPr>
          <w:rFonts w:ascii="Times New Roman" w:hAnsi="Times New Roman" w:eastAsia="宋体" w:cs="Times New Roman"/>
          <w:sz w:val="28"/>
        </w:rPr>
        <w:t>(26) «Инкрементальная система координат»: нажмите «Setup», чтобы зафиксировать или установить 0 после выбора «относительной» координаты.</w:t>
      </w:r>
    </w:p>
    <w:p>
      <w:pPr>
        <w:pStyle w:val="12"/>
        <w:jc w:val="both"/>
        <w:rPr>
          <w:rFonts w:ascii="Times New Roman" w:hAnsi="Times New Roman" w:eastAsia="宋体" w:cs="Times New Roman"/>
          <w:sz w:val="28"/>
        </w:rPr>
      </w:pPr>
      <w:r>
        <w:rPr>
          <w:rFonts w:ascii="Times New Roman" w:hAnsi="Times New Roman" w:eastAsia="宋体" w:cs="Times New Roman"/>
          <w:sz w:val="28"/>
        </w:rPr>
        <w:t>PS: очистка координат станка: нажмите «E» в параметре, а затем нажмите «Enter».</w:t>
      </w:r>
    </w:p>
    <w:p>
      <w:pPr>
        <w:pStyle w:val="12"/>
        <w:rPr>
          <w:rFonts w:ascii="Times New Roman" w:hAnsi="Times New Roman" w:eastAsia="宋体" w:cs="Times New Roman"/>
          <w:b/>
          <w:sz w:val="28"/>
        </w:rPr>
      </w:pPr>
      <w:r>
        <w:rPr>
          <w:rFonts w:ascii="Times New Roman" w:hAnsi="Times New Roman" w:eastAsia="宋体" w:cs="Times New Roman"/>
          <w:b/>
          <w:sz w:val="28"/>
        </w:rPr>
        <w:t>3.4.2. Непрерывное управление</w:t>
      </w:r>
    </w:p>
    <w:p>
      <w:pPr>
        <w:pStyle w:val="12"/>
        <w:jc w:val="both"/>
        <w:rPr>
          <w:rFonts w:ascii="Times New Roman" w:hAnsi="Times New Roman" w:eastAsia="宋体" w:cs="Times New Roman"/>
          <w:sz w:val="28"/>
        </w:rPr>
      </w:pPr>
      <w:r>
        <w:rPr>
          <w:rFonts w:ascii="Times New Roman" w:hAnsi="Times New Roman" w:eastAsia="宋体" w:cs="Times New Roman"/>
          <w:sz w:val="28"/>
        </w:rPr>
        <w:t>Непрерывная операция состоит в том, чтобы выбрать время в качестве основы, Нажмите для подачи вверх, чтобы остановить подачу. Определившись с осью и используя «</w:t>
      </w:r>
      <w:r>
        <w:rPr>
          <w:rFonts w:ascii="Times New Roman" w:hAnsi="Times New Roman" w:eastAsia="Times New Roman"/>
          <w:sz w:val="28"/>
        </w:rPr>
        <w:t>↑</w:t>
      </w:r>
      <w:r>
        <w:rPr>
          <w:rFonts w:ascii="Times New Roman" w:hAnsi="Times New Roman" w:eastAsia="Times New Roman"/>
          <w:sz w:val="24"/>
        </w:rPr>
        <w:t xml:space="preserve"> </w:t>
      </w:r>
      <w:r>
        <w:rPr>
          <w:rFonts w:ascii="Times New Roman" w:hAnsi="Times New Roman" w:eastAsia="宋体" w:cs="Times New Roman"/>
          <w:sz w:val="28"/>
        </w:rPr>
        <w:t>↓ ← →» для подачи, скорость подачи определяется отображением на интерфейсе (F) умноженной на  расход.</w:t>
      </w:r>
    </w:p>
    <w:p>
      <w:pPr>
        <w:pStyle w:val="12"/>
        <w:jc w:val="both"/>
        <w:rPr>
          <w:rFonts w:ascii="Times New Roman" w:hAnsi="Times New Roman" w:eastAsia="宋体" w:cs="Times New Roman"/>
          <w:sz w:val="28"/>
        </w:rPr>
      </w:pPr>
      <w:r>
        <w:rPr>
          <w:rFonts w:ascii="Times New Roman" w:hAnsi="Times New Roman" w:eastAsia="宋体" w:cs="Times New Roman"/>
          <w:sz w:val="28"/>
        </w:rPr>
        <w:t>При непрерывном запуске нажмите «</w:t>
      </w:r>
      <w:r>
        <w:rPr>
          <w:rFonts w:ascii="Times New Roman" w:hAnsi="Times New Roman" w:eastAsia="Times New Roman"/>
          <w:sz w:val="24"/>
        </w:rPr>
        <w:drawing>
          <wp:inline distT="0" distB="0" distL="0" distR="0">
            <wp:extent cx="457200" cy="27432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8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74320"/>
                    </a:xfrm>
                    <a:prstGeom prst="rect">
                      <a:avLst/>
                    </a:prstGeom>
                    <a:noFill/>
                    <a:ln>
                      <a:noFill/>
                    </a:ln>
                  </pic:spPr>
                </pic:pic>
              </a:graphicData>
            </a:graphic>
          </wp:inline>
        </w:drawing>
      </w:r>
      <w:r>
        <w:rPr>
          <w:rFonts w:ascii="Times New Roman" w:hAnsi="Times New Roman" w:eastAsia="宋体" w:cs="Times New Roman"/>
          <w:sz w:val="28"/>
        </w:rPr>
        <w:t>», чтобы переключить скорость на значение параметра № 1 № 2 в параметре скорости. Если установить скорость выше, чем скорость в параметре, скорость подачи будет равняться параметру № 1 № 2 в режиме быстрой коррекции параметров скорости.</w:t>
      </w:r>
    </w:p>
    <w:p>
      <w:pPr>
        <w:pStyle w:val="12"/>
        <w:jc w:val="both"/>
        <w:rPr>
          <w:rFonts w:ascii="Times New Roman" w:hAnsi="Times New Roman" w:eastAsia="宋体" w:cs="Times New Roman"/>
          <w:sz w:val="28"/>
        </w:rPr>
      </w:pPr>
      <w:r>
        <w:rPr>
          <w:rFonts w:ascii="Times New Roman" w:hAnsi="Times New Roman" w:eastAsia="宋体" w:cs="Times New Roman"/>
          <w:sz w:val="28"/>
        </w:rPr>
        <w:t>Чтобы упростить пользователю одноосную фрезу в ручном режиме, установите ручную скорость в ручном режиме. Нажмите «F» и введите скорость.</w:t>
      </w:r>
    </w:p>
    <w:p>
      <w:pPr>
        <w:pStyle w:val="12"/>
        <w:jc w:val="both"/>
        <w:rPr>
          <w:rFonts w:ascii="Times New Roman" w:hAnsi="Times New Roman" w:eastAsia="宋体" w:cs="Times New Roman"/>
          <w:sz w:val="28"/>
        </w:rPr>
      </w:pPr>
      <w:r>
        <w:rPr>
          <w:rFonts w:ascii="Times New Roman" w:hAnsi="Times New Roman" w:eastAsia="宋体" w:cs="Times New Roman"/>
          <w:sz w:val="28"/>
        </w:rPr>
        <w:t>Когда жесткий предел выходит за пределы положительной и отрицательной оси вращения подачи в двух направлениях, остановите подачу и предложите подачу в обратном направлении (так же и в дальнейшем).</w:t>
      </w:r>
    </w:p>
    <w:p>
      <w:pPr>
        <w:pStyle w:val="12"/>
        <w:jc w:val="both"/>
        <w:rPr>
          <w:rFonts w:ascii="Times New Roman" w:hAnsi="Times New Roman" w:eastAsia="宋体" w:cs="Times New Roman"/>
          <w:sz w:val="28"/>
        </w:rPr>
      </w:pPr>
      <w:r>
        <w:rPr>
          <w:rFonts w:ascii="Times New Roman" w:hAnsi="Times New Roman" w:eastAsia="宋体" w:cs="Times New Roman"/>
          <w:sz w:val="28"/>
        </w:rPr>
        <w:t>Ручная максимальная скорость ограничена параметром № 3 в параметре скорости, при установке скорости выше значения параметра будет параметром № 3.</w:t>
      </w:r>
    </w:p>
    <w:p>
      <w:pPr>
        <w:pStyle w:val="12"/>
        <w:jc w:val="both"/>
        <w:rPr>
          <w:rFonts w:ascii="Times New Roman" w:hAnsi="Times New Roman" w:eastAsia="宋体" w:cs="Times New Roman"/>
          <w:sz w:val="28"/>
        </w:rPr>
      </w:pPr>
      <w:r>
        <w:rPr>
          <w:rFonts w:ascii="Times New Roman" w:hAnsi="Times New Roman" w:eastAsia="宋体" w:cs="Times New Roman"/>
          <w:sz w:val="28"/>
        </w:rPr>
        <w:t>Когда № 38 другой параметр 8, «</w:t>
      </w:r>
      <w:r>
        <w:rPr>
          <w:rFonts w:ascii="Times New Roman" w:hAnsi="Times New Roman" w:eastAsia="Times New Roman"/>
          <w:sz w:val="24"/>
        </w:rPr>
        <w:drawing>
          <wp:inline distT="0" distB="0" distL="0" distR="0">
            <wp:extent cx="457200" cy="257175"/>
            <wp:effectExtent l="0" t="0" r="0" b="952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9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превращается в переключатель, нажмите один раз, чтобы включить (больше не нужно постоянно нажимать), нажмите снова, чтобы выключить.</w:t>
      </w:r>
    </w:p>
    <w:p>
      <w:pPr>
        <w:pStyle w:val="12"/>
        <w:rPr>
          <w:rFonts w:ascii="Times New Roman" w:hAnsi="Times New Roman" w:eastAsia="宋体" w:cs="Times New Roman"/>
          <w:b/>
          <w:sz w:val="28"/>
        </w:rPr>
      </w:pPr>
      <w:r>
        <w:rPr>
          <w:rFonts w:ascii="Times New Roman" w:hAnsi="Times New Roman" w:eastAsia="宋体" w:cs="Times New Roman"/>
          <w:b/>
          <w:sz w:val="28"/>
        </w:rPr>
        <w:t>3.4.3 Приращение вручную</w:t>
      </w:r>
    </w:p>
    <w:p>
      <w:pPr>
        <w:pStyle w:val="12"/>
        <w:jc w:val="both"/>
        <w:rPr>
          <w:rFonts w:ascii="Times New Roman" w:hAnsi="Times New Roman" w:eastAsia="宋体" w:cs="Times New Roman"/>
          <w:sz w:val="28"/>
        </w:rPr>
      </w:pPr>
      <w:r>
        <w:rPr>
          <w:rFonts w:ascii="Times New Roman" w:hAnsi="Times New Roman" w:eastAsia="宋体" w:cs="Times New Roman"/>
          <w:sz w:val="28"/>
        </w:rPr>
        <w:t xml:space="preserve">Эта операция предназначена для установки значения приращения в качестве основы, нажмите «↑ ↓ ← →» один раз, чтобы запустить значение приращения. Появится запрос «I = 0010.000» в ручном приращении для значения приращения 10 мм, нажмите «I» для проверки и </w:t>
      </w:r>
      <w:r>
        <w:rPr>
          <w:rFonts w:ascii="Times New Roman" w:hAnsi="Times New Roman" w:eastAsia="宋体" w:cs="Times New Roman"/>
          <w:sz w:val="28"/>
          <w:lang w:val="en-US"/>
        </w:rPr>
        <w:t>Enter</w:t>
      </w:r>
      <w:r>
        <w:rPr>
          <w:rFonts w:ascii="Times New Roman" w:hAnsi="Times New Roman" w:eastAsia="宋体" w:cs="Times New Roman"/>
          <w:sz w:val="28"/>
        </w:rPr>
        <w:t xml:space="preserve">. Также нажмите </w:t>
      </w:r>
      <w:r>
        <w:rPr>
          <w:rFonts w:ascii="Times New Roman" w:hAnsi="Times New Roman" w:eastAsia="宋体" w:cs="Times New Roman"/>
          <w:sz w:val="28"/>
          <w:lang w:val="en-US"/>
        </w:rPr>
        <w:t>handwheel</w:t>
      </w:r>
      <w:r>
        <w:rPr>
          <w:rFonts w:ascii="Times New Roman" w:hAnsi="Times New Roman" w:eastAsia="宋体" w:cs="Times New Roman"/>
          <w:sz w:val="28"/>
        </w:rPr>
        <w:t xml:space="preserve"> (маховик) и «</w:t>
      </w:r>
      <w:r>
        <w:rPr>
          <w:rFonts w:ascii="Times New Roman" w:hAnsi="Times New Roman" w:eastAsia="Times New Roman"/>
          <w:sz w:val="24"/>
        </w:rPr>
        <w:drawing>
          <wp:inline distT="0" distB="0" distL="0" distR="0">
            <wp:extent cx="352425" cy="352425"/>
            <wp:effectExtent l="0" t="0" r="9525"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9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352425" cy="352425"/>
                    </a:xfrm>
                    <a:prstGeom prst="rect">
                      <a:avLst/>
                    </a:prstGeom>
                    <a:noFill/>
                    <a:ln>
                      <a:noFill/>
                    </a:ln>
                  </pic:spPr>
                </pic:pic>
              </a:graphicData>
            </a:graphic>
          </wp:inline>
        </w:drawing>
      </w:r>
      <w:r>
        <w:rPr>
          <w:rFonts w:ascii="Times New Roman" w:hAnsi="Times New Roman" w:eastAsia="Times New Roman"/>
          <w:sz w:val="24"/>
        </w:rPr>
        <w:drawing>
          <wp:inline distT="0" distB="0" distL="0" distR="0">
            <wp:extent cx="295275" cy="33337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9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95275" cy="333375"/>
                    </a:xfrm>
                    <a:prstGeom prst="rect">
                      <a:avLst/>
                    </a:prstGeom>
                    <a:noFill/>
                    <a:ln>
                      <a:noFill/>
                    </a:ln>
                  </pic:spPr>
                </pic:pic>
              </a:graphicData>
            </a:graphic>
          </wp:inline>
        </w:drawing>
      </w:r>
      <w:r>
        <w:rPr>
          <w:rFonts w:ascii="Times New Roman" w:hAnsi="Times New Roman" w:eastAsia="宋体" w:cs="Times New Roman"/>
          <w:sz w:val="28"/>
        </w:rPr>
        <w:t>», чтобы переключить значение на 0,001 мм, 0,01 мм, 0,1 мм</w:t>
      </w:r>
    </w:p>
    <w:p>
      <w:pPr>
        <w:pStyle w:val="12"/>
        <w:rPr>
          <w:rFonts w:ascii="Times New Roman" w:hAnsi="Times New Roman" w:eastAsia="宋体" w:cs="Times New Roman"/>
          <w:sz w:val="28"/>
        </w:rPr>
      </w:pPr>
      <w:r>
        <w:rPr>
          <w:rFonts w:ascii="Times New Roman" w:hAnsi="Times New Roman" w:eastAsia="宋体" w:cs="Times New Roman"/>
          <w:sz w:val="28"/>
        </w:rPr>
        <w:t>Скорость - это скорость на дисплее (F), умноженная на расход.</w:t>
      </w:r>
    </w:p>
    <w:p>
      <w:pPr>
        <w:pStyle w:val="12"/>
        <w:jc w:val="both"/>
        <w:rPr>
          <w:rFonts w:ascii="Times New Roman" w:hAnsi="Times New Roman" w:eastAsia="宋体" w:cs="Times New Roman"/>
          <w:sz w:val="28"/>
        </w:rPr>
      </w:pPr>
      <w:r>
        <w:rPr>
          <w:rFonts w:ascii="Times New Roman" w:hAnsi="Times New Roman" w:eastAsia="宋体" w:cs="Times New Roman"/>
          <w:b/>
          <w:sz w:val="28"/>
        </w:rPr>
        <w:t>3.4.4 Вернуться к исходной точке токарного станка (контрольная</w:t>
      </w:r>
      <w:r>
        <w:rPr>
          <w:rFonts w:ascii="Times New Roman" w:hAnsi="Times New Roman" w:eastAsia="宋体" w:cs="Times New Roman"/>
          <w:sz w:val="28"/>
        </w:rPr>
        <w:t xml:space="preserve"> </w:t>
      </w:r>
      <w:r>
        <w:rPr>
          <w:rFonts w:ascii="Times New Roman" w:hAnsi="Times New Roman" w:eastAsia="宋体" w:cs="Times New Roman"/>
          <w:b/>
          <w:sz w:val="28"/>
        </w:rPr>
        <w:t>точка)</w:t>
      </w:r>
    </w:p>
    <w:p>
      <w:pPr>
        <w:pStyle w:val="12"/>
        <w:jc w:val="both"/>
        <w:rPr>
          <w:rFonts w:ascii="Times New Roman" w:hAnsi="Times New Roman" w:eastAsia="宋体" w:cs="Times New Roman"/>
          <w:sz w:val="28"/>
        </w:rPr>
      </w:pPr>
      <w:r>
        <w:rPr>
          <w:rFonts w:ascii="Times New Roman" w:hAnsi="Times New Roman" w:eastAsia="宋体" w:cs="Times New Roman"/>
          <w:sz w:val="28"/>
        </w:rPr>
        <w:t>В этой системе существует два способа возврата к исходной точке: не только переключение для исходной точки, но также можно установить число с плавающей точкой, следующие методы:</w:t>
      </w:r>
    </w:p>
    <w:p>
      <w:pPr>
        <w:pStyle w:val="12"/>
        <w:jc w:val="both"/>
        <w:rPr>
          <w:rFonts w:ascii="Times New Roman" w:hAnsi="Times New Roman" w:eastAsia="宋体" w:cs="Times New Roman"/>
          <w:b/>
          <w:sz w:val="28"/>
        </w:rPr>
      </w:pPr>
      <w:r>
        <w:rPr>
          <w:rFonts w:ascii="Times New Roman" w:hAnsi="Times New Roman" w:eastAsia="宋体" w:cs="Times New Roman"/>
          <w:b/>
          <w:sz w:val="28"/>
        </w:rPr>
        <w:t>Переключатель для базовой точки:</w:t>
      </w:r>
    </w:p>
    <w:p>
      <w:pPr>
        <w:pStyle w:val="12"/>
        <w:jc w:val="both"/>
        <w:rPr>
          <w:rFonts w:ascii="Times New Roman" w:hAnsi="Times New Roman" w:eastAsia="宋体" w:cs="Times New Roman"/>
          <w:sz w:val="28"/>
        </w:rPr>
      </w:pPr>
      <w:r>
        <w:rPr>
          <w:rFonts w:ascii="Times New Roman" w:hAnsi="Times New Roman" w:eastAsia="宋体" w:cs="Times New Roman"/>
          <w:sz w:val="28"/>
        </w:rPr>
        <w:t>Операция возврата к исходной точке заключается в подаче каждой оси в положение базовой точки станка по очереди. Когда параметр оси подачи, который возвращается к исходной точке, равен 0, ось координат определяет базовую точку и возвращается к импульсному сигналу «Ноль», данные координаты токарного станка автоматически будут равны 0.</w:t>
      </w:r>
    </w:p>
    <w:p>
      <w:pPr>
        <w:pStyle w:val="12"/>
        <w:jc w:val="both"/>
        <w:rPr>
          <w:rFonts w:ascii="Times New Roman" w:hAnsi="Times New Roman" w:eastAsia="宋体" w:cs="Times New Roman"/>
          <w:sz w:val="28"/>
        </w:rPr>
      </w:pPr>
      <w:r>
        <w:rPr>
          <w:rFonts w:ascii="Times New Roman" w:hAnsi="Times New Roman" w:eastAsia="宋体" w:cs="Times New Roman"/>
          <w:sz w:val="28"/>
        </w:rPr>
        <w:t>Включите электропитание системы, сбросьте аварийный сигнал и кнопку аварийной ситуации после отключения питания ЧПУ, необходимо вернуться к исходной точке, чтобы правильно установить координаты токарных станков.</w:t>
      </w:r>
    </w:p>
    <w:p>
      <w:pPr>
        <w:pStyle w:val="12"/>
        <w:jc w:val="both"/>
        <w:rPr>
          <w:rFonts w:ascii="Times New Roman" w:hAnsi="Times New Roman" w:eastAsia="宋体" w:cs="Times New Roman"/>
          <w:sz w:val="28"/>
        </w:rPr>
      </w:pPr>
      <w:r>
        <w:rPr>
          <w:rFonts w:ascii="Times New Roman" w:hAnsi="Times New Roman" w:eastAsia="宋体" w:cs="Times New Roman"/>
          <w:b/>
          <w:sz w:val="28"/>
        </w:rPr>
        <w:t>Инструкция</w:t>
      </w:r>
      <w:r>
        <w:rPr>
          <w:rFonts w:ascii="Times New Roman" w:hAnsi="Times New Roman" w:eastAsia="宋体" w:cs="Times New Roman"/>
          <w:sz w:val="28"/>
        </w:rPr>
        <w:t>:</w:t>
      </w:r>
    </w:p>
    <w:p>
      <w:pPr>
        <w:pStyle w:val="12"/>
        <w:numPr>
          <w:ilvl w:val="0"/>
          <w:numId w:val="7"/>
        </w:numPr>
        <w:jc w:val="both"/>
        <w:rPr>
          <w:rFonts w:ascii="Times New Roman" w:hAnsi="Times New Roman" w:eastAsia="宋体" w:cs="Times New Roman"/>
          <w:sz w:val="28"/>
        </w:rPr>
      </w:pPr>
      <w:r>
        <w:rPr>
          <w:rFonts w:ascii="Times New Roman" w:hAnsi="Times New Roman" w:eastAsia="宋体" w:cs="Times New Roman"/>
          <w:sz w:val="28"/>
        </w:rPr>
        <w:t>Система требует возвращаться к исходной точке каждый раз, когда она включена, требование может быть установлено параметром № 26 в параметре оси, оно может быть быстрым или принудительным;</w:t>
      </w:r>
    </w:p>
    <w:p>
      <w:pPr>
        <w:pStyle w:val="12"/>
        <w:numPr>
          <w:ilvl w:val="0"/>
          <w:numId w:val="7"/>
        </w:numPr>
        <w:jc w:val="both"/>
        <w:rPr>
          <w:rFonts w:ascii="Times New Roman" w:hAnsi="Times New Roman" w:eastAsia="宋体" w:cs="Times New Roman"/>
          <w:sz w:val="28"/>
        </w:rPr>
      </w:pPr>
      <w:r>
        <w:rPr>
          <w:rFonts w:ascii="Times New Roman" w:hAnsi="Times New Roman" w:eastAsia="宋体" w:cs="Times New Roman"/>
          <w:sz w:val="28"/>
        </w:rPr>
        <w:t>Способ и тип обнаружения сигнала могут быть установлены с помощью параметра № 27 в параметре оси, поэтому обнаружение переключателя опорной точки является результативным. Также эффективно обнаружение импульсного сигнала Z электродвигателя после обнаружения переключателя опорной точки (максимальная точность). После этого легко определить прямое или обратное направление импульсного сигнала Z электродвигателя.</w:t>
      </w:r>
    </w:p>
    <w:p>
      <w:pPr>
        <w:pStyle w:val="12"/>
        <w:numPr>
          <w:ilvl w:val="0"/>
          <w:numId w:val="7"/>
        </w:numPr>
        <w:jc w:val="both"/>
        <w:rPr>
          <w:rFonts w:ascii="Times New Roman" w:hAnsi="Times New Roman" w:eastAsia="宋体" w:cs="Times New Roman"/>
          <w:sz w:val="28"/>
        </w:rPr>
      </w:pPr>
      <w:r>
        <w:rPr>
          <w:rFonts w:ascii="Times New Roman" w:hAnsi="Times New Roman" w:eastAsia="宋体" w:cs="Times New Roman"/>
          <w:sz w:val="28"/>
        </w:rPr>
        <w:t xml:space="preserve"> Направление для возврата к исходной точке можно установить с помощью параметра № 28 в параметре оси, D2 D4 соответствуют оси X Z, 0 - вперед, 1 - назад.</w:t>
      </w:r>
    </w:p>
    <w:p>
      <w:pPr>
        <w:pStyle w:val="12"/>
        <w:numPr>
          <w:ilvl w:val="0"/>
          <w:numId w:val="7"/>
        </w:numPr>
        <w:jc w:val="both"/>
        <w:rPr>
          <w:rFonts w:ascii="Times New Roman" w:hAnsi="Times New Roman" w:eastAsia="宋体" w:cs="Times New Roman"/>
          <w:sz w:val="28"/>
        </w:rPr>
      </w:pPr>
      <w:r>
        <w:rPr>
          <w:rFonts w:ascii="Times New Roman" w:hAnsi="Times New Roman" w:eastAsia="宋体" w:cs="Times New Roman"/>
          <w:sz w:val="28"/>
        </w:rPr>
        <w:t xml:space="preserve"> Последовательность X Z обратно к исходной точке может быть установлена параметром № 28 в параметре оси, X является первым, когда D8 равен 0, Z является первым, когда D8 равен 1.</w:t>
      </w:r>
    </w:p>
    <w:p>
      <w:pPr>
        <w:pStyle w:val="12"/>
        <w:numPr>
          <w:ilvl w:val="0"/>
          <w:numId w:val="7"/>
        </w:numPr>
        <w:jc w:val="both"/>
        <w:rPr>
          <w:rFonts w:ascii="Times New Roman" w:hAnsi="Times New Roman" w:eastAsia="宋体" w:cs="Times New Roman"/>
          <w:sz w:val="28"/>
        </w:rPr>
      </w:pPr>
      <w:r>
        <w:rPr>
          <w:rFonts w:ascii="Times New Roman" w:hAnsi="Times New Roman" w:eastAsia="宋体" w:cs="Times New Roman"/>
          <w:sz w:val="28"/>
        </w:rPr>
        <w:t xml:space="preserve"> Тип переключателя для опорной точки можно установить с помощью параметра № 29 в параметре оси, D0 D2 соответствуют оси X Z, 0 всегда включен, 1 всегда выключен.</w:t>
      </w:r>
    </w:p>
    <w:p>
      <w:pPr>
        <w:pStyle w:val="12"/>
        <w:numPr>
          <w:ilvl w:val="0"/>
          <w:numId w:val="7"/>
        </w:numPr>
        <w:jc w:val="both"/>
        <w:rPr>
          <w:rFonts w:ascii="Times New Roman" w:hAnsi="Times New Roman" w:eastAsia="宋体" w:cs="Times New Roman"/>
          <w:sz w:val="28"/>
        </w:rPr>
      </w:pPr>
      <w:r>
        <w:rPr>
          <w:rFonts w:ascii="Times New Roman" w:hAnsi="Times New Roman" w:eastAsia="宋体" w:cs="Times New Roman"/>
          <w:sz w:val="28"/>
        </w:rPr>
        <w:t xml:space="preserve"> Максимальная длина обнаружения импульса Z электродвигателя может быть установлена параметром № 30 № 31 в параметре оси, значение должно быть меньше импульса электродвигателя, выполняющего цикл.</w:t>
      </w:r>
    </w:p>
    <w:p>
      <w:pPr>
        <w:pStyle w:val="12"/>
        <w:numPr>
          <w:ilvl w:val="0"/>
          <w:numId w:val="7"/>
        </w:numPr>
        <w:jc w:val="both"/>
        <w:rPr>
          <w:rFonts w:ascii="Times New Roman" w:hAnsi="Times New Roman" w:eastAsia="宋体" w:cs="Times New Roman"/>
          <w:sz w:val="28"/>
        </w:rPr>
      </w:pPr>
      <w:r>
        <w:rPr>
          <w:rFonts w:ascii="Times New Roman" w:hAnsi="Times New Roman" w:eastAsia="宋体" w:cs="Times New Roman"/>
          <w:sz w:val="28"/>
        </w:rPr>
        <w:t xml:space="preserve"> Расстояние сдвига после возврата к исходной точке можно установить с помощью параметра № 32 № 33 в параметре оси, координаты быстрого перемещения к значению параметра после возврата к исходной точке.</w:t>
      </w:r>
    </w:p>
    <w:p>
      <w:pPr>
        <w:pStyle w:val="12"/>
        <w:ind w:left="709"/>
        <w:rPr>
          <w:rFonts w:ascii="Times New Roman" w:hAnsi="Times New Roman" w:eastAsia="宋体" w:cs="Times New Roman"/>
          <w:b/>
          <w:sz w:val="28"/>
        </w:rPr>
      </w:pPr>
      <w:r>
        <w:rPr>
          <w:rFonts w:ascii="Times New Roman" w:hAnsi="Times New Roman" w:eastAsia="宋体" w:cs="Times New Roman"/>
          <w:b/>
          <w:sz w:val="28"/>
        </w:rPr>
        <w:t>Отсутствие переключателя для опорной точки:</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Чтобы установить плавающую точку, включите соответствующую функцию с плавающей точкой параметром № 23 в параметре оси, установите № 24 № 25, чтобы убедиться, что плавающая точка оси X и оси Z исходная точка токарного станка.</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Шаги для установки опорной точки следующие:</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1. Установка параметра № 23 в параметре оси, для установки оси, которая запускает плавающую точку. Например: Включите ось X «00001000». (Ось Z - «00100000», включите их обе - 00101000.)</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2. Перемещение оси X в обозначенное положение, чтобы установить плавающую точку.</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3. Нажмите «Параметр», «Параметр оси» и выберите параметр № 24, «</w:t>
      </w:r>
      <w:r>
        <w:rPr>
          <w:rFonts w:ascii="Times New Roman" w:hAnsi="Times New Roman" w:eastAsia="宋体" w:cs="Times New Roman"/>
          <w:sz w:val="28"/>
          <w:lang w:val="en-US"/>
        </w:rPr>
        <w:t>Enter</w:t>
      </w:r>
      <w:r>
        <w:rPr>
          <w:rFonts w:ascii="Times New Roman" w:hAnsi="Times New Roman" w:eastAsia="宋体" w:cs="Times New Roman"/>
          <w:sz w:val="28"/>
        </w:rPr>
        <w:t>», во всплывающем диалоговом окне с координатой с плавающей точкой оси X. Импортируйте значение установки координат токарного станка.</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Если это 0, токарная координата оси X теперь является исходной точкой оси X. Токарный станок возвращается в это положение каждый раз при возврате к исходной точке.</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Если это 15, текущая координата токарного станка оси X составляет 15.000, расстояние до базовой точки токарного станка составляет 15 мм.</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 xml:space="preserve">Способ установки плавающей точки оси Z такой же, как и описанный выше для установки точки оси X. </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Операция возврата к исходной точке:</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В ручном режиме нажмите «</w:t>
      </w:r>
      <w:r>
        <w:rPr>
          <w:rFonts w:ascii="Times New Roman" w:hAnsi="Times New Roman" w:eastAsia="Times New Roman"/>
          <w:sz w:val="24"/>
        </w:rPr>
        <w:drawing>
          <wp:inline distT="0" distB="0" distL="0" distR="0">
            <wp:extent cx="476250" cy="28575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9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476250" cy="285750"/>
                    </a:xfrm>
                    <a:prstGeom prst="rect">
                      <a:avLst/>
                    </a:prstGeom>
                    <a:noFill/>
                    <a:ln>
                      <a:noFill/>
                    </a:ln>
                  </pic:spPr>
                </pic:pic>
              </a:graphicData>
            </a:graphic>
          </wp:inline>
        </w:drawing>
      </w:r>
      <w:r>
        <w:rPr>
          <w:rFonts w:ascii="Times New Roman" w:hAnsi="Times New Roman" w:eastAsia="宋体" w:cs="Times New Roman"/>
          <w:sz w:val="28"/>
        </w:rPr>
        <w:t>» и выберите ось X Z, чтобы вернуться к исходной точке в диалоговом окне. Установите параметр № 28 в параметре оси на «1», чтобы ось Z вернулась к опорной точки. При условии абсолютных и относительных координат цикл станет готовым при успешном возвращении к исходной точке, в противном случае аннулируется.</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Если процесс остановлен, нажмите «</w:t>
      </w:r>
      <w:r>
        <w:rPr>
          <w:rFonts w:ascii="Times New Roman" w:hAnsi="Times New Roman" w:eastAsia="宋体" w:cs="Times New Roman"/>
          <w:sz w:val="28"/>
          <w:lang w:val="en-US"/>
        </w:rPr>
        <w:t>Stop</w:t>
      </w:r>
      <w:r>
        <w:rPr>
          <w:rFonts w:ascii="Times New Roman" w:hAnsi="Times New Roman" w:eastAsia="宋体" w:cs="Times New Roman"/>
          <w:sz w:val="28"/>
        </w:rPr>
        <w:t xml:space="preserve"> Стоп» или «</w:t>
      </w:r>
      <w:r>
        <w:rPr>
          <w:rFonts w:ascii="Times New Roman" w:hAnsi="Times New Roman" w:eastAsia="宋体" w:cs="Times New Roman"/>
          <w:sz w:val="28"/>
          <w:lang w:val="en-US"/>
        </w:rPr>
        <w:t>Reset</w:t>
      </w:r>
      <w:r>
        <w:rPr>
          <w:rFonts w:ascii="Times New Roman" w:hAnsi="Times New Roman" w:eastAsia="宋体" w:cs="Times New Roman"/>
          <w:sz w:val="28"/>
        </w:rPr>
        <w:t xml:space="preserve"> Сброс», чтобы остановить возврат к исходной точке.</w:t>
      </w:r>
    </w:p>
    <w:p>
      <w:pPr>
        <w:pStyle w:val="12"/>
        <w:ind w:left="709"/>
        <w:jc w:val="both"/>
        <w:rPr>
          <w:rFonts w:ascii="Times New Roman" w:hAnsi="Times New Roman" w:eastAsia="宋体" w:cs="Times New Roman"/>
          <w:b/>
          <w:sz w:val="28"/>
        </w:rPr>
      </w:pPr>
      <w:r>
        <w:rPr>
          <w:rFonts w:ascii="Times New Roman" w:hAnsi="Times New Roman" w:eastAsia="宋体" w:cs="Times New Roman"/>
          <w:b/>
          <w:sz w:val="28"/>
        </w:rPr>
        <w:t>Обратите внимание:</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Каждый раз при включении питания система должна возвращаться к исходной точке, чтобы убедиться в точности процесса токарного станка. Даже когда система выключается не как обычно или в случае аварии, она должна вернуться к исходной точке, в противном случае могут возникнуть проблемы.</w:t>
      </w:r>
    </w:p>
    <w:p>
      <w:pPr>
        <w:pStyle w:val="12"/>
        <w:ind w:left="709"/>
        <w:rPr>
          <w:rFonts w:ascii="Times New Roman" w:hAnsi="Times New Roman" w:eastAsia="宋体" w:cs="Times New Roman"/>
          <w:b/>
          <w:sz w:val="28"/>
        </w:rPr>
      </w:pPr>
      <w:r>
        <w:rPr>
          <w:rFonts w:ascii="Times New Roman" w:hAnsi="Times New Roman" w:eastAsia="宋体" w:cs="Times New Roman"/>
          <w:b/>
          <w:sz w:val="28"/>
        </w:rPr>
        <w:t>3.4.5 Маховик</w:t>
      </w:r>
    </w:p>
    <w:p>
      <w:pPr>
        <w:pStyle w:val="12"/>
        <w:ind w:left="709"/>
        <w:jc w:val="both"/>
        <w:rPr>
          <w:rFonts w:ascii="Times New Roman" w:hAnsi="Times New Roman" w:eastAsia="宋体" w:cs="Times New Roman"/>
          <w:b/>
          <w:sz w:val="28"/>
        </w:rPr>
      </w:pPr>
      <w:r>
        <w:rPr>
          <w:rFonts w:ascii="Times New Roman" w:hAnsi="Times New Roman" w:eastAsia="宋体" w:cs="Times New Roman"/>
          <w:sz w:val="28"/>
        </w:rPr>
        <w:t xml:space="preserve">Два типа: ручной и с помощью приборной панели, параметр № 1 в прочих параметрах для установки. </w:t>
      </w:r>
      <w:r>
        <w:rPr>
          <w:rFonts w:ascii="Times New Roman" w:hAnsi="Times New Roman" w:eastAsia="宋体" w:cs="Times New Roman"/>
          <w:b/>
          <w:sz w:val="28"/>
        </w:rPr>
        <w:t>Приборная панель:</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Нажмите «Маховик» и «Z» или «X», чтобы выбрать ось, «</w:t>
      </w:r>
      <w:r>
        <w:rPr>
          <w:rFonts w:ascii="Times New Roman" w:hAnsi="Times New Roman" w:eastAsia="Times New Roman"/>
          <w:sz w:val="24"/>
        </w:rPr>
        <w:drawing>
          <wp:inline distT="0" distB="0" distL="0" distR="0">
            <wp:extent cx="647700" cy="352425"/>
            <wp:effectExtent l="0" t="0" r="0"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9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647700" cy="352425"/>
                    </a:xfrm>
                    <a:prstGeom prst="rect">
                      <a:avLst/>
                    </a:prstGeom>
                    <a:noFill/>
                    <a:ln>
                      <a:noFill/>
                    </a:ln>
                  </pic:spPr>
                </pic:pic>
              </a:graphicData>
            </a:graphic>
          </wp:inline>
        </w:drawing>
      </w:r>
      <w:r>
        <w:rPr>
          <w:rFonts w:ascii="Times New Roman" w:hAnsi="Times New Roman" w:eastAsia="宋体" w:cs="Times New Roman"/>
          <w:sz w:val="28"/>
        </w:rPr>
        <w:t>», чтобы отрегулировать передачу.</w:t>
      </w:r>
    </w:p>
    <w:p>
      <w:pPr>
        <w:pStyle w:val="12"/>
        <w:ind w:left="709"/>
        <w:jc w:val="both"/>
        <w:rPr>
          <w:rFonts w:ascii="Times New Roman" w:hAnsi="Times New Roman" w:eastAsia="宋体" w:cs="Times New Roman"/>
          <w:b/>
          <w:sz w:val="28"/>
        </w:rPr>
      </w:pPr>
      <w:r>
        <w:rPr>
          <w:rFonts w:ascii="Times New Roman" w:hAnsi="Times New Roman" w:eastAsia="宋体" w:cs="Times New Roman"/>
          <w:b/>
          <w:sz w:val="28"/>
        </w:rPr>
        <w:t>Ручной</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Нажмите «</w:t>
      </w:r>
      <w:r>
        <w:rPr>
          <w:rFonts w:ascii="Times New Roman" w:hAnsi="Times New Roman" w:eastAsia="宋体" w:cs="Times New Roman"/>
          <w:sz w:val="28"/>
          <w:lang w:val="en-US"/>
        </w:rPr>
        <w:t>handwheel</w:t>
      </w:r>
      <w:r>
        <w:rPr>
          <w:rFonts w:ascii="Times New Roman" w:hAnsi="Times New Roman" w:eastAsia="宋体" w:cs="Times New Roman"/>
          <w:sz w:val="28"/>
        </w:rPr>
        <w:t xml:space="preserve"> маховик» и с помощью переключателя выбора оси выберите ось, с помощью оси и с помощью переключателя блокировки маховика отрегулируйте передачу.</w:t>
      </w:r>
    </w:p>
    <w:p>
      <w:pPr>
        <w:pStyle w:val="12"/>
        <w:ind w:left="709"/>
        <w:jc w:val="both"/>
        <w:rPr>
          <w:rFonts w:ascii="Times New Roman" w:hAnsi="Times New Roman" w:eastAsia="宋体" w:cs="Times New Roman"/>
          <w:b/>
          <w:sz w:val="28"/>
        </w:rPr>
      </w:pPr>
      <w:r>
        <w:rPr>
          <w:rFonts w:ascii="Times New Roman" w:hAnsi="Times New Roman" w:eastAsia="宋体" w:cs="Times New Roman"/>
          <w:b/>
          <w:sz w:val="28"/>
        </w:rPr>
        <w:t>Инструкция</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Маховик в основном используется для «</w:t>
      </w:r>
      <w:r>
        <w:rPr>
          <w:rFonts w:ascii="Times New Roman" w:hAnsi="Times New Roman" w:eastAsia="宋体" w:cs="Times New Roman"/>
          <w:sz w:val="28"/>
          <w:lang w:val="en-US"/>
        </w:rPr>
        <w:t>Tool</w:t>
      </w:r>
      <w:r>
        <w:rPr>
          <w:rFonts w:ascii="Times New Roman" w:hAnsi="Times New Roman" w:eastAsia="宋体" w:cs="Times New Roman"/>
          <w:sz w:val="28"/>
        </w:rPr>
        <w:t xml:space="preserve"> инструмента», скорость и подача маховика связаны с быстрым или низким вращением маховика. Скорость не слишком высокая, лучше всего, когда система взаимодействует с шаговым двигателем.</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Скорость генератора импульсов маховика должна быть ниже 200 об / мин (маховик на 100 импульсов за цикл), ускорение маховика регулируется параметром № 17 в параметре скорости (чем больше, тем быстрее). Максимальная скорость контролируется № 20 (ось X) № 21 (ось Z).</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Маховик не влияет на обработку диаграмм с автоматическими координатами, он работает только в рабочих координатах.</w:t>
      </w:r>
    </w:p>
    <w:p>
      <w:pPr>
        <w:pStyle w:val="12"/>
        <w:ind w:left="709"/>
        <w:jc w:val="both"/>
        <w:rPr>
          <w:rFonts w:ascii="Times New Roman" w:hAnsi="Times New Roman" w:eastAsia="宋体" w:cs="Times New Roman"/>
          <w:b/>
          <w:sz w:val="28"/>
        </w:rPr>
      </w:pPr>
      <w:r>
        <w:rPr>
          <w:rFonts w:ascii="Times New Roman" w:hAnsi="Times New Roman" w:eastAsia="宋体" w:cs="Times New Roman"/>
          <w:b/>
          <w:sz w:val="28"/>
        </w:rPr>
        <w:t>3.4.6 Инструмент</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Поскольку ни один инструмент не является одинаковым при использовании нескольких инструментов обработки, необходимо идентифицировать их до значения возмещения, то есть выполнить возмещение. Инструмент фактически перемещает инструмент к поверхности детали в этой точке, фактическое измерение значений точки импортирует непосредственно в систему, система рассчитывает отклонение и сохраняет его в соответствующем регистре коррекции инструмента автоматически.</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Нажмите «</w:t>
      </w:r>
      <w:r>
        <w:rPr>
          <w:rFonts w:ascii="Times New Roman" w:hAnsi="Times New Roman" w:eastAsia="宋体" w:cs="Times New Roman"/>
          <w:sz w:val="28"/>
          <w:lang w:val="en-US"/>
        </w:rPr>
        <w:t>Tool</w:t>
      </w:r>
      <w:r>
        <w:rPr>
          <w:rFonts w:ascii="Times New Roman" w:hAnsi="Times New Roman" w:eastAsia="宋体" w:cs="Times New Roman"/>
          <w:sz w:val="28"/>
        </w:rPr>
        <w:t>», затем выберите «X» или «Z» и «Enter», чтобы выбрать ось. Есть два метода:</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План А (предложить)</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(1) Зажмите заготовку, выберите соответствующую скорость шпинделя и скорость подачи, запустите шпиндель.</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(2) Выберите инструмент «</w:t>
      </w:r>
      <w:r>
        <w:rPr>
          <w:rFonts w:ascii="Times New Roman" w:hAnsi="Times New Roman" w:eastAsia="宋体" w:cs="Times New Roman"/>
          <w:sz w:val="28"/>
          <w:lang w:val="en-US"/>
        </w:rPr>
        <w:t>Tool</w:t>
      </w:r>
      <w:r>
        <w:rPr>
          <w:rFonts w:ascii="Times New Roman" w:hAnsi="Times New Roman" w:eastAsia="宋体" w:cs="Times New Roman"/>
          <w:sz w:val="28"/>
        </w:rPr>
        <w:t>», например: T0202</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(3) Используя ручную непрерывную обработку, вырежьте немного цилиндра или отверстия на заготовке.</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(4) Ось Z выходит (ось X не может двигаться), останавливает шпиндель.</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(5) Измерьте диаметр заготовки (цилиндр или отверстие).</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(6) Нажмите «</w:t>
      </w:r>
      <w:r>
        <w:rPr>
          <w:rFonts w:ascii="Times New Roman" w:hAnsi="Times New Roman" w:eastAsia="宋体" w:cs="Times New Roman"/>
          <w:sz w:val="28"/>
          <w:lang w:val="en-US"/>
        </w:rPr>
        <w:t>Tool</w:t>
      </w:r>
      <w:r>
        <w:rPr>
          <w:rFonts w:ascii="Times New Roman" w:hAnsi="Times New Roman" w:eastAsia="宋体" w:cs="Times New Roman"/>
          <w:sz w:val="28"/>
        </w:rPr>
        <w:t>», затем «X», «Enter» и импортируйте вышеуказанное значение измерения в диалоговое окно, нажмите «Enter» для подтверждения.</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(7) Используйте тот же метод, чтобы отрезать торцевую поверхность заготовки.</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(8) Измерьте заднюю поверхность заготовки и шпиндельного патрона (Z = 0) на расстоянии.</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(9) Нажмите «Tool», затем «Z», «Enter» и импортируйте вышеуказанное значение измерения в диалоговое окно, нажмите «Enter» для подтверждения.</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Второй инструмент уже сделан (T02). Повторите (1) —— (9), чтобы другие инструменты тоже были выполнены.</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План б</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(1) Зажмите заготовку, выберите соответствующую скорость шпинделя и скорость подачи, запустите шпиндель.</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(2) Выберите инструмент «</w:t>
      </w:r>
      <w:r>
        <w:rPr>
          <w:rFonts w:ascii="Times New Roman" w:hAnsi="Times New Roman" w:eastAsia="宋体" w:cs="Times New Roman"/>
          <w:sz w:val="28"/>
          <w:lang w:val="en-US"/>
        </w:rPr>
        <w:t>Tool</w:t>
      </w:r>
      <w:r>
        <w:rPr>
          <w:rFonts w:ascii="Times New Roman" w:hAnsi="Times New Roman" w:eastAsia="宋体" w:cs="Times New Roman"/>
          <w:sz w:val="28"/>
        </w:rPr>
        <w:t>», например: T0202</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(3) Используя ручную непрерывную обработку, вырежьте немного цилиндра или отверстия на заготовке.</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(4) Нажмите «</w:t>
      </w:r>
      <w:r>
        <w:rPr>
          <w:rFonts w:ascii="Times New Roman" w:hAnsi="Times New Roman" w:eastAsia="宋体" w:cs="Times New Roman"/>
          <w:sz w:val="28"/>
          <w:lang w:val="en-US"/>
        </w:rPr>
        <w:t>Tool</w:t>
      </w:r>
      <w:r>
        <w:rPr>
          <w:rFonts w:ascii="Times New Roman" w:hAnsi="Times New Roman" w:eastAsia="宋体" w:cs="Times New Roman"/>
          <w:sz w:val="28"/>
        </w:rPr>
        <w:t>», в системе появится диалоговое окно.</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(5) Оси X и Z обе выходят, останавливают шпиндель.</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(6) Измерьте диаметр заготовки (цилиндр или отверстие).</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(7) Нажмите «X» и импортируйте вышеуказанное значение измерения в диалоговое окно, нажмите «Enter» для подтверждения.</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(8) Используйте тот же метод, чтобы отрезать торцевую поверхность заготовки. Выключите питание.</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(9) Нажмите «Tool», в системе появится диалоговое окно.</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(10) Оси X и Z обе выходят, останавливают шпиндель.</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 xml:space="preserve">(11) Измерьте заднюю поверхность заготовки и шпиндельного патрона (Z = 0) на расстоянии. </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(12) Нажмите «Z» и импортируйте вышеуказанное значение измерения в диалоговое окно, нажмите «Enter» для подтверждения.</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Второй инструмент уже сделан (T02). Повторите (1) —— (12), чтобы другие инструменты тоже были выполнены.</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Разница между двумя методами:</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План А (рекомендуется)</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(1) Убедитесь, что ось «инструмента» не сможет выйти за пределы.</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(2) Инструмент должен касаться заготовки.</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(3) Используйте направление оси «Z» для «инструмента»</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План б</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(1) Ось может выйти за пределы.</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(2) Инструмент не должен касаться заготовки.</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(3) Используйте направление оси «X» для «инструмента».</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В вышеописанном процессе разность значений импорта и координат токарного станка будет автоматически сохранена системой в соответствующей коррекции на инструмент. Таким образом, неточность инструментов настройки может быть корректно изменена соответствующим резаком.</w:t>
      </w:r>
    </w:p>
    <w:p>
      <w:pPr>
        <w:pStyle w:val="12"/>
        <w:ind w:left="709"/>
        <w:jc w:val="both"/>
        <w:rPr>
          <w:rFonts w:ascii="Times New Roman" w:hAnsi="Times New Roman" w:eastAsia="宋体" w:cs="Times New Roman"/>
          <w:sz w:val="28"/>
        </w:rPr>
      </w:pPr>
      <w:r>
        <w:rPr>
          <w:rFonts w:ascii="Times New Roman" w:hAnsi="Times New Roman" w:eastAsia="宋体" w:cs="Times New Roman"/>
          <w:sz w:val="28"/>
        </w:rPr>
        <w:t>Система каждого инструмента независима друг от друга, у каждого своя собственная система координат, поэтому каждый инструмент может использовать «</w:t>
      </w:r>
      <w:r>
        <w:rPr>
          <w:rFonts w:ascii="Times New Roman" w:hAnsi="Times New Roman" w:eastAsia="宋体" w:cs="Times New Roman"/>
          <w:sz w:val="28"/>
          <w:lang w:val="en-US"/>
        </w:rPr>
        <w:t>Tool</w:t>
      </w:r>
      <w:r>
        <w:rPr>
          <w:rFonts w:ascii="Times New Roman" w:hAnsi="Times New Roman" w:eastAsia="宋体" w:cs="Times New Roman"/>
          <w:sz w:val="28"/>
        </w:rPr>
        <w:t>» в любое время и инструмент уничтожается в процессе обработки инструмента.</w:t>
      </w:r>
    </w:p>
    <w:p>
      <w:pPr>
        <w:pStyle w:val="12"/>
        <w:ind w:left="709"/>
        <w:jc w:val="both"/>
        <w:rPr>
          <w:rFonts w:ascii="Times New Roman" w:hAnsi="Times New Roman" w:eastAsia="宋体" w:cs="Times New Roman"/>
          <w:b/>
          <w:sz w:val="28"/>
        </w:rPr>
      </w:pPr>
      <w:r>
        <w:rPr>
          <w:rFonts w:ascii="Times New Roman" w:hAnsi="Times New Roman" w:eastAsia="宋体" w:cs="Times New Roman"/>
          <w:b/>
          <w:sz w:val="28"/>
        </w:rPr>
        <w:t>Инструкция</w:t>
      </w:r>
    </w:p>
    <w:p>
      <w:pPr>
        <w:pStyle w:val="12"/>
        <w:numPr>
          <w:ilvl w:val="0"/>
          <w:numId w:val="8"/>
        </w:numPr>
        <w:jc w:val="both"/>
        <w:rPr>
          <w:rFonts w:ascii="Times New Roman" w:hAnsi="Times New Roman" w:eastAsia="宋体" w:cs="Times New Roman"/>
          <w:sz w:val="28"/>
        </w:rPr>
      </w:pPr>
      <w:r>
        <w:rPr>
          <w:rFonts w:ascii="Times New Roman" w:hAnsi="Times New Roman" w:eastAsia="宋体" w:cs="Times New Roman"/>
          <w:sz w:val="28"/>
        </w:rPr>
        <w:t>Когда группе инструментов, которые будут использоваться для обработки двух или более деталей, требуется рабочая координата для достижения общей группы инструментов смещения. Итак, убедитесь в правильности значений координат заготовки перед настройкой инструментов. Методы работы следующие:</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(1) Выберите инструмент.</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(2) Нажмите «MDI», чтобы выбрать соответствующие координаты (54-59).</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(3) Используя ручное управление, вырежьте или высверлите цилиндрическое отверстие на заготовке.</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(4) Ось Z выходит (ось X не может двигаться), останавливает шпиндель.</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(5) Измерьте диаметр заготовки (цилиндр или отверстие).</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(6) Нажмите «Setup», «X» и «Enter», импортируйте значение измерения, нажмите «Enter».</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(7) Используйте тот же метод, чтобы отрезать торцевую поверхность заготовки.</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(8) Измерьте концевую поверхность заготовки и шпиндельного патрона (Z = 0) на расстоянии.</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(9) Нажмите «Setup», «Z» и импортируйте значение меры, нажмите «Enter».</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Разница значений импорта и значения координат инструмента будет автоматически сохранена в соответствующем параметре системой, соответствующая координата детали теперь установлена. Это делается после завершения настройки инструментов, как указано выше. Сделано, чтобы код в первой строке выполнял выбор соответствующей координаты.</w:t>
      </w:r>
    </w:p>
    <w:p>
      <w:pPr>
        <w:pStyle w:val="12"/>
        <w:ind w:left="1069"/>
        <w:jc w:val="both"/>
        <w:rPr>
          <w:rFonts w:ascii="Times New Roman" w:hAnsi="Times New Roman" w:eastAsia="宋体" w:cs="Times New Roman"/>
          <w:b/>
          <w:sz w:val="28"/>
        </w:rPr>
      </w:pPr>
      <w:r>
        <w:rPr>
          <w:rFonts w:ascii="Times New Roman" w:hAnsi="Times New Roman" w:eastAsia="宋体" w:cs="Times New Roman"/>
          <w:b/>
          <w:sz w:val="28"/>
        </w:rPr>
        <w:t>2. Просто установите один из инструментов после аварии токарного станка или потери шага, и тогда все инструменты будут в порядке.</w:t>
      </w:r>
    </w:p>
    <w:p>
      <w:pPr>
        <w:pStyle w:val="12"/>
        <w:ind w:left="1069"/>
        <w:jc w:val="both"/>
        <w:rPr>
          <w:rFonts w:ascii="Times New Roman" w:hAnsi="Times New Roman" w:eastAsia="宋体" w:cs="Times New Roman"/>
          <w:b/>
          <w:sz w:val="28"/>
        </w:rPr>
      </w:pPr>
      <w:r>
        <w:rPr>
          <w:rFonts w:ascii="Times New Roman" w:hAnsi="Times New Roman" w:eastAsia="宋体" w:cs="Times New Roman"/>
          <w:b/>
          <w:sz w:val="28"/>
        </w:rPr>
        <w:t>Метод: в состоянии G53 переключите «Tool» в «Setup», как описано выше.</w:t>
      </w:r>
    </w:p>
    <w:p>
      <w:pPr>
        <w:pStyle w:val="12"/>
        <w:ind w:left="1069"/>
        <w:jc w:val="both"/>
        <w:rPr>
          <w:rFonts w:ascii="Times New Roman" w:hAnsi="Times New Roman" w:eastAsia="宋体" w:cs="Times New Roman"/>
          <w:b/>
          <w:sz w:val="28"/>
        </w:rPr>
      </w:pPr>
      <w:r>
        <w:rPr>
          <w:rFonts w:ascii="Times New Roman" w:hAnsi="Times New Roman" w:eastAsia="宋体" w:cs="Times New Roman"/>
          <w:b/>
          <w:sz w:val="28"/>
        </w:rPr>
        <w:t>3.5 Авто операция</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Авто относится к обработке программы редактирования заготовки. Эта система может начинаться с произвольной точки, а также с произвольной линии или с произвольного инструмента. Начиная произвольную строку или с произвольного инструмента, необходимо использовать абсолютную координату для редактирования программы. Авто операция не может переместить ручную координату.</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 xml:space="preserve">Выбор текущей программы: в интерфейсе программы </w:t>
      </w:r>
      <w:r>
        <w:rPr>
          <w:rFonts w:ascii="Times New Roman" w:hAnsi="Times New Roman" w:eastAsia="宋体" w:cs="Times New Roman"/>
          <w:sz w:val="28"/>
          <w:szCs w:val="28"/>
        </w:rPr>
        <w:t>нажмите «</w:t>
      </w:r>
      <w:r>
        <w:rPr>
          <w:rFonts w:ascii="Times New Roman" w:hAnsi="Times New Roman" w:eastAsia="Times New Roman"/>
          <w:sz w:val="28"/>
          <w:szCs w:val="28"/>
        </w:rPr>
        <w:t>↑</w:t>
      </w:r>
      <w:r>
        <w:rPr>
          <w:rFonts w:ascii="Times New Roman" w:hAnsi="Times New Roman" w:eastAsia="宋体" w:cs="Times New Roman"/>
          <w:sz w:val="28"/>
          <w:szCs w:val="28"/>
        </w:rPr>
        <w:t>↓»,</w:t>
      </w:r>
      <w:r>
        <w:rPr>
          <w:rFonts w:ascii="Times New Roman" w:hAnsi="Times New Roman" w:eastAsia="宋体" w:cs="Times New Roman"/>
          <w:sz w:val="28"/>
        </w:rPr>
        <w:t xml:space="preserve"> чтобы переместить курсор к программе, которая будет выполняться, нажмите «C», чтобы выбрать программу для автоматического выполнения.</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Переключение отображения координат: нажмите «PgUp» или «PgDn», чтобы переключить отображение, которое соответствует «относительному», «абсолютному» «станку».</w:t>
      </w:r>
    </w:p>
    <w:p>
      <w:pPr>
        <w:pStyle w:val="12"/>
        <w:ind w:left="1069"/>
        <w:jc w:val="both"/>
        <w:rPr>
          <w:rFonts w:ascii="Times New Roman" w:hAnsi="Times New Roman" w:eastAsia="宋体" w:cs="Times New Roman"/>
          <w:b/>
          <w:sz w:val="28"/>
        </w:rPr>
      </w:pPr>
      <w:r>
        <w:rPr>
          <w:rFonts w:ascii="Times New Roman" w:hAnsi="Times New Roman" w:eastAsia="宋体" w:cs="Times New Roman"/>
          <w:b/>
          <w:sz w:val="28"/>
        </w:rPr>
        <w:t>3.5.1 Автоматический процесс</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«Одиночный или непрерывный»: нажмите «</w:t>
      </w:r>
      <w:r>
        <w:rPr>
          <w:rFonts w:ascii="Times New Roman" w:hAnsi="Times New Roman" w:eastAsia="Times New Roman"/>
          <w:sz w:val="24"/>
        </w:rPr>
        <w:drawing>
          <wp:inline distT="0" distB="0" distL="0" distR="0">
            <wp:extent cx="428625" cy="276225"/>
            <wp:effectExtent l="0" t="0" r="9525" b="952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9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28625" cy="276225"/>
                    </a:xfrm>
                    <a:prstGeom prst="rect">
                      <a:avLst/>
                    </a:prstGeom>
                    <a:noFill/>
                    <a:ln>
                      <a:noFill/>
                    </a:ln>
                  </pic:spPr>
                </pic:pic>
              </a:graphicData>
            </a:graphic>
          </wp:inline>
        </w:drawing>
      </w:r>
      <w:r>
        <w:rPr>
          <w:rFonts w:ascii="Times New Roman" w:hAnsi="Times New Roman" w:eastAsia="宋体" w:cs="Times New Roman"/>
          <w:sz w:val="28"/>
        </w:rPr>
        <w:t>» для переключения цикла.</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«Непрерывный»: программа продолжает выполнение каждого сегмента программы (программной строки) до конца или команды остановки.</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«Одиночный»: программа просто выполняет одну программную строку и завершается, ждет другой операции или снова нажимает «Run», чтобы выполнить одну следующую программную строку.</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«Координата или цифра»: нажмите «</w:t>
      </w:r>
      <w:r>
        <w:rPr>
          <w:rFonts w:ascii="Times New Roman" w:hAnsi="Times New Roman" w:eastAsia="Times New Roman"/>
          <w:sz w:val="24"/>
        </w:rPr>
        <w:drawing>
          <wp:inline distT="0" distB="0" distL="0" distR="0">
            <wp:extent cx="371475" cy="285750"/>
            <wp:effectExtent l="0" t="0" r="952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9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371475" cy="285750"/>
                    </a:xfrm>
                    <a:prstGeom prst="rect">
                      <a:avLst/>
                    </a:prstGeom>
                    <a:noFill/>
                    <a:ln>
                      <a:noFill/>
                    </a:ln>
                  </pic:spPr>
                </pic:pic>
              </a:graphicData>
            </a:graphic>
          </wp:inline>
        </w:drawing>
      </w:r>
      <w:r>
        <w:rPr>
          <w:rFonts w:ascii="Times New Roman" w:hAnsi="Times New Roman" w:eastAsia="宋体" w:cs="Times New Roman"/>
          <w:sz w:val="28"/>
        </w:rPr>
        <w:t>» для переключения цикла.</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«Автоматические координаты»: ось координаты будет отображаться со значением.</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«Автоматическое вычисление»: ось координат будет отображаться с рисунком. Существует два вида фигур: горизонтальный токарный станок и токарный станок с наклонной станиной, параметр № 3 в параметре инструмента для управления.</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w:t>
      </w:r>
      <w:r>
        <w:rPr>
          <w:rFonts w:ascii="Times New Roman" w:hAnsi="Times New Roman" w:eastAsia="Times New Roman"/>
          <w:sz w:val="24"/>
        </w:rPr>
        <w:drawing>
          <wp:inline distT="0" distB="0" distL="0" distR="0">
            <wp:extent cx="485775" cy="266700"/>
            <wp:effectExtent l="0" t="0" r="952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9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485775" cy="266700"/>
                    </a:xfrm>
                    <a:prstGeom prst="rect">
                      <a:avLst/>
                    </a:prstGeom>
                    <a:noFill/>
                    <a:ln>
                      <a:noFill/>
                    </a:ln>
                  </pic:spPr>
                </pic:pic>
              </a:graphicData>
            </a:graphic>
          </wp:inline>
        </w:drawing>
      </w:r>
      <w:r>
        <w:rPr>
          <w:rFonts w:ascii="Times New Roman" w:hAnsi="Times New Roman" w:eastAsia="宋体" w:cs="Times New Roman"/>
          <w:sz w:val="28"/>
        </w:rPr>
        <w:t>»: Программа быстро моделирует, ось координат неподвижна.</w:t>
      </w:r>
    </w:p>
    <w:p>
      <w:pPr>
        <w:pStyle w:val="12"/>
        <w:ind w:left="1069"/>
        <w:jc w:val="both"/>
        <w:rPr>
          <w:rFonts w:ascii="Times New Roman" w:hAnsi="Times New Roman" w:eastAsia="宋体" w:cs="Times New Roman"/>
          <w:b/>
          <w:sz w:val="28"/>
        </w:rPr>
      </w:pPr>
      <w:r>
        <w:rPr>
          <w:rFonts w:ascii="Times New Roman" w:hAnsi="Times New Roman" w:eastAsia="宋体" w:cs="Times New Roman"/>
          <w:b/>
          <w:sz w:val="28"/>
        </w:rPr>
        <w:t>3.5.2 Обработка в произвольной строке программы или с произвольным инструментом</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A. Импортируйте строку для запуска</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При автоматическом режиме обработки нажмите «-», чтобы открыть диалоговое окно, импортируйте номер строки, нажмите «Enter» для подтверждения, строка будет строкой для запуска.</w:t>
      </w:r>
    </w:p>
    <w:p>
      <w:pPr>
        <w:pStyle w:val="12"/>
        <w:ind w:left="1069"/>
        <w:jc w:val="both"/>
        <w:rPr>
          <w:rFonts w:ascii="Times New Roman" w:hAnsi="Times New Roman" w:eastAsia="宋体" w:cs="Times New Roman"/>
          <w:b/>
          <w:sz w:val="28"/>
        </w:rPr>
      </w:pPr>
      <w:r>
        <w:rPr>
          <w:rFonts w:ascii="Times New Roman" w:hAnsi="Times New Roman" w:eastAsia="宋体" w:cs="Times New Roman"/>
          <w:b/>
          <w:sz w:val="28"/>
        </w:rPr>
        <w:t>Обратите внимание: 1. Строка - это фактическая строка в программе, а «N» не обозначает строку 2. Строка по умолчанию - это строка приостановки программы в предыдущий раз, чтобы упростить операции пользователя.</w:t>
      </w:r>
    </w:p>
    <w:p>
      <w:pPr>
        <w:pStyle w:val="12"/>
        <w:ind w:left="1069"/>
        <w:jc w:val="both"/>
        <w:rPr>
          <w:rFonts w:ascii="Times New Roman" w:hAnsi="Times New Roman" w:eastAsia="宋体" w:cs="Times New Roman"/>
          <w:b/>
          <w:sz w:val="28"/>
        </w:rPr>
      </w:pPr>
      <w:r>
        <w:rPr>
          <w:rFonts w:ascii="Times New Roman" w:hAnsi="Times New Roman" w:eastAsia="宋体" w:cs="Times New Roman"/>
          <w:b/>
          <w:sz w:val="28"/>
        </w:rPr>
        <w:t>3. В интерфейсе координат используйте «N» для поиска строки и нажмите «</w:t>
      </w:r>
      <w:r>
        <w:rPr>
          <w:rFonts w:ascii="Times New Roman" w:hAnsi="Times New Roman" w:eastAsia="宋体" w:cs="Times New Roman"/>
          <w:b/>
          <w:sz w:val="28"/>
          <w:lang w:val="en-US"/>
        </w:rPr>
        <w:t>Reset</w:t>
      </w:r>
      <w:r>
        <w:rPr>
          <w:rFonts w:ascii="Times New Roman" w:hAnsi="Times New Roman" w:eastAsia="宋体" w:cs="Times New Roman"/>
          <w:b/>
          <w:sz w:val="28"/>
        </w:rPr>
        <w:t>», чтобы вернуться в начало программы.</w:t>
      </w:r>
    </w:p>
    <w:p>
      <w:pPr>
        <w:pStyle w:val="12"/>
        <w:ind w:left="1069"/>
        <w:jc w:val="both"/>
        <w:rPr>
          <w:rFonts w:ascii="Times New Roman" w:hAnsi="Times New Roman" w:eastAsia="宋体" w:cs="Times New Roman"/>
          <w:b/>
          <w:sz w:val="28"/>
        </w:rPr>
      </w:pPr>
      <w:r>
        <w:rPr>
          <w:rFonts w:ascii="Times New Roman" w:hAnsi="Times New Roman" w:eastAsia="宋体" w:cs="Times New Roman"/>
          <w:b/>
          <w:sz w:val="28"/>
        </w:rPr>
        <w:t>B. Отметьте линию для запуска. Система обрабатывает строку, которую вы импортируете, со скоростью, которая установлена параметром № 5 в параметре скорости (G01 / G02 / G03), затем обрабатывает программу в обычном режиме.</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Система имеет функцию для запуска на линии разметки. При автоматическом режиме обработки нажмите «N», чтобы открыть диалоговое окно для импорта линии разметки, нажмите «Enter» для подтверждения. Нажмите «</w:t>
      </w:r>
      <w:r>
        <w:rPr>
          <w:rFonts w:ascii="Times New Roman" w:hAnsi="Times New Roman" w:eastAsia="宋体" w:cs="Times New Roman"/>
          <w:sz w:val="28"/>
          <w:lang w:val="en-US"/>
        </w:rPr>
        <w:t>Run</w:t>
      </w:r>
      <w:r>
        <w:rPr>
          <w:rFonts w:ascii="Times New Roman" w:hAnsi="Times New Roman" w:eastAsia="宋体" w:cs="Times New Roman"/>
          <w:sz w:val="28"/>
        </w:rPr>
        <w:t xml:space="preserve"> Выполнить» для обработки программы в строке, которую вы импортируете (отметка).</w:t>
      </w:r>
    </w:p>
    <w:p>
      <w:pPr>
        <w:pStyle w:val="12"/>
        <w:ind w:left="1069"/>
        <w:jc w:val="both"/>
        <w:rPr>
          <w:rFonts w:ascii="Times New Roman" w:hAnsi="Times New Roman" w:eastAsia="宋体" w:cs="Times New Roman"/>
          <w:b/>
          <w:sz w:val="28"/>
        </w:rPr>
      </w:pPr>
      <w:r>
        <w:rPr>
          <w:rFonts w:ascii="Times New Roman" w:hAnsi="Times New Roman" w:eastAsia="宋体" w:cs="Times New Roman"/>
          <w:b/>
          <w:sz w:val="28"/>
        </w:rPr>
        <w:t>Обратите внимание:</w:t>
      </w:r>
    </w:p>
    <w:p>
      <w:pPr>
        <w:pStyle w:val="12"/>
        <w:ind w:left="1069"/>
        <w:jc w:val="both"/>
        <w:rPr>
          <w:rFonts w:ascii="Times New Roman" w:hAnsi="Times New Roman" w:eastAsia="宋体" w:cs="Times New Roman"/>
          <w:b/>
          <w:sz w:val="28"/>
        </w:rPr>
      </w:pPr>
      <w:r>
        <w:rPr>
          <w:rFonts w:ascii="Times New Roman" w:hAnsi="Times New Roman" w:eastAsia="宋体" w:cs="Times New Roman"/>
          <w:b/>
          <w:sz w:val="28"/>
        </w:rPr>
        <w:t>Линия не является фактической линией, это «N» обозначает линию. Система обрабатывает строку, которую вы импортируете, со скоростью, которая установлена параметром № 5 в параметре скорости (G01 / G02 / G03), затем обрабатывает программу в обычном режиме.</w:t>
      </w:r>
    </w:p>
    <w:p>
      <w:pPr>
        <w:pStyle w:val="12"/>
        <w:ind w:left="1069"/>
        <w:jc w:val="both"/>
        <w:rPr>
          <w:rFonts w:ascii="Times New Roman" w:hAnsi="Times New Roman" w:eastAsia="宋体" w:cs="Times New Roman"/>
          <w:b/>
          <w:sz w:val="28"/>
        </w:rPr>
      </w:pPr>
      <w:r>
        <w:rPr>
          <w:rFonts w:ascii="Times New Roman" w:hAnsi="Times New Roman" w:eastAsia="宋体" w:cs="Times New Roman"/>
          <w:b/>
          <w:sz w:val="28"/>
        </w:rPr>
        <w:t>C. Некоторый инструмент для запуска</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Система имеет функцию для запуска на каком-либо инструменте. При автоматическом режиме обработки нажмите «G» и номер инструмента, который нужно запустить (только номер инструмента, а не номер компенсации; например: 0304, просто импортируйте «03»), нажмите «Enter» для подтверждения. Нажмите «</w:t>
      </w:r>
      <w:r>
        <w:rPr>
          <w:rFonts w:ascii="Times New Roman" w:hAnsi="Times New Roman" w:eastAsia="宋体" w:cs="Times New Roman"/>
          <w:sz w:val="28"/>
          <w:lang w:val="en-US"/>
        </w:rPr>
        <w:t>Run</w:t>
      </w:r>
      <w:r>
        <w:rPr>
          <w:rFonts w:ascii="Times New Roman" w:hAnsi="Times New Roman" w:eastAsia="宋体" w:cs="Times New Roman"/>
          <w:sz w:val="28"/>
        </w:rPr>
        <w:t xml:space="preserve"> Выполнить» для обработки программы на инструменте, который вы импортируете.</w:t>
      </w:r>
    </w:p>
    <w:p>
      <w:pPr>
        <w:pStyle w:val="12"/>
        <w:ind w:left="1069"/>
        <w:jc w:val="both"/>
        <w:rPr>
          <w:rFonts w:ascii="Times New Roman" w:hAnsi="Times New Roman" w:eastAsia="宋体" w:cs="Times New Roman"/>
          <w:b/>
          <w:sz w:val="28"/>
        </w:rPr>
      </w:pPr>
      <w:r>
        <w:rPr>
          <w:rFonts w:ascii="Times New Roman" w:hAnsi="Times New Roman" w:eastAsia="宋体" w:cs="Times New Roman"/>
          <w:b/>
          <w:sz w:val="28"/>
        </w:rPr>
        <w:t>Обратите внимание: система обрабатывает строку, которую вы импортируете, со скоростью, которая устанавливается параметром № 5 в параметре скорости (G01 / G02 / G03), затем обрабатывает программу в обычном режиме.</w:t>
      </w:r>
    </w:p>
    <w:p>
      <w:pPr>
        <w:pStyle w:val="12"/>
        <w:ind w:left="1069"/>
        <w:jc w:val="both"/>
        <w:rPr>
          <w:rFonts w:ascii="Times New Roman" w:hAnsi="Times New Roman" w:eastAsia="宋体" w:cs="Times New Roman"/>
          <w:b/>
          <w:sz w:val="28"/>
        </w:rPr>
      </w:pPr>
      <w:r>
        <w:rPr>
          <w:rFonts w:ascii="Times New Roman" w:hAnsi="Times New Roman" w:eastAsia="宋体" w:cs="Times New Roman"/>
          <w:b/>
          <w:sz w:val="28"/>
        </w:rPr>
        <w:t>3.5.3 Запустить программу</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Нажмите «</w:t>
      </w:r>
      <w:r>
        <w:rPr>
          <w:rFonts w:ascii="Times New Roman" w:hAnsi="Times New Roman" w:eastAsia="宋体" w:cs="Times New Roman"/>
          <w:sz w:val="28"/>
          <w:lang w:val="en-US"/>
        </w:rPr>
        <w:t>Auto</w:t>
      </w:r>
      <w:r>
        <w:rPr>
          <w:rFonts w:ascii="Times New Roman" w:hAnsi="Times New Roman" w:eastAsia="宋体" w:cs="Times New Roman"/>
          <w:sz w:val="28"/>
        </w:rPr>
        <w:t>», чтобы переключиться в автоматический режим для обработки программы, двумя следующими способами</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(1) Нажмите «</w:t>
      </w:r>
      <w:r>
        <w:rPr>
          <w:rFonts w:ascii="Times New Roman" w:hAnsi="Times New Roman" w:eastAsia="宋体" w:cs="Times New Roman"/>
          <w:sz w:val="28"/>
          <w:lang w:val="en-US"/>
        </w:rPr>
        <w:t>Run</w:t>
      </w:r>
      <w:r>
        <w:rPr>
          <w:rFonts w:ascii="Times New Roman" w:hAnsi="Times New Roman" w:eastAsia="宋体" w:cs="Times New Roman"/>
          <w:sz w:val="28"/>
        </w:rPr>
        <w:t xml:space="preserve"> Выполнить»</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 xml:space="preserve">(2) Включить </w:t>
      </w:r>
      <w:r>
        <w:rPr>
          <w:rFonts w:ascii="Times New Roman" w:hAnsi="Times New Roman" w:eastAsia="宋体" w:cs="Times New Roman"/>
          <w:sz w:val="28"/>
          <w:lang w:val="en-US"/>
        </w:rPr>
        <w:t>Run</w:t>
      </w:r>
      <w:r>
        <w:rPr>
          <w:rFonts w:ascii="Times New Roman" w:hAnsi="Times New Roman" w:eastAsia="宋体" w:cs="Times New Roman"/>
          <w:sz w:val="28"/>
        </w:rPr>
        <w:t xml:space="preserve"> Выполнить внешнего сигнала.</w:t>
      </w:r>
    </w:p>
    <w:p>
      <w:pPr>
        <w:pStyle w:val="12"/>
        <w:ind w:left="1069"/>
        <w:jc w:val="both"/>
        <w:rPr>
          <w:rFonts w:ascii="Times New Roman" w:hAnsi="Times New Roman" w:eastAsia="宋体" w:cs="Times New Roman"/>
          <w:b/>
          <w:sz w:val="28"/>
        </w:rPr>
      </w:pPr>
      <w:r>
        <w:rPr>
          <w:rFonts w:ascii="Times New Roman" w:hAnsi="Times New Roman" w:eastAsia="宋体" w:cs="Times New Roman"/>
          <w:b/>
          <w:sz w:val="28"/>
        </w:rPr>
        <w:t>3.5.4 Остановка обработки программы</w:t>
      </w:r>
    </w:p>
    <w:p>
      <w:pPr>
        <w:pStyle w:val="12"/>
        <w:ind w:left="1069"/>
        <w:jc w:val="both"/>
        <w:rPr>
          <w:rFonts w:ascii="Times New Roman" w:hAnsi="Times New Roman" w:eastAsia="宋体" w:cs="Times New Roman"/>
          <w:sz w:val="28"/>
        </w:rPr>
      </w:pPr>
      <w:r>
        <w:rPr>
          <w:rFonts w:ascii="Times New Roman" w:hAnsi="Times New Roman" w:eastAsia="宋体" w:cs="Times New Roman"/>
          <w:sz w:val="28"/>
        </w:rPr>
        <w:t>Пять способов остановить:</w:t>
      </w:r>
    </w:p>
    <w:p>
      <w:pPr>
        <w:pStyle w:val="12"/>
        <w:numPr>
          <w:ilvl w:val="0"/>
          <w:numId w:val="9"/>
        </w:numPr>
        <w:jc w:val="both"/>
        <w:rPr>
          <w:rFonts w:ascii="Times New Roman" w:hAnsi="Times New Roman" w:eastAsia="宋体" w:cs="Times New Roman"/>
          <w:sz w:val="28"/>
        </w:rPr>
      </w:pPr>
      <w:r>
        <w:rPr>
          <w:rFonts w:ascii="Times New Roman" w:hAnsi="Times New Roman" w:eastAsia="宋体" w:cs="Times New Roman"/>
          <w:sz w:val="28"/>
        </w:rPr>
        <w:t>Инструкция программы M00 M01 M02 M30 M20.</w:t>
      </w:r>
    </w:p>
    <w:p>
      <w:pPr>
        <w:pStyle w:val="12"/>
        <w:numPr>
          <w:ilvl w:val="0"/>
          <w:numId w:val="9"/>
        </w:numPr>
        <w:jc w:val="both"/>
        <w:rPr>
          <w:rFonts w:ascii="Times New Roman" w:hAnsi="Times New Roman" w:eastAsia="宋体" w:cs="Times New Roman"/>
          <w:sz w:val="28"/>
        </w:rPr>
      </w:pPr>
      <w:r>
        <w:rPr>
          <w:rFonts w:ascii="Times New Roman" w:hAnsi="Times New Roman" w:eastAsia="宋体" w:cs="Times New Roman"/>
          <w:sz w:val="28"/>
        </w:rPr>
        <w:t xml:space="preserve"> Нажмите «</w:t>
      </w:r>
      <w:r>
        <w:rPr>
          <w:rFonts w:ascii="Times New Roman" w:hAnsi="Times New Roman" w:eastAsia="Times New Roman"/>
          <w:sz w:val="24"/>
        </w:rPr>
        <w:drawing>
          <wp:inline distT="0" distB="0" distL="0" distR="0">
            <wp:extent cx="428625" cy="27622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9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28625" cy="276225"/>
                    </a:xfrm>
                    <a:prstGeom prst="rect">
                      <a:avLst/>
                    </a:prstGeom>
                    <a:noFill/>
                    <a:ln>
                      <a:noFill/>
                    </a:ln>
                  </pic:spPr>
                </pic:pic>
              </a:graphicData>
            </a:graphic>
          </wp:inline>
        </w:drawing>
      </w:r>
      <w:r>
        <w:rPr>
          <w:rFonts w:ascii="Times New Roman" w:hAnsi="Times New Roman" w:eastAsia="宋体" w:cs="Times New Roman"/>
          <w:sz w:val="28"/>
        </w:rPr>
        <w:t>» для запуска текущей строки и остановки.</w:t>
      </w:r>
    </w:p>
    <w:p>
      <w:pPr>
        <w:pStyle w:val="12"/>
        <w:numPr>
          <w:ilvl w:val="0"/>
          <w:numId w:val="9"/>
        </w:numPr>
        <w:jc w:val="both"/>
        <w:rPr>
          <w:rFonts w:ascii="Times New Roman" w:hAnsi="Times New Roman" w:eastAsia="宋体" w:cs="Times New Roman"/>
          <w:sz w:val="28"/>
        </w:rPr>
      </w:pPr>
      <w:r>
        <w:rPr>
          <w:rFonts w:ascii="Times New Roman" w:hAnsi="Times New Roman" w:eastAsia="宋体" w:cs="Times New Roman"/>
          <w:sz w:val="28"/>
        </w:rPr>
        <w:t xml:space="preserve"> Интервенционный переключатель посередине или справа.</w:t>
      </w:r>
    </w:p>
    <w:p>
      <w:pPr>
        <w:pStyle w:val="12"/>
        <w:numPr>
          <w:ilvl w:val="0"/>
          <w:numId w:val="9"/>
        </w:numPr>
        <w:jc w:val="both"/>
        <w:rPr>
          <w:rFonts w:ascii="Times New Roman" w:hAnsi="Times New Roman" w:eastAsia="宋体" w:cs="Times New Roman"/>
          <w:sz w:val="28"/>
        </w:rPr>
      </w:pPr>
      <w:r>
        <w:rPr>
          <w:rFonts w:ascii="Times New Roman" w:hAnsi="Times New Roman" w:eastAsia="宋体" w:cs="Times New Roman"/>
          <w:sz w:val="28"/>
        </w:rPr>
        <w:t xml:space="preserve"> Включите останов внешнего сигнала.</w:t>
      </w:r>
    </w:p>
    <w:p>
      <w:pPr>
        <w:pStyle w:val="12"/>
        <w:numPr>
          <w:ilvl w:val="0"/>
          <w:numId w:val="9"/>
        </w:numPr>
        <w:jc w:val="both"/>
        <w:rPr>
          <w:rFonts w:ascii="Times New Roman" w:hAnsi="Times New Roman" w:eastAsia="宋体" w:cs="Times New Roman"/>
          <w:sz w:val="28"/>
        </w:rPr>
      </w:pPr>
      <w:r>
        <w:rPr>
          <w:rFonts w:ascii="Times New Roman" w:hAnsi="Times New Roman" w:eastAsia="宋体" w:cs="Times New Roman"/>
          <w:sz w:val="28"/>
        </w:rPr>
        <w:t>Нажмите «</w:t>
      </w:r>
      <w:r>
        <w:rPr>
          <w:rFonts w:ascii="Times New Roman" w:hAnsi="Times New Roman" w:eastAsia="宋体" w:cs="Times New Roman"/>
          <w:sz w:val="28"/>
          <w:lang w:val="en-US"/>
        </w:rPr>
        <w:t>Reset</w:t>
      </w:r>
      <w:r>
        <w:rPr>
          <w:rFonts w:ascii="Times New Roman" w:hAnsi="Times New Roman" w:eastAsia="宋体" w:cs="Times New Roman"/>
          <w:sz w:val="28"/>
        </w:rPr>
        <w:t xml:space="preserve"> Сброс», чтобы остановить все действия программы (например, шпиндель, инструменты и другие).</w:t>
      </w:r>
    </w:p>
    <w:p>
      <w:pPr>
        <w:pStyle w:val="12"/>
        <w:jc w:val="both"/>
        <w:rPr>
          <w:rFonts w:ascii="Times New Roman" w:hAnsi="Times New Roman" w:eastAsia="宋体" w:cs="Times New Roman"/>
          <w:b/>
          <w:sz w:val="28"/>
        </w:rPr>
      </w:pPr>
      <w:r>
        <w:rPr>
          <w:rFonts w:ascii="Times New Roman" w:hAnsi="Times New Roman" w:eastAsia="宋体" w:cs="Times New Roman"/>
          <w:b/>
          <w:sz w:val="28"/>
        </w:rPr>
        <w:t>3.5.5 Контроль в реальном времени в автоматическом процессе</w:t>
      </w:r>
    </w:p>
    <w:p>
      <w:pPr>
        <w:pStyle w:val="12"/>
        <w:jc w:val="both"/>
        <w:rPr>
          <w:rFonts w:ascii="Times New Roman" w:hAnsi="Times New Roman" w:eastAsia="宋体" w:cs="Times New Roman"/>
          <w:sz w:val="28"/>
        </w:rPr>
      </w:pPr>
      <w:r>
        <w:rPr>
          <w:rFonts w:ascii="Times New Roman" w:hAnsi="Times New Roman" w:eastAsia="宋体" w:cs="Times New Roman"/>
          <w:sz w:val="28"/>
        </w:rPr>
        <w:t>(1) Переключатель вмешательства: для координат приостановки подачи и остановки шпинделя. Левый, средний, правый 3-х передач полностью.</w:t>
      </w:r>
    </w:p>
    <w:p>
      <w:pPr>
        <w:pStyle w:val="12"/>
        <w:jc w:val="both"/>
        <w:rPr>
          <w:rFonts w:ascii="Times New Roman" w:hAnsi="Times New Roman" w:eastAsia="宋体" w:cs="Times New Roman"/>
          <w:sz w:val="28"/>
        </w:rPr>
      </w:pPr>
      <w:r>
        <w:rPr>
          <w:rFonts w:ascii="Times New Roman" w:hAnsi="Times New Roman" w:eastAsia="宋体" w:cs="Times New Roman"/>
          <w:sz w:val="28"/>
        </w:rPr>
        <w:t>Слева: координата подачи и шпиндель не ограничены.</w:t>
      </w:r>
    </w:p>
    <w:p>
      <w:pPr>
        <w:pStyle w:val="12"/>
        <w:jc w:val="both"/>
        <w:rPr>
          <w:rFonts w:ascii="Times New Roman" w:hAnsi="Times New Roman" w:eastAsia="宋体" w:cs="Times New Roman"/>
          <w:sz w:val="28"/>
        </w:rPr>
      </w:pPr>
      <w:r>
        <w:rPr>
          <w:rFonts w:ascii="Times New Roman" w:hAnsi="Times New Roman" w:eastAsia="宋体" w:cs="Times New Roman"/>
          <w:sz w:val="28"/>
        </w:rPr>
        <w:t>Середина: прекратить подачу, шпиндель не ограничен.</w:t>
      </w:r>
    </w:p>
    <w:p>
      <w:pPr>
        <w:pStyle w:val="12"/>
        <w:jc w:val="both"/>
        <w:rPr>
          <w:rFonts w:ascii="Times New Roman" w:hAnsi="Times New Roman" w:eastAsia="宋体" w:cs="Times New Roman"/>
          <w:sz w:val="28"/>
        </w:rPr>
      </w:pPr>
      <w:r>
        <w:rPr>
          <w:rFonts w:ascii="Times New Roman" w:hAnsi="Times New Roman" w:eastAsia="宋体" w:cs="Times New Roman"/>
          <w:sz w:val="28"/>
        </w:rPr>
        <w:t>Справа: остановить подачу и шпиндель.</w:t>
      </w:r>
    </w:p>
    <w:p>
      <w:pPr>
        <w:pStyle w:val="12"/>
        <w:jc w:val="both"/>
        <w:rPr>
          <w:rFonts w:ascii="Times New Roman" w:hAnsi="Times New Roman" w:eastAsia="宋体" w:cs="Times New Roman"/>
          <w:sz w:val="28"/>
        </w:rPr>
      </w:pPr>
      <w:r>
        <w:rPr>
          <w:rFonts w:ascii="Times New Roman" w:hAnsi="Times New Roman" w:eastAsia="宋体" w:cs="Times New Roman"/>
          <w:sz w:val="28"/>
        </w:rPr>
        <w:t>Остановить здесь означает приостановить, поверните влево переключатель, чтобы продолжить процесс; Нажмите «</w:t>
      </w:r>
      <w:r>
        <w:rPr>
          <w:rFonts w:ascii="Times New Roman" w:hAnsi="Times New Roman" w:eastAsia="宋体" w:cs="Times New Roman"/>
          <w:sz w:val="28"/>
          <w:lang w:val="en-US"/>
        </w:rPr>
        <w:t>Reset</w:t>
      </w:r>
      <w:r>
        <w:rPr>
          <w:rFonts w:ascii="Times New Roman" w:hAnsi="Times New Roman" w:eastAsia="宋体" w:cs="Times New Roman"/>
          <w:sz w:val="28"/>
        </w:rPr>
        <w:t>», чтобы выйти из автоматического процесса и остановить обработку, строка программы вернется к первой из программ обработки.</w:t>
      </w:r>
    </w:p>
    <w:p>
      <w:pPr>
        <w:pStyle w:val="12"/>
        <w:jc w:val="both"/>
        <w:rPr>
          <w:rFonts w:ascii="Times New Roman" w:hAnsi="Times New Roman" w:eastAsia="宋体" w:cs="Times New Roman"/>
          <w:sz w:val="28"/>
        </w:rPr>
      </w:pPr>
      <w:r>
        <w:rPr>
          <w:rFonts w:ascii="Times New Roman" w:hAnsi="Times New Roman" w:eastAsia="宋体" w:cs="Times New Roman"/>
          <w:sz w:val="28"/>
        </w:rPr>
        <w:t>В ручном режиме шпиндель не ограничивается переключателем, а только кнопкой.</w:t>
      </w:r>
    </w:p>
    <w:p>
      <w:pPr>
        <w:pStyle w:val="12"/>
        <w:jc w:val="both"/>
        <w:rPr>
          <w:rFonts w:ascii="Times New Roman" w:hAnsi="Times New Roman" w:eastAsia="宋体" w:cs="Times New Roman"/>
          <w:sz w:val="28"/>
        </w:rPr>
      </w:pPr>
      <w:r>
        <w:rPr>
          <w:rFonts w:ascii="Times New Roman" w:hAnsi="Times New Roman" w:eastAsia="宋体" w:cs="Times New Roman"/>
          <w:sz w:val="28"/>
        </w:rPr>
        <w:t>(2) «</w:t>
      </w:r>
      <w:r>
        <w:rPr>
          <w:rFonts w:eastAsia="Times New Roman"/>
          <w:sz w:val="23"/>
        </w:rPr>
        <w:drawing>
          <wp:inline distT="0" distB="0" distL="0" distR="0">
            <wp:extent cx="352425" cy="323850"/>
            <wp:effectExtent l="0" t="0" r="952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10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352425" cy="323850"/>
                    </a:xfrm>
                    <a:prstGeom prst="rect">
                      <a:avLst/>
                    </a:prstGeom>
                    <a:noFill/>
                    <a:ln>
                      <a:noFill/>
                    </a:ln>
                  </pic:spPr>
                </pic:pic>
              </a:graphicData>
            </a:graphic>
          </wp:inline>
        </w:drawing>
      </w:r>
      <w:r>
        <w:rPr>
          <w:rFonts w:eastAsia="Times New Roman"/>
          <w:sz w:val="23"/>
        </w:rPr>
        <w:drawing>
          <wp:inline distT="0" distB="0" distL="0" distR="0">
            <wp:extent cx="323850" cy="35242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9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323850" cy="352425"/>
                    </a:xfrm>
                    <a:prstGeom prst="rect">
                      <a:avLst/>
                    </a:prstGeom>
                    <a:noFill/>
                    <a:ln>
                      <a:noFill/>
                    </a:ln>
                  </pic:spPr>
                </pic:pic>
              </a:graphicData>
            </a:graphic>
          </wp:inline>
        </w:drawing>
      </w:r>
      <w:r>
        <w:rPr>
          <w:rFonts w:ascii="Times New Roman" w:hAnsi="Times New Roman" w:eastAsia="Times New Roman"/>
          <w:sz w:val="23"/>
        </w:rPr>
        <w:t>”</w:t>
      </w:r>
      <w:r>
        <w:rPr>
          <w:rFonts w:ascii="Times New Roman" w:hAnsi="Times New Roman" w:eastAsia="宋体" w:cs="Times New Roman"/>
          <w:sz w:val="28"/>
        </w:rPr>
        <w:t>»: нажмите один раз, чтобы увеличить или уменьшить на 10% скорость подачи, когда параметр оси № 1 равен 0, диапазон составляет от 0% до 150%, всего 16 передач; Когда параметр оси № 1 равен 1, управление переключается с внешнего переключателя, произвольно отрегулируйте скорость процесса в соответствии с другой ситуацией.</w:t>
      </w:r>
    </w:p>
    <w:p>
      <w:pPr>
        <w:pStyle w:val="12"/>
        <w:jc w:val="both"/>
        <w:rPr>
          <w:rFonts w:ascii="Times New Roman" w:hAnsi="Times New Roman" w:eastAsia="宋体" w:cs="Times New Roman"/>
          <w:sz w:val="28"/>
        </w:rPr>
      </w:pPr>
      <w:r>
        <w:rPr>
          <w:rFonts w:ascii="Times New Roman" w:hAnsi="Times New Roman" w:eastAsia="宋体" w:cs="Times New Roman"/>
          <w:sz w:val="28"/>
        </w:rPr>
        <w:t>(3) «</w:t>
      </w:r>
      <w:r>
        <w:rPr>
          <w:rFonts w:ascii="Times New Roman" w:hAnsi="Times New Roman" w:eastAsia="Times New Roman"/>
          <w:sz w:val="24"/>
        </w:rPr>
        <w:drawing>
          <wp:inline distT="0" distB="0" distL="0" distR="0">
            <wp:extent cx="323850" cy="3238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323850" cy="323850"/>
                    </a:xfrm>
                    <a:prstGeom prst="rect">
                      <a:avLst/>
                    </a:prstGeom>
                    <a:noFill/>
                    <a:ln>
                      <a:noFill/>
                    </a:ln>
                  </pic:spPr>
                </pic:pic>
              </a:graphicData>
            </a:graphic>
          </wp:inline>
        </w:drawing>
      </w:r>
      <w:r>
        <w:rPr>
          <w:rFonts w:ascii="Times New Roman" w:hAnsi="Times New Roman" w:eastAsia="Times New Roman"/>
          <w:sz w:val="24"/>
        </w:rPr>
        <w:drawing>
          <wp:inline distT="0" distB="0" distL="0" distR="0">
            <wp:extent cx="323850" cy="34290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10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323850" cy="342900"/>
                    </a:xfrm>
                    <a:prstGeom prst="rect">
                      <a:avLst/>
                    </a:prstGeom>
                    <a:noFill/>
                    <a:ln>
                      <a:noFill/>
                    </a:ln>
                  </pic:spPr>
                </pic:pic>
              </a:graphicData>
            </a:graphic>
          </wp:inline>
        </w:drawing>
      </w:r>
      <w:r>
        <w:rPr>
          <w:rFonts w:ascii="Times New Roman" w:hAnsi="Times New Roman" w:eastAsia="宋体" w:cs="Times New Roman"/>
          <w:sz w:val="28"/>
        </w:rPr>
        <w:t>»: нажмите один раз, чтобы увеличить или уменьшить G00 или ручное ускоренное переключение на 20%. Диапазон составляет от 5% до 100%, всего 16 передач. Отрегулируйте быструю коррекцию произвольно в соответствии с другой ситуацией.</w:t>
      </w:r>
    </w:p>
    <w:p>
      <w:pPr>
        <w:pStyle w:val="12"/>
        <w:jc w:val="both"/>
        <w:rPr>
          <w:rFonts w:ascii="Times New Roman" w:hAnsi="Times New Roman" w:eastAsia="宋体" w:cs="Times New Roman"/>
          <w:sz w:val="28"/>
        </w:rPr>
      </w:pPr>
      <w:r>
        <w:rPr>
          <w:rFonts w:ascii="Times New Roman" w:hAnsi="Times New Roman" w:eastAsia="宋体" w:cs="Times New Roman"/>
          <w:sz w:val="28"/>
        </w:rPr>
        <w:t>(4) «</w:t>
      </w:r>
      <w:r>
        <w:rPr>
          <w:rFonts w:ascii="Times New Roman" w:hAnsi="Times New Roman" w:eastAsia="Times New Roman"/>
          <w:sz w:val="24"/>
        </w:rPr>
        <w:drawing>
          <wp:inline distT="0" distB="0" distL="0" distR="0">
            <wp:extent cx="685800" cy="352425"/>
            <wp:effectExtent l="0" t="0" r="0"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Рисунок 10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685800" cy="352425"/>
                    </a:xfrm>
                    <a:prstGeom prst="rect">
                      <a:avLst/>
                    </a:prstGeom>
                    <a:noFill/>
                    <a:ln>
                      <a:noFill/>
                    </a:ln>
                  </pic:spPr>
                </pic:pic>
              </a:graphicData>
            </a:graphic>
          </wp:inline>
        </w:drawing>
      </w:r>
      <w:r>
        <w:rPr>
          <w:rFonts w:ascii="Times New Roman" w:hAnsi="Times New Roman" w:eastAsia="宋体" w:cs="Times New Roman"/>
          <w:sz w:val="28"/>
        </w:rPr>
        <w:t>»: нажмите один раз, чтобы увеличить или уменьшить коррекцию шпинделя на 10%, когда параметр № 2 в параметре оси равен 0. Диапазон составляет от 5% до 150%, всего 16 передач. Когда параметр оси № 1 равен 1, внешний ленточный переключатель принимает управление. Произвольно отрегулируйте скорость шпинделя в процессе в соответствии с другой ситуацией.</w:t>
      </w:r>
    </w:p>
    <w:p>
      <w:pPr>
        <w:pStyle w:val="12"/>
        <w:jc w:val="both"/>
        <w:rPr>
          <w:rFonts w:ascii="Times New Roman" w:hAnsi="Times New Roman" w:eastAsia="宋体" w:cs="Times New Roman"/>
          <w:sz w:val="28"/>
        </w:rPr>
      </w:pPr>
      <w:r>
        <w:rPr>
          <w:rFonts w:ascii="Times New Roman" w:hAnsi="Times New Roman" w:eastAsia="宋体" w:cs="Times New Roman"/>
          <w:sz w:val="28"/>
        </w:rPr>
        <w:t>(5) Остановка в процессе. В непрерывном режиме в условиях процесса нажмите «</w:t>
      </w:r>
      <w:r>
        <w:rPr>
          <w:rFonts w:ascii="Times New Roman" w:hAnsi="Times New Roman" w:eastAsia="Times New Roman"/>
          <w:sz w:val="24"/>
        </w:rPr>
        <w:drawing>
          <wp:inline distT="0" distB="0" distL="0" distR="0">
            <wp:extent cx="428625" cy="276225"/>
            <wp:effectExtent l="0" t="0" r="9525" b="952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10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28625" cy="276225"/>
                    </a:xfrm>
                    <a:prstGeom prst="rect">
                      <a:avLst/>
                    </a:prstGeom>
                    <a:noFill/>
                    <a:ln>
                      <a:noFill/>
                    </a:ln>
                  </pic:spPr>
                </pic:pic>
              </a:graphicData>
            </a:graphic>
          </wp:inline>
        </w:drawing>
      </w:r>
      <w:r>
        <w:rPr>
          <w:rFonts w:ascii="Times New Roman" w:hAnsi="Times New Roman" w:eastAsia="宋体" w:cs="Times New Roman"/>
          <w:sz w:val="28"/>
        </w:rPr>
        <w:t>», чтобы прекратить работу после выполнения текущей строки программы, дождитесь начала работы.</w:t>
      </w:r>
    </w:p>
    <w:p>
      <w:pPr>
        <w:pStyle w:val="12"/>
        <w:jc w:val="both"/>
        <w:rPr>
          <w:rFonts w:ascii="Times New Roman" w:hAnsi="Times New Roman" w:eastAsia="宋体" w:cs="Times New Roman"/>
          <w:sz w:val="28"/>
        </w:rPr>
      </w:pPr>
      <w:r>
        <w:rPr>
          <w:rFonts w:ascii="Times New Roman" w:hAnsi="Times New Roman" w:eastAsia="宋体" w:cs="Times New Roman"/>
          <w:sz w:val="28"/>
        </w:rPr>
        <w:t>(6) Приостановить в процессе: поверните интервальный переключатель вправо или влево и включите внешний сигнал остановки Останов, программа обработки остановится; Нажмите «</w:t>
      </w:r>
      <w:r>
        <w:rPr>
          <w:rFonts w:ascii="Times New Roman" w:hAnsi="Times New Roman" w:eastAsia="宋体" w:cs="Times New Roman"/>
          <w:sz w:val="28"/>
          <w:lang w:val="en-US"/>
        </w:rPr>
        <w:t>Reset</w:t>
      </w:r>
      <w:r>
        <w:rPr>
          <w:rFonts w:ascii="Times New Roman" w:hAnsi="Times New Roman" w:eastAsia="宋体" w:cs="Times New Roman"/>
          <w:sz w:val="28"/>
        </w:rPr>
        <w:t>» для выхода из режима автоматической обработки, и строка программы вернется к первой из программ обработки.</w:t>
      </w:r>
    </w:p>
    <w:p>
      <w:pPr>
        <w:pStyle w:val="12"/>
        <w:jc w:val="both"/>
        <w:rPr>
          <w:rFonts w:ascii="Times New Roman" w:hAnsi="Times New Roman" w:eastAsia="宋体" w:cs="Times New Roman"/>
          <w:sz w:val="28"/>
        </w:rPr>
      </w:pPr>
      <w:r>
        <w:rPr>
          <w:rFonts w:ascii="Times New Roman" w:hAnsi="Times New Roman" w:eastAsia="宋体" w:cs="Times New Roman"/>
          <w:sz w:val="28"/>
        </w:rPr>
        <w:t xml:space="preserve">(7) Продолжить подачу: Когда процесс приостанавливается, нажмите «Ручное управление </w:t>
      </w:r>
      <w:r>
        <w:rPr>
          <w:rFonts w:ascii="Times New Roman" w:hAnsi="Times New Roman" w:eastAsia="宋体" w:cs="Times New Roman"/>
          <w:sz w:val="28"/>
          <w:lang w:val="en-US"/>
        </w:rPr>
        <w:t>Manual</w:t>
      </w:r>
      <w:r>
        <w:rPr>
          <w:rFonts w:ascii="Times New Roman" w:hAnsi="Times New Roman" w:eastAsia="宋体" w:cs="Times New Roman"/>
          <w:sz w:val="28"/>
        </w:rPr>
        <w:t>», чтобы продолжить подачу автоматически, также можно настроить координаты, нажмите «</w:t>
      </w:r>
      <w:r>
        <w:rPr>
          <w:rFonts w:ascii="Times New Roman" w:hAnsi="Times New Roman" w:eastAsia="宋体" w:cs="Times New Roman"/>
          <w:sz w:val="28"/>
          <w:lang w:val="en-US"/>
        </w:rPr>
        <w:t>Auto</w:t>
      </w:r>
      <w:r>
        <w:rPr>
          <w:rFonts w:ascii="Times New Roman" w:hAnsi="Times New Roman" w:eastAsia="宋体" w:cs="Times New Roman"/>
          <w:sz w:val="28"/>
        </w:rPr>
        <w:t xml:space="preserve">» и «Выполнить </w:t>
      </w:r>
      <w:r>
        <w:rPr>
          <w:rFonts w:ascii="Times New Roman" w:hAnsi="Times New Roman" w:eastAsia="宋体" w:cs="Times New Roman"/>
          <w:sz w:val="28"/>
          <w:lang w:val="en-US"/>
        </w:rPr>
        <w:t>Run</w:t>
      </w:r>
      <w:r>
        <w:rPr>
          <w:rFonts w:ascii="Times New Roman" w:hAnsi="Times New Roman" w:eastAsia="宋体" w:cs="Times New Roman"/>
          <w:sz w:val="28"/>
        </w:rPr>
        <w:t>», чтобы автоматически перейти к точке приостановки и завершить.</w:t>
      </w:r>
    </w:p>
    <w:p>
      <w:pPr>
        <w:pStyle w:val="12"/>
        <w:jc w:val="both"/>
        <w:rPr>
          <w:rFonts w:ascii="Times New Roman" w:hAnsi="Times New Roman" w:eastAsia="宋体" w:cs="Times New Roman"/>
          <w:sz w:val="28"/>
        </w:rPr>
      </w:pPr>
      <w:r>
        <w:rPr>
          <w:rFonts w:ascii="Times New Roman" w:hAnsi="Times New Roman" w:eastAsia="宋体" w:cs="Times New Roman"/>
          <w:sz w:val="28"/>
        </w:rPr>
        <w:t>(8) Выход из процесса: нажмите «</w:t>
      </w:r>
      <w:r>
        <w:rPr>
          <w:rFonts w:ascii="Times New Roman" w:hAnsi="Times New Roman" w:eastAsia="宋体" w:cs="Times New Roman"/>
          <w:sz w:val="28"/>
          <w:lang w:val="en-US"/>
        </w:rPr>
        <w:t>Reset</w:t>
      </w:r>
      <w:r>
        <w:rPr>
          <w:rFonts w:ascii="Times New Roman" w:hAnsi="Times New Roman" w:eastAsia="宋体" w:cs="Times New Roman"/>
          <w:sz w:val="28"/>
        </w:rPr>
        <w:t>» при обработке, приостановке или продолжении подачи.</w:t>
      </w:r>
    </w:p>
    <w:p>
      <w:pPr>
        <w:pStyle w:val="12"/>
        <w:jc w:val="both"/>
        <w:rPr>
          <w:rFonts w:ascii="Times New Roman" w:hAnsi="Times New Roman" w:eastAsia="宋体" w:cs="Times New Roman"/>
          <w:b/>
          <w:sz w:val="28"/>
        </w:rPr>
      </w:pPr>
      <w:r>
        <w:rPr>
          <w:rFonts w:ascii="Times New Roman" w:hAnsi="Times New Roman" w:eastAsia="宋体" w:cs="Times New Roman"/>
          <w:b/>
          <w:sz w:val="28"/>
        </w:rPr>
        <w:t>3.5.6 Режим работы MDI</w:t>
      </w:r>
    </w:p>
    <w:p>
      <w:pPr>
        <w:pStyle w:val="12"/>
        <w:jc w:val="both"/>
        <w:rPr>
          <w:rFonts w:ascii="Times New Roman" w:hAnsi="Times New Roman" w:eastAsia="宋体" w:cs="Times New Roman"/>
          <w:sz w:val="28"/>
        </w:rPr>
      </w:pPr>
      <w:r>
        <w:rPr>
          <w:rFonts w:ascii="Times New Roman" w:hAnsi="Times New Roman" w:eastAsia="宋体" w:cs="Times New Roman"/>
          <w:sz w:val="28"/>
        </w:rPr>
        <w:t>В ручном или автоматическом режиме координат нажмите «M», чтобы перейти в режим обработки MDI. Обрабатывая строку программы, которую вы ввели в «MDI», нажмите «Esc», чтобы отказаться и выйти при вводе, нажмите «</w:t>
      </w:r>
      <w:r>
        <w:rPr>
          <w:rFonts w:ascii="Times New Roman" w:hAnsi="Times New Roman" w:eastAsia="宋体" w:cs="Times New Roman"/>
          <w:sz w:val="28"/>
          <w:lang w:val="en-US"/>
        </w:rPr>
        <w:t>Run</w:t>
      </w:r>
      <w:r>
        <w:rPr>
          <w:rFonts w:ascii="Times New Roman" w:hAnsi="Times New Roman" w:eastAsia="宋体" w:cs="Times New Roman"/>
          <w:sz w:val="28"/>
        </w:rPr>
        <w:t>», чтобы выполнить введенную строку программы.</w:t>
      </w:r>
    </w:p>
    <w:p>
      <w:pPr>
        <w:pStyle w:val="12"/>
        <w:rPr>
          <w:rFonts w:ascii="Times New Roman" w:hAnsi="Times New Roman" w:eastAsia="宋体" w:cs="Times New Roman"/>
          <w:b/>
          <w:sz w:val="28"/>
        </w:rPr>
      </w:pPr>
      <w:r>
        <w:rPr>
          <w:rFonts w:ascii="Times New Roman" w:hAnsi="Times New Roman" w:eastAsia="宋体" w:cs="Times New Roman"/>
          <w:b/>
          <w:sz w:val="28"/>
        </w:rPr>
        <w:t>3.5.7 Режим работы маховика</w:t>
      </w:r>
    </w:p>
    <w:p>
      <w:pPr>
        <w:pStyle w:val="12"/>
        <w:jc w:val="both"/>
        <w:rPr>
          <w:rFonts w:ascii="Times New Roman" w:hAnsi="Times New Roman" w:eastAsia="宋体" w:cs="Times New Roman"/>
          <w:sz w:val="28"/>
        </w:rPr>
      </w:pPr>
      <w:r>
        <w:rPr>
          <w:rFonts w:ascii="Times New Roman" w:hAnsi="Times New Roman" w:eastAsia="宋体" w:cs="Times New Roman"/>
          <w:sz w:val="28"/>
        </w:rPr>
        <w:t>Нажмите «</w:t>
      </w:r>
      <w:r>
        <w:rPr>
          <w:rFonts w:ascii="Times New Roman" w:hAnsi="Times New Roman" w:eastAsia="宋体" w:cs="Times New Roman"/>
          <w:sz w:val="28"/>
          <w:lang w:val="en-US"/>
        </w:rPr>
        <w:t>Handwheel</w:t>
      </w:r>
      <w:r>
        <w:rPr>
          <w:rFonts w:ascii="Times New Roman" w:hAnsi="Times New Roman" w:eastAsia="宋体" w:cs="Times New Roman"/>
          <w:sz w:val="28"/>
        </w:rPr>
        <w:t xml:space="preserve"> Маховик» в автоматическом режиме, программа поворота маховика обрабатывается автоматически, скорость зависит от скорости «F», отмены подачи и вращения маховика (быстро или медленно). Этот режим предназначен для попыток обработки в запущенной программе.</w:t>
      </w:r>
    </w:p>
    <w:p>
      <w:pPr>
        <w:pStyle w:val="12"/>
        <w:jc w:val="both"/>
        <w:rPr>
          <w:rFonts w:ascii="Times New Roman" w:hAnsi="Times New Roman" w:eastAsia="宋体" w:cs="Times New Roman"/>
          <w:b/>
          <w:sz w:val="28"/>
        </w:rPr>
      </w:pPr>
      <w:r>
        <w:rPr>
          <w:rFonts w:ascii="Times New Roman" w:hAnsi="Times New Roman" w:eastAsia="宋体" w:cs="Times New Roman"/>
          <w:b/>
          <w:sz w:val="28"/>
        </w:rPr>
        <w:t>Обратите внимание: ускорение, замедление и максимальная скорость вращения маховика управляются параметром № 17 № 18 № 19 № 20 № 21 № 21 в параметре скорости и параметром № 23 в параметре обработки, используйте ускорение, замедление и скорость G00, когда параметр задан как недействительный.</w:t>
      </w:r>
    </w:p>
    <w:p>
      <w:pPr>
        <w:pStyle w:val="12"/>
        <w:jc w:val="both"/>
        <w:rPr>
          <w:rFonts w:ascii="Times New Roman" w:hAnsi="Times New Roman" w:eastAsia="宋体" w:cs="Times New Roman"/>
          <w:b/>
          <w:sz w:val="28"/>
        </w:rPr>
      </w:pPr>
      <w:r>
        <w:rPr>
          <w:rFonts w:ascii="Times New Roman" w:hAnsi="Times New Roman" w:eastAsia="宋体" w:cs="Times New Roman"/>
          <w:b/>
          <w:sz w:val="28"/>
        </w:rPr>
        <w:t>3.5.8 Функция DNC</w:t>
      </w:r>
    </w:p>
    <w:p>
      <w:pPr>
        <w:pStyle w:val="12"/>
        <w:jc w:val="both"/>
        <w:rPr>
          <w:rFonts w:ascii="Times New Roman" w:hAnsi="Times New Roman" w:eastAsia="宋体" w:cs="Times New Roman"/>
          <w:sz w:val="28"/>
        </w:rPr>
      </w:pPr>
      <w:r>
        <w:rPr>
          <w:rFonts w:ascii="Times New Roman" w:hAnsi="Times New Roman" w:eastAsia="宋体" w:cs="Times New Roman"/>
          <w:sz w:val="28"/>
        </w:rPr>
        <w:t>В этой системе объем памяти пользователя составляет 32 Мбит, используйте DNC для обработки, когда программа обработки превышает 32 МБ или оставшееся пространство хранения. Включите RS232 или USB, чтобы реализовать функцию DNC в этой системе.</w:t>
      </w:r>
    </w:p>
    <w:p>
      <w:pPr>
        <w:pStyle w:val="12"/>
        <w:jc w:val="both"/>
        <w:rPr>
          <w:rFonts w:ascii="Times New Roman" w:hAnsi="Times New Roman" w:eastAsia="宋体" w:cs="Times New Roman"/>
          <w:b/>
          <w:sz w:val="28"/>
        </w:rPr>
      </w:pPr>
      <w:r>
        <w:rPr>
          <w:rFonts w:ascii="Times New Roman" w:hAnsi="Times New Roman" w:eastAsia="宋体" w:cs="Times New Roman"/>
          <w:b/>
          <w:sz w:val="28"/>
        </w:rPr>
        <w:t>А. Инструкция для RS232-DNC</w:t>
      </w:r>
    </w:p>
    <w:p>
      <w:pPr>
        <w:pStyle w:val="12"/>
        <w:jc w:val="both"/>
        <w:rPr>
          <w:rFonts w:ascii="Times New Roman" w:hAnsi="Times New Roman" w:eastAsia="宋体" w:cs="Times New Roman"/>
          <w:sz w:val="28"/>
        </w:rPr>
      </w:pPr>
      <w:r>
        <w:rPr>
          <w:rFonts w:ascii="Times New Roman" w:hAnsi="Times New Roman" w:eastAsia="宋体" w:cs="Times New Roman"/>
          <w:sz w:val="28"/>
        </w:rPr>
        <w:t>1. Используйте выделенную линию связи для соединения компьютера и системы, чтобы установить соответствующий интерфейс связи и скорости системы.</w:t>
      </w:r>
    </w:p>
    <w:p>
      <w:pPr>
        <w:pStyle w:val="12"/>
        <w:jc w:val="both"/>
        <w:rPr>
          <w:rFonts w:ascii="Times New Roman" w:hAnsi="Times New Roman" w:eastAsia="宋体" w:cs="Times New Roman"/>
          <w:sz w:val="28"/>
        </w:rPr>
      </w:pPr>
      <w:r>
        <w:rPr>
          <w:rFonts w:ascii="Times New Roman" w:hAnsi="Times New Roman" w:eastAsia="宋体" w:cs="Times New Roman"/>
          <w:sz w:val="28"/>
        </w:rPr>
        <w:t>2. Используйте специальное коммуникационное программное обеспечение этой системы на компьютере, чтобы установить соответствующий интерфейс связи и скорости. Нажмите «</w:t>
      </w:r>
      <w:r>
        <w:rPr>
          <w:rFonts w:ascii="Times New Roman" w:hAnsi="Times New Roman" w:eastAsia="宋体" w:cs="Times New Roman"/>
          <w:sz w:val="28"/>
          <w:lang w:val="en-US"/>
        </w:rPr>
        <w:t>Send</w:t>
      </w:r>
      <w:r>
        <w:rPr>
          <w:rFonts w:ascii="Times New Roman" w:hAnsi="Times New Roman" w:eastAsia="宋体" w:cs="Times New Roman"/>
          <w:sz w:val="28"/>
        </w:rPr>
        <w:t xml:space="preserve"> </w:t>
      </w:r>
      <w:r>
        <w:rPr>
          <w:rFonts w:ascii="Times New Roman" w:hAnsi="Times New Roman" w:eastAsia="宋体" w:cs="Times New Roman"/>
          <w:sz w:val="28"/>
          <w:lang w:val="en-US"/>
        </w:rPr>
        <w:t>CNC</w:t>
      </w:r>
      <w:r>
        <w:rPr>
          <w:rFonts w:ascii="Times New Roman" w:hAnsi="Times New Roman" w:eastAsia="宋体" w:cs="Times New Roman"/>
          <w:sz w:val="28"/>
        </w:rPr>
        <w:t xml:space="preserve"> </w:t>
      </w:r>
      <w:r>
        <w:rPr>
          <w:rFonts w:ascii="Times New Roman" w:hAnsi="Times New Roman" w:eastAsia="宋体" w:cs="Times New Roman"/>
          <w:sz w:val="28"/>
          <w:lang w:val="en-US"/>
        </w:rPr>
        <w:t>program</w:t>
      </w:r>
      <w:r>
        <w:rPr>
          <w:rFonts w:ascii="Times New Roman" w:hAnsi="Times New Roman" w:eastAsia="宋体" w:cs="Times New Roman"/>
          <w:sz w:val="28"/>
        </w:rPr>
        <w:t xml:space="preserve"> </w:t>
      </w:r>
      <w:r>
        <w:rPr>
          <w:rFonts w:ascii="Times New Roman" w:hAnsi="Times New Roman" w:eastAsia="宋体" w:cs="Times New Roman"/>
          <w:sz w:val="28"/>
          <w:lang w:val="en-US"/>
        </w:rPr>
        <w:t>file</w:t>
      </w:r>
      <w:r>
        <w:rPr>
          <w:rFonts w:ascii="Times New Roman" w:hAnsi="Times New Roman" w:eastAsia="宋体" w:cs="Times New Roman"/>
          <w:sz w:val="28"/>
        </w:rPr>
        <w:t xml:space="preserve"> Отправить файл программы ЧПУ», выберите файл программы для связанного процесса, введите статус отправки файла программы.</w:t>
      </w:r>
    </w:p>
    <w:p>
      <w:pPr>
        <w:pStyle w:val="12"/>
        <w:jc w:val="both"/>
        <w:rPr>
          <w:rFonts w:ascii="Times New Roman" w:hAnsi="Times New Roman" w:eastAsia="宋体" w:cs="Times New Roman"/>
          <w:sz w:val="28"/>
        </w:rPr>
      </w:pPr>
      <w:r>
        <w:rPr>
          <w:rFonts w:ascii="Times New Roman" w:hAnsi="Times New Roman" w:eastAsia="宋体" w:cs="Times New Roman"/>
          <w:sz w:val="28"/>
        </w:rPr>
        <w:t>3. Чтобы войти в интерфейс программного файла в системе ЧПУ, нажмите «L» для ввода статуса связанного процесса, теперь в верхнем правом углу интерфейса дисплея «RS232 - DNC», нажмите «</w:t>
      </w:r>
      <w:r>
        <w:rPr>
          <w:rFonts w:ascii="Times New Roman" w:hAnsi="Times New Roman" w:eastAsia="宋体" w:cs="Times New Roman"/>
          <w:sz w:val="28"/>
          <w:lang w:val="en-US"/>
        </w:rPr>
        <w:t>Run</w:t>
      </w:r>
      <w:r>
        <w:rPr>
          <w:rFonts w:ascii="Times New Roman" w:hAnsi="Times New Roman" w:eastAsia="宋体" w:cs="Times New Roman"/>
          <w:sz w:val="28"/>
        </w:rPr>
        <w:t>» чтобы запустить реализацию связанного процесса в автоматическом статусе.</w:t>
      </w:r>
    </w:p>
    <w:p>
      <w:pPr>
        <w:pStyle w:val="12"/>
        <w:jc w:val="both"/>
        <w:rPr>
          <w:rFonts w:ascii="Times New Roman" w:hAnsi="Times New Roman" w:eastAsia="宋体" w:cs="Times New Roman"/>
          <w:sz w:val="28"/>
        </w:rPr>
      </w:pPr>
      <w:r>
        <w:rPr>
          <w:rFonts w:ascii="Times New Roman" w:hAnsi="Times New Roman" w:eastAsia="宋体" w:cs="Times New Roman"/>
          <w:sz w:val="28"/>
        </w:rPr>
        <w:t>4. Поверните «</w:t>
      </w:r>
      <w:r>
        <w:rPr>
          <w:rFonts w:ascii="Times New Roman" w:hAnsi="Times New Roman" w:eastAsia="宋体" w:cs="Times New Roman"/>
          <w:sz w:val="28"/>
          <w:lang w:val="en-US"/>
        </w:rPr>
        <w:t>Intervention</w:t>
      </w:r>
      <w:r>
        <w:rPr>
          <w:rFonts w:ascii="Times New Roman" w:hAnsi="Times New Roman" w:eastAsia="宋体" w:cs="Times New Roman"/>
          <w:sz w:val="28"/>
        </w:rPr>
        <w:t xml:space="preserve"> </w:t>
      </w:r>
      <w:r>
        <w:rPr>
          <w:rFonts w:ascii="Times New Roman" w:hAnsi="Times New Roman" w:eastAsia="宋体" w:cs="Times New Roman"/>
          <w:sz w:val="28"/>
          <w:lang w:val="en-US"/>
        </w:rPr>
        <w:t>switch</w:t>
      </w:r>
      <w:r>
        <w:rPr>
          <w:rFonts w:ascii="Times New Roman" w:hAnsi="Times New Roman" w:eastAsia="宋体" w:cs="Times New Roman"/>
          <w:sz w:val="28"/>
        </w:rPr>
        <w:t xml:space="preserve"> Интервенционный переключатель» в среднее или правое положение, чтобы остановить работающую систему в процессе связанного процесса, нажмите «</w:t>
      </w:r>
      <w:r>
        <w:rPr>
          <w:rFonts w:ascii="Times New Roman" w:hAnsi="Times New Roman" w:eastAsia="宋体" w:cs="Times New Roman"/>
          <w:sz w:val="28"/>
          <w:lang w:val="en-US"/>
        </w:rPr>
        <w:t>Stop</w:t>
      </w:r>
      <w:r>
        <w:rPr>
          <w:rFonts w:ascii="Times New Roman" w:hAnsi="Times New Roman" w:eastAsia="宋体" w:cs="Times New Roman"/>
          <w:sz w:val="28"/>
        </w:rPr>
        <w:t>» или «</w:t>
      </w:r>
      <w:r>
        <w:rPr>
          <w:rFonts w:ascii="Times New Roman" w:hAnsi="Times New Roman" w:eastAsia="宋体" w:cs="Times New Roman"/>
          <w:sz w:val="28"/>
          <w:lang w:val="en-US"/>
        </w:rPr>
        <w:t>Reset</w:t>
      </w:r>
      <w:r>
        <w:rPr>
          <w:rFonts w:ascii="Times New Roman" w:hAnsi="Times New Roman" w:eastAsia="宋体" w:cs="Times New Roman"/>
          <w:sz w:val="28"/>
        </w:rPr>
        <w:t>», чтобы выйти из состояния связанного процесса.</w:t>
      </w:r>
    </w:p>
    <w:p>
      <w:pPr>
        <w:pStyle w:val="12"/>
        <w:jc w:val="both"/>
        <w:rPr>
          <w:rFonts w:ascii="Times New Roman" w:hAnsi="Times New Roman" w:eastAsia="宋体" w:cs="Times New Roman"/>
          <w:b/>
          <w:sz w:val="28"/>
        </w:rPr>
      </w:pPr>
      <w:r>
        <w:rPr>
          <w:rFonts w:ascii="Times New Roman" w:hAnsi="Times New Roman" w:eastAsia="宋体" w:cs="Times New Roman"/>
          <w:b/>
          <w:sz w:val="28"/>
        </w:rPr>
        <w:t>Обратите внимание: 1. Скорость передачи данных зависит от операционной среды при использовании последовательного порта для отправки файлов.</w:t>
      </w:r>
    </w:p>
    <w:p>
      <w:pPr>
        <w:pStyle w:val="12"/>
        <w:jc w:val="both"/>
        <w:rPr>
          <w:rFonts w:ascii="Times New Roman" w:hAnsi="Times New Roman" w:eastAsia="宋体" w:cs="Times New Roman"/>
          <w:b/>
          <w:sz w:val="28"/>
        </w:rPr>
      </w:pPr>
      <w:r>
        <w:rPr>
          <w:rFonts w:ascii="Times New Roman" w:hAnsi="Times New Roman" w:eastAsia="宋体" w:cs="Times New Roman"/>
          <w:b/>
          <w:sz w:val="28"/>
        </w:rPr>
        <w:t>2. Длина коммуникационного кабеля не должна превышать 10 метров.</w:t>
      </w:r>
    </w:p>
    <w:p>
      <w:pPr>
        <w:pStyle w:val="12"/>
        <w:jc w:val="both"/>
        <w:rPr>
          <w:rFonts w:ascii="Times New Roman" w:hAnsi="Times New Roman" w:eastAsia="宋体" w:cs="Times New Roman"/>
          <w:b/>
          <w:sz w:val="28"/>
        </w:rPr>
      </w:pPr>
      <w:r>
        <w:rPr>
          <w:rFonts w:ascii="Times New Roman" w:hAnsi="Times New Roman" w:eastAsia="宋体" w:cs="Times New Roman"/>
          <w:b/>
          <w:sz w:val="28"/>
        </w:rPr>
        <w:t>3. Только специальное коммуникационное программное обеспечение этой системы может отправлять программу на компьютер пользователя. Установите скорость отправки ПК как NC, в противном случае аннулируйте.</w:t>
      </w:r>
    </w:p>
    <w:p>
      <w:pPr>
        <w:pStyle w:val="12"/>
        <w:jc w:val="both"/>
        <w:rPr>
          <w:rFonts w:ascii="Times New Roman" w:hAnsi="Times New Roman" w:eastAsia="宋体" w:cs="Times New Roman"/>
          <w:b/>
          <w:sz w:val="28"/>
        </w:rPr>
      </w:pPr>
      <w:r>
        <w:rPr>
          <w:rFonts w:ascii="Times New Roman" w:hAnsi="Times New Roman" w:eastAsia="宋体" w:cs="Times New Roman"/>
          <w:b/>
          <w:sz w:val="28"/>
        </w:rPr>
        <w:t>Б. Инструкция USB-DNC</w:t>
      </w:r>
    </w:p>
    <w:p>
      <w:pPr>
        <w:pStyle w:val="12"/>
        <w:jc w:val="both"/>
        <w:rPr>
          <w:rFonts w:ascii="Times New Roman" w:hAnsi="Times New Roman" w:eastAsia="宋体" w:cs="Times New Roman"/>
          <w:sz w:val="28"/>
        </w:rPr>
      </w:pPr>
      <w:r>
        <w:rPr>
          <w:rFonts w:ascii="Times New Roman" w:hAnsi="Times New Roman" w:eastAsia="宋体" w:cs="Times New Roman"/>
          <w:sz w:val="28"/>
        </w:rPr>
        <w:t>USB-DNC реализуется U-диском, включает U-диск и систему, выбирает программу для выполнения на U-диске.</w:t>
      </w:r>
    </w:p>
    <w:p>
      <w:pPr>
        <w:pStyle w:val="12"/>
        <w:jc w:val="both"/>
        <w:rPr>
          <w:rFonts w:ascii="Times New Roman" w:hAnsi="Times New Roman" w:eastAsia="宋体" w:cs="Times New Roman"/>
          <w:sz w:val="28"/>
        </w:rPr>
      </w:pPr>
      <w:r>
        <w:rPr>
          <w:rFonts w:ascii="Times New Roman" w:hAnsi="Times New Roman" w:eastAsia="宋体" w:cs="Times New Roman"/>
          <w:sz w:val="28"/>
        </w:rPr>
        <w:t>Нажмите «B», чтобы открыть U-диск в интерфейсе программы, выберите соответствующую программу, нажмите «C», чтобы выполнить программу, нажмите «Auto», чтобы войти в автоматический режим, и нажмите «Run», чтобы обработать программу.</w:t>
      </w:r>
    </w:p>
    <w:p>
      <w:pPr>
        <w:pStyle w:val="12"/>
        <w:rPr>
          <w:rFonts w:ascii="Times New Roman" w:hAnsi="Times New Roman" w:eastAsia="宋体" w:cs="Times New Roman"/>
          <w:b/>
          <w:sz w:val="28"/>
        </w:rPr>
      </w:pPr>
      <w:r>
        <w:rPr>
          <w:rFonts w:ascii="Times New Roman" w:hAnsi="Times New Roman" w:eastAsia="宋体" w:cs="Times New Roman"/>
          <w:b/>
          <w:sz w:val="28"/>
        </w:rPr>
        <w:t>Обратите внимание: 1. Не отключайте U-диск в процессе USB-DNC, иначе обработка выключится.</w:t>
      </w:r>
    </w:p>
    <w:p>
      <w:pPr>
        <w:pStyle w:val="12"/>
        <w:rPr>
          <w:rFonts w:ascii="Times New Roman" w:hAnsi="Times New Roman" w:eastAsia="宋体" w:cs="Times New Roman"/>
          <w:b/>
          <w:sz w:val="28"/>
        </w:rPr>
      </w:pPr>
      <w:r>
        <w:rPr>
          <w:rFonts w:ascii="Times New Roman" w:hAnsi="Times New Roman" w:eastAsia="宋体" w:cs="Times New Roman"/>
          <w:b/>
          <w:sz w:val="28"/>
        </w:rPr>
        <w:t>2. Вернитесь к интерфейсу системной программы из интерфейса U-диска после завершения USB-DNC.</w:t>
      </w:r>
    </w:p>
    <w:p>
      <w:pPr>
        <w:pStyle w:val="12"/>
        <w:rPr>
          <w:rFonts w:ascii="Times New Roman" w:hAnsi="Times New Roman" w:eastAsia="宋体" w:cs="Times New Roman"/>
          <w:b/>
          <w:sz w:val="28"/>
        </w:rPr>
      </w:pPr>
      <w:r>
        <w:rPr>
          <w:rFonts w:ascii="Times New Roman" w:hAnsi="Times New Roman" w:eastAsia="宋体" w:cs="Times New Roman"/>
          <w:b/>
          <w:sz w:val="28"/>
        </w:rPr>
        <w:t>3. После выбора программы лучше всего нажать «P», чтобы скомпилировать один раз, чтобы убедиться, что программа работает правильно перед выполнением программы USB-DNC.</w:t>
      </w:r>
    </w:p>
    <w:p>
      <w:pPr>
        <w:pStyle w:val="12"/>
        <w:rPr>
          <w:rFonts w:ascii="Times New Roman" w:hAnsi="Times New Roman" w:eastAsia="宋体" w:cs="Times New Roman"/>
          <w:b/>
          <w:sz w:val="28"/>
        </w:rPr>
      </w:pPr>
      <w:r>
        <w:rPr>
          <w:rFonts w:ascii="Times New Roman" w:hAnsi="Times New Roman" w:eastAsia="宋体" w:cs="Times New Roman"/>
          <w:b/>
          <w:sz w:val="28"/>
        </w:rPr>
        <w:t>3.6 Включите безопасность, быстрое оповещение</w:t>
      </w:r>
    </w:p>
    <w:p>
      <w:pPr>
        <w:pStyle w:val="12"/>
        <w:rPr>
          <w:rFonts w:ascii="Times New Roman" w:hAnsi="Times New Roman" w:eastAsia="宋体" w:cs="Times New Roman"/>
          <w:b/>
          <w:sz w:val="28"/>
        </w:rPr>
      </w:pPr>
      <w:r>
        <w:rPr>
          <w:rFonts w:ascii="Times New Roman" w:hAnsi="Times New Roman" w:eastAsia="宋体" w:cs="Times New Roman"/>
          <w:b/>
          <w:sz w:val="28"/>
        </w:rPr>
        <w:t>3.6.1 Аварийная остановка</w:t>
      </w:r>
    </w:p>
    <w:p>
      <w:pPr>
        <w:pStyle w:val="12"/>
        <w:jc w:val="both"/>
        <w:rPr>
          <w:rFonts w:ascii="Times New Roman" w:hAnsi="Times New Roman" w:eastAsia="宋体" w:cs="Times New Roman"/>
          <w:sz w:val="28"/>
        </w:rPr>
      </w:pPr>
      <w:r>
        <w:rPr>
          <w:rFonts w:ascii="Times New Roman" w:hAnsi="Times New Roman" w:eastAsia="宋体" w:cs="Times New Roman"/>
          <w:sz w:val="28"/>
        </w:rPr>
        <w:t>Нажмите «</w:t>
      </w:r>
      <w:r>
        <w:rPr>
          <w:rFonts w:ascii="Times New Roman" w:hAnsi="Times New Roman" w:eastAsia="Times New Roman"/>
          <w:sz w:val="24"/>
        </w:rPr>
        <w:drawing>
          <wp:inline distT="0" distB="0" distL="0" distR="0">
            <wp:extent cx="866775" cy="838200"/>
            <wp:effectExtent l="0" t="0" r="952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Рисунок 10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866775" cy="838200"/>
                    </a:xfrm>
                    <a:prstGeom prst="rect">
                      <a:avLst/>
                    </a:prstGeom>
                    <a:noFill/>
                    <a:ln>
                      <a:noFill/>
                    </a:ln>
                  </pic:spPr>
                </pic:pic>
              </a:graphicData>
            </a:graphic>
          </wp:inline>
        </w:drawing>
      </w:r>
      <w:r>
        <w:rPr>
          <w:rFonts w:ascii="Times New Roman" w:hAnsi="Times New Roman" w:eastAsia="宋体" w:cs="Times New Roman"/>
          <w:sz w:val="28"/>
        </w:rPr>
        <w:t>» при возникновении аварийной ситуации, система остановит все действия токарного станка и покажет «</w:t>
      </w:r>
      <w:r>
        <w:rPr>
          <w:rFonts w:ascii="Times New Roman" w:hAnsi="Times New Roman" w:eastAsia="宋体" w:cs="Times New Roman"/>
          <w:sz w:val="28"/>
          <w:lang w:val="en-US"/>
        </w:rPr>
        <w:t>Emergency</w:t>
      </w:r>
      <w:r>
        <w:rPr>
          <w:rFonts w:ascii="Times New Roman" w:hAnsi="Times New Roman" w:eastAsia="宋体" w:cs="Times New Roman"/>
          <w:sz w:val="28"/>
        </w:rPr>
        <w:t xml:space="preserve"> </w:t>
      </w:r>
      <w:r>
        <w:rPr>
          <w:rFonts w:ascii="Times New Roman" w:hAnsi="Times New Roman" w:eastAsia="宋体" w:cs="Times New Roman"/>
          <w:sz w:val="28"/>
          <w:lang w:val="en-US"/>
        </w:rPr>
        <w:t>stop</w:t>
      </w:r>
      <w:r>
        <w:rPr>
          <w:rFonts w:ascii="Times New Roman" w:hAnsi="Times New Roman" w:eastAsia="宋体" w:cs="Times New Roman"/>
          <w:sz w:val="28"/>
        </w:rPr>
        <w:t xml:space="preserve"> Аварийная остановка» на интерфейсе. Ждите кнопку вверху. M67 импортирует эффективный сигнал, когда параметр No.29 в другом параметре будет установлен эффективно.</w:t>
      </w:r>
    </w:p>
    <w:p>
      <w:pPr>
        <w:pStyle w:val="12"/>
        <w:jc w:val="both"/>
        <w:rPr>
          <w:rFonts w:ascii="Times New Roman" w:hAnsi="Times New Roman" w:eastAsia="宋体" w:cs="Times New Roman"/>
          <w:sz w:val="28"/>
        </w:rPr>
      </w:pPr>
      <w:r>
        <w:rPr>
          <w:rFonts w:ascii="Times New Roman" w:hAnsi="Times New Roman" w:eastAsia="宋体" w:cs="Times New Roman"/>
          <w:sz w:val="28"/>
        </w:rPr>
        <w:t>Нажмите «</w:t>
      </w:r>
      <w:r>
        <w:rPr>
          <w:rFonts w:ascii="Times New Roman" w:hAnsi="Times New Roman" w:eastAsia="Times New Roman"/>
          <w:sz w:val="24"/>
        </w:rPr>
        <w:drawing>
          <wp:inline distT="0" distB="0" distL="0" distR="0">
            <wp:extent cx="866775" cy="83820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10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866775" cy="838200"/>
                    </a:xfrm>
                    <a:prstGeom prst="rect">
                      <a:avLst/>
                    </a:prstGeom>
                    <a:noFill/>
                    <a:ln>
                      <a:noFill/>
                    </a:ln>
                  </pic:spPr>
                </pic:pic>
              </a:graphicData>
            </a:graphic>
          </wp:inline>
        </w:drawing>
      </w:r>
      <w:r>
        <w:rPr>
          <w:rFonts w:ascii="Times New Roman" w:hAnsi="Times New Roman" w:eastAsia="宋体" w:cs="Times New Roman"/>
          <w:sz w:val="28"/>
        </w:rPr>
        <w:t>» в процессе или запустите токарный станок, системная координата и положение токарного станка могут измениться, убедитесь, что системная координата снова перед обработкой, лучше всего выполнить операцию возврата к исходной точке, чтобы сделать координату такой же, как положение токарного станка.</w:t>
      </w:r>
    </w:p>
    <w:p>
      <w:pPr>
        <w:pStyle w:val="12"/>
        <w:jc w:val="both"/>
        <w:rPr>
          <w:rFonts w:ascii="Times New Roman" w:hAnsi="Times New Roman" w:eastAsia="宋体" w:cs="Times New Roman"/>
          <w:sz w:val="28"/>
        </w:rPr>
      </w:pPr>
      <w:r>
        <w:rPr>
          <w:rFonts w:ascii="Times New Roman" w:hAnsi="Times New Roman" w:eastAsia="宋体" w:cs="Times New Roman"/>
          <w:sz w:val="28"/>
        </w:rPr>
        <w:t>Кнопка может быть внешней, которая управляется параметром № 27 в другом параметре, чтобы она всегда открывалась или закрывалась.</w:t>
      </w:r>
    </w:p>
    <w:p>
      <w:pPr>
        <w:pStyle w:val="12"/>
        <w:rPr>
          <w:rFonts w:ascii="Times New Roman" w:hAnsi="Times New Roman" w:eastAsia="宋体" w:cs="Times New Roman"/>
          <w:b/>
          <w:sz w:val="28"/>
        </w:rPr>
      </w:pPr>
      <w:r>
        <w:rPr>
          <w:rFonts w:ascii="Times New Roman" w:hAnsi="Times New Roman" w:eastAsia="宋体" w:cs="Times New Roman"/>
          <w:b/>
          <w:sz w:val="28"/>
        </w:rPr>
        <w:t>3.6.2 Сброс системы</w:t>
      </w:r>
    </w:p>
    <w:p>
      <w:pPr>
        <w:pStyle w:val="12"/>
        <w:jc w:val="both"/>
        <w:rPr>
          <w:rFonts w:ascii="Times New Roman" w:hAnsi="Times New Roman" w:eastAsia="宋体" w:cs="Times New Roman"/>
          <w:sz w:val="28"/>
        </w:rPr>
      </w:pPr>
      <w:r>
        <w:rPr>
          <w:rFonts w:ascii="Times New Roman" w:hAnsi="Times New Roman" w:eastAsia="宋体" w:cs="Times New Roman"/>
          <w:sz w:val="28"/>
        </w:rPr>
        <w:t>Нажмите «</w:t>
      </w:r>
      <w:r>
        <w:rPr>
          <w:rFonts w:ascii="Times New Roman" w:hAnsi="Times New Roman" w:eastAsia="宋体" w:cs="Times New Roman"/>
          <w:sz w:val="28"/>
          <w:lang w:val="en-US"/>
        </w:rPr>
        <w:t>Reset</w:t>
      </w:r>
      <w:r>
        <w:rPr>
          <w:rFonts w:ascii="Times New Roman" w:hAnsi="Times New Roman" w:eastAsia="宋体" w:cs="Times New Roman"/>
          <w:sz w:val="28"/>
        </w:rPr>
        <w:t>», чтобы остановить текущую операцию в любое время, когда система работает, особенно остановите все действия токарного станка (шпиндель, инструменты и т. д.) В автоматическом или ручном режиме, координата не потеряется, поэтому не нужно возвращаться к исходной точке.</w:t>
      </w:r>
    </w:p>
    <w:p>
      <w:pPr>
        <w:pStyle w:val="12"/>
        <w:jc w:val="both"/>
        <w:rPr>
          <w:rFonts w:ascii="Times New Roman" w:hAnsi="Times New Roman" w:eastAsia="宋体" w:cs="Times New Roman"/>
          <w:b/>
          <w:sz w:val="28"/>
        </w:rPr>
      </w:pPr>
      <w:r>
        <w:rPr>
          <w:rFonts w:ascii="Times New Roman" w:hAnsi="Times New Roman" w:eastAsia="宋体" w:cs="Times New Roman"/>
          <w:b/>
          <w:sz w:val="28"/>
        </w:rPr>
        <w:t>3.6.3 Сигнализация</w:t>
      </w:r>
    </w:p>
    <w:p>
      <w:pPr>
        <w:pStyle w:val="12"/>
        <w:jc w:val="both"/>
        <w:rPr>
          <w:rFonts w:ascii="Times New Roman" w:hAnsi="Times New Roman" w:eastAsia="宋体" w:cs="Times New Roman"/>
          <w:sz w:val="28"/>
        </w:rPr>
      </w:pPr>
      <w:r>
        <w:rPr>
          <w:rFonts w:ascii="Times New Roman" w:hAnsi="Times New Roman" w:eastAsia="宋体" w:cs="Times New Roman"/>
          <w:sz w:val="28"/>
        </w:rPr>
        <w:t>Экран показывает информацию об ошибках и мигает, когда на токарном станке есть сигнал тревоги, программа остановлена, координата остановлена, проверьте причину тревоги и устраните неисправности для повторного запуска. Сигнал M67 действует, когда параметр № 29 в другом параметре равен «1».</w:t>
      </w:r>
    </w:p>
    <w:p>
      <w:pPr>
        <w:pStyle w:val="12"/>
        <w:jc w:val="both"/>
        <w:rPr>
          <w:rFonts w:ascii="Times New Roman" w:hAnsi="Times New Roman" w:eastAsia="宋体" w:cs="Times New Roman"/>
          <w:sz w:val="28"/>
        </w:rPr>
      </w:pPr>
      <w:r>
        <w:rPr>
          <w:rFonts w:ascii="Times New Roman" w:hAnsi="Times New Roman" w:eastAsia="宋体" w:cs="Times New Roman"/>
          <w:sz w:val="28"/>
        </w:rPr>
        <w:t>(1) Оси X и Z принудительно ограничены положительно: ось X или Z находится в положительном положении, которое принудительно ограничено.</w:t>
      </w:r>
    </w:p>
    <w:p>
      <w:pPr>
        <w:pStyle w:val="12"/>
        <w:jc w:val="both"/>
        <w:rPr>
          <w:rFonts w:ascii="Times New Roman" w:hAnsi="Times New Roman" w:eastAsia="宋体" w:cs="Times New Roman"/>
          <w:sz w:val="28"/>
        </w:rPr>
      </w:pPr>
      <w:r>
        <w:rPr>
          <w:rFonts w:ascii="Times New Roman" w:hAnsi="Times New Roman" w:eastAsia="宋体" w:cs="Times New Roman"/>
          <w:sz w:val="28"/>
        </w:rPr>
        <w:t>(2) Оси X и Z принудительно ограничены отрицательно: ось X или Z находится в отрицательном положении, которое принудительно ограничено.</w:t>
      </w:r>
    </w:p>
    <w:p>
      <w:pPr>
        <w:pStyle w:val="12"/>
        <w:jc w:val="both"/>
        <w:rPr>
          <w:rFonts w:ascii="Times New Roman" w:hAnsi="Times New Roman" w:eastAsia="宋体" w:cs="Times New Roman"/>
          <w:sz w:val="28"/>
        </w:rPr>
      </w:pPr>
      <w:r>
        <w:rPr>
          <w:rFonts w:ascii="Times New Roman" w:hAnsi="Times New Roman" w:eastAsia="宋体" w:cs="Times New Roman"/>
          <w:sz w:val="28"/>
        </w:rPr>
        <w:t>(3) Аварийный сигнал шпинделя и инвертора (преобразователя частоты): действует аварийный сигнал инвертора токарного станка. (ALM1)</w:t>
      </w:r>
    </w:p>
    <w:p>
      <w:pPr>
        <w:pStyle w:val="12"/>
        <w:jc w:val="both"/>
        <w:rPr>
          <w:rFonts w:ascii="Times New Roman" w:hAnsi="Times New Roman" w:eastAsia="宋体" w:cs="Times New Roman"/>
          <w:sz w:val="28"/>
        </w:rPr>
      </w:pPr>
      <w:r>
        <w:rPr>
          <w:rFonts w:ascii="Times New Roman" w:hAnsi="Times New Roman" w:eastAsia="宋体" w:cs="Times New Roman"/>
          <w:sz w:val="28"/>
        </w:rPr>
        <w:t>(4) Авария № 0: Аварийный сигнал шпинделя токарного станка действителен (ALM2).</w:t>
      </w:r>
    </w:p>
    <w:p>
      <w:pPr>
        <w:pStyle w:val="12"/>
        <w:jc w:val="both"/>
        <w:rPr>
          <w:rFonts w:ascii="Times New Roman" w:hAnsi="Times New Roman" w:eastAsia="宋体" w:cs="Times New Roman"/>
          <w:sz w:val="28"/>
        </w:rPr>
      </w:pPr>
      <w:r>
        <w:rPr>
          <w:rFonts w:ascii="Times New Roman" w:hAnsi="Times New Roman" w:eastAsia="宋体" w:cs="Times New Roman"/>
          <w:sz w:val="28"/>
        </w:rPr>
        <w:t>(5) Аварийный сигнал драйвера по осям X и Z: действует сигнал тревоги сервоприводов. (УАП). Нажмите «B» для импорта сигнала INTH для сброса сервоприводов в режиме диагностики.</w:t>
      </w:r>
    </w:p>
    <w:p>
      <w:pPr>
        <w:pStyle w:val="12"/>
        <w:jc w:val="both"/>
        <w:rPr>
          <w:rFonts w:ascii="Times New Roman" w:hAnsi="Times New Roman" w:eastAsia="宋体" w:cs="Times New Roman"/>
          <w:sz w:val="28"/>
        </w:rPr>
      </w:pPr>
      <w:r>
        <w:rPr>
          <w:rFonts w:ascii="Times New Roman" w:hAnsi="Times New Roman" w:eastAsia="宋体" w:cs="Times New Roman"/>
          <w:sz w:val="28"/>
        </w:rPr>
        <w:t>(6) Аварийный сигнал № 5 для дверного выключателя: действует аварийный сигнал M12 (дверной выключатель).</w:t>
      </w:r>
    </w:p>
    <w:p>
      <w:pPr>
        <w:pStyle w:val="12"/>
        <w:rPr>
          <w:rFonts w:ascii="Times New Roman" w:hAnsi="Times New Roman" w:eastAsia="宋体" w:cs="Times New Roman"/>
          <w:sz w:val="28"/>
        </w:rPr>
      </w:pPr>
      <w:r>
        <w:rPr>
          <w:rFonts w:ascii="Times New Roman" w:hAnsi="Times New Roman" w:eastAsia="宋体" w:cs="Times New Roman"/>
          <w:sz w:val="28"/>
        </w:rPr>
        <w:t>(7) + 5 В напряжение: напряжение питания низкое, + 5 В системы низкое.</w:t>
      </w:r>
    </w:p>
    <w:p>
      <w:pPr>
        <w:pStyle w:val="12"/>
        <w:rPr>
          <w:rFonts w:ascii="Times New Roman" w:hAnsi="Times New Roman" w:eastAsia="宋体" w:cs="Times New Roman"/>
          <w:sz w:val="28"/>
        </w:rPr>
      </w:pPr>
      <w:r>
        <w:rPr>
          <w:rFonts w:ascii="Times New Roman" w:hAnsi="Times New Roman" w:eastAsia="宋体" w:cs="Times New Roman"/>
          <w:sz w:val="28"/>
        </w:rPr>
        <w:t>(8) Аварийный останов: нажмите кнопку аварийного останова.</w:t>
      </w:r>
    </w:p>
    <w:p>
      <w:pPr>
        <w:pStyle w:val="12"/>
        <w:rPr>
          <w:rFonts w:ascii="Times New Roman" w:hAnsi="Times New Roman" w:eastAsia="宋体" w:cs="Times New Roman"/>
          <w:b/>
          <w:sz w:val="28"/>
        </w:rPr>
      </w:pPr>
      <w:r>
        <w:rPr>
          <w:rFonts w:ascii="Times New Roman" w:hAnsi="Times New Roman" w:eastAsia="宋体" w:cs="Times New Roman"/>
          <w:b/>
          <w:sz w:val="28"/>
        </w:rPr>
        <w:t>3.7 Работа с параметрами</w:t>
      </w:r>
    </w:p>
    <w:p>
      <w:pPr>
        <w:pStyle w:val="12"/>
        <w:jc w:val="both"/>
        <w:rPr>
          <w:rFonts w:ascii="Times New Roman" w:hAnsi="Times New Roman" w:eastAsia="宋体" w:cs="Times New Roman"/>
          <w:sz w:val="28"/>
        </w:rPr>
      </w:pPr>
      <w:r>
        <w:rPr>
          <w:rFonts w:ascii="Times New Roman" w:hAnsi="Times New Roman" w:eastAsia="宋体" w:cs="Times New Roman"/>
          <w:sz w:val="28"/>
        </w:rPr>
        <w:t>При любых статусах состояния нажмите «</w:t>
      </w:r>
      <w:r>
        <w:rPr>
          <w:rFonts w:ascii="Times New Roman" w:hAnsi="Times New Roman" w:eastAsia="宋体" w:cs="Times New Roman"/>
          <w:sz w:val="28"/>
          <w:lang w:val="en-US"/>
        </w:rPr>
        <w:t>parameter</w:t>
      </w:r>
      <w:r>
        <w:rPr>
          <w:rFonts w:ascii="Times New Roman" w:hAnsi="Times New Roman" w:eastAsia="宋体" w:cs="Times New Roman"/>
          <w:sz w:val="28"/>
        </w:rPr>
        <w:t>», чтобы ввести состояние для установки параметра. Параметры в этой системе включают «параметры обработки», «параметры скорости», «параметры осей», «параметры инструмента», «прочие параметры», «параметры координат», «пароли», всего 7 видов.</w:t>
      </w: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71552" behindDoc="1" locked="0" layoutInCell="1" allowOverlap="1">
            <wp:simplePos x="0" y="0"/>
            <wp:positionH relativeFrom="column">
              <wp:posOffset>492125</wp:posOffset>
            </wp:positionH>
            <wp:positionV relativeFrom="paragraph">
              <wp:posOffset>38100</wp:posOffset>
            </wp:positionV>
            <wp:extent cx="4991100" cy="3742690"/>
            <wp:effectExtent l="0" t="0" r="0" b="0"/>
            <wp:wrapNone/>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Рисунок 10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4991100" cy="3742690"/>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Нажмите N J V Q A B C соответственно, чтобы войти в соответствующий интерфейс, после входа в интерфейс параметров, нажмите «↑ ↓», чтобы выбрать номер параметра, и нажмите «Enter», чтобы открыть диалоговое окно для импорта данных, и снова нажмите «Enter», чтобы успешно исправить параметр.</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Инструкции параметров:</w:t>
      </w:r>
    </w:p>
    <w:p>
      <w:pPr>
        <w:pStyle w:val="12"/>
        <w:ind w:left="0" w:right="-761"/>
        <w:jc w:val="both"/>
        <w:rPr>
          <w:rFonts w:ascii="Times New Roman" w:hAnsi="Times New Roman" w:eastAsia="宋体" w:cs="Times New Roman"/>
          <w:sz w:val="28"/>
        </w:rPr>
      </w:pPr>
    </w:p>
    <w:p>
      <w:pPr>
        <w:pStyle w:val="12"/>
        <w:ind w:left="0" w:right="-761"/>
        <w:jc w:val="both"/>
        <w:rPr>
          <w:rFonts w:ascii="Times New Roman" w:hAnsi="Times New Roman" w:eastAsia="宋体" w:cs="Times New Roman"/>
          <w:b/>
          <w:sz w:val="28"/>
        </w:rPr>
      </w:pPr>
      <w:r>
        <w:rPr>
          <w:rFonts w:ascii="Times New Roman" w:hAnsi="Times New Roman" w:eastAsia="宋体" w:cs="Times New Roman"/>
          <w:b/>
          <w:sz w:val="28"/>
        </w:rPr>
        <w:t>3.7.1 Пользовательские параметры (обработка)</w:t>
      </w:r>
    </w:p>
    <w:p>
      <w:pPr>
        <w:pStyle w:val="12"/>
        <w:ind w:left="0" w:right="-761"/>
        <w:jc w:val="both"/>
        <w:rPr>
          <w:rFonts w:ascii="Times New Roman" w:hAnsi="Times New Roman" w:eastAsia="宋体" w:cs="Times New Roman"/>
          <w:b/>
          <w:sz w:val="28"/>
        </w:rPr>
      </w:pPr>
      <w:r>
        <w:rPr>
          <w:rFonts w:ascii="Times New Roman" w:hAnsi="Times New Roman" w:eastAsia="宋体" w:cs="Times New Roman"/>
          <w:b/>
          <w:sz w:val="28"/>
        </w:rPr>
        <w:t>Обратите внимание: подробные инструкции см. в главе 2.</w:t>
      </w:r>
    </w:p>
    <w:p>
      <w:pPr>
        <w:pStyle w:val="12"/>
        <w:ind w:left="0" w:right="-761"/>
        <w:jc w:val="both"/>
        <w:rPr>
          <w:rFonts w:ascii="Times New Roman" w:hAnsi="Times New Roman" w:eastAsia="宋体" w:cs="Times New Roman"/>
          <w:b/>
          <w:sz w:val="28"/>
        </w:rPr>
      </w:pP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1. Цикл G71 / G72 по умолчанию толщина подачи (10 мкм) [радиус оси X]</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Цикл G71 X толщина подачи оси;</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Цикл G72 толщина подачи по оси Z;</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2. Цикл G71 / G72 заданное по умолчанию расстояние назад (10 мкм) [радиус оси X]</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Цикл G71 ось X толщины задней части;</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Цикл G72 Толщина оси Z задней части.</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3. G71 G72 G173 инструкция</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[1 означает Да, 0 означает Нет]</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«1» означает G71 / G72 / G73 завершение обработки инструкции.</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4. G71 / G72 / G73 по умолчанию X остаются (10 мкм)</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5. G71 / G72 / G73 по умолчанию Z остаются (10 мкм)</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5-1, G71 / G72 / G73 автоматически вычисляют направление подачи / назад [0 означает Нет, 1 означает Да]</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6. G73 время резки</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7. G73 X грубая толщина (10 мкм) [Радиус оси X]</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8. G73 Z грубая толщина (10 мкм)</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9. Толщина подачи G74 / G75 по умолчанию (10 мкм) [Радиус оси X]</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10. G74 / G75 обратное расстояние по умолчанию (10 мкм) [Радиус оси X]</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11. Время окончания G76</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12. Длина выхода G76 (1/10 отведения)</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13. Угол зуба резьбы G76 (градус) [0 ~ 180 °]</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14. G76 минимальная глубина резания (10 мкм) [Радиус оси X]</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15. Оставшийся поворот G76 (10 гм)</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16. Х программный режим [1 означает радиус, 0 означает диаметр]</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17. Запущенная программа требует запуска шпинделя [1 означает Да, 0 означает Нет]</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18. Установите М20 время автозапуска [Отрицательный означает бесконечный цикл]</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19. Установите количество деталей</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20. G92 (1/10 отведения)</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21. G01 / / G03 задержка линии (мс) [&gt; 100]</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22. Задержка линии G00 (мс) [&gt; 100]</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23. Ускорение маховика [50-100]</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 xml:space="preserve">24. G76 [8 означает </w:t>
      </w:r>
      <w:r>
        <w:rPr>
          <w:rFonts w:ascii="Times New Roman" w:hAnsi="Times New Roman" w:eastAsia="Times New Roman"/>
          <w:sz w:val="28"/>
        </w:rPr>
        <w:t>размер толщины</w:t>
      </w:r>
      <w:r>
        <w:rPr>
          <w:rFonts w:ascii="Times New Roman" w:hAnsi="Times New Roman" w:eastAsia="宋体" w:cs="Times New Roman"/>
          <w:sz w:val="28"/>
        </w:rPr>
        <w:t>]</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 xml:space="preserve">33. M03 / M04 / S определяет скорость вращения шпинделя (0: реле M69, 8: обратная связь с </w:t>
      </w:r>
      <w:r>
        <w:rPr>
          <w:rFonts w:ascii="Times New Roman" w:hAnsi="Times New Roman" w:cs="Times New Roman"/>
          <w:sz w:val="28"/>
          <w:szCs w:val="28"/>
        </w:rPr>
        <w:t>датчиком обратной связи</w:t>
      </w:r>
      <w:r>
        <w:rPr>
          <w:rFonts w:ascii="Times New Roman" w:hAnsi="Times New Roman" w:eastAsia="宋体" w:cs="Times New Roman"/>
          <w:sz w:val="28"/>
        </w:rPr>
        <w:t>)</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 xml:space="preserve">34. Ошибка (об / мин) скорости шпинделя определяется обратной связью </w:t>
      </w:r>
      <w:r>
        <w:rPr>
          <w:rFonts w:ascii="Times New Roman" w:hAnsi="Times New Roman" w:cs="Times New Roman"/>
          <w:sz w:val="28"/>
          <w:szCs w:val="28"/>
        </w:rPr>
        <w:t>датчика обратной связи</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200. Время защиты экрана системы [&gt; = 2 минуты]</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201. Время задержки G92 / G76 (мс) [&gt; 100]</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202. Внутренний параметр системы</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203. Строгий осмотр G41 / G42 (34818: нет, 6326274: да)</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210. Включить область отображения графики (8: ручной, 0: автоматический)</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211. Отрицательный конец оси X на графике</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212. положительный конец оси X на графике</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213. Отрицательный конец оси Y в графике</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214. Положительный конец оси Y на графике</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215. Отрицательный конец оси Z в графике</w:t>
      </w:r>
    </w:p>
    <w:p>
      <w:pPr>
        <w:pStyle w:val="12"/>
        <w:ind w:left="0" w:right="-761"/>
        <w:jc w:val="both"/>
        <w:rPr>
          <w:rFonts w:ascii="Times New Roman" w:hAnsi="Times New Roman" w:eastAsia="宋体" w:cs="Times New Roman"/>
          <w:sz w:val="28"/>
        </w:rPr>
      </w:pPr>
      <w:r>
        <w:rPr>
          <w:rFonts w:ascii="Times New Roman" w:hAnsi="Times New Roman" w:eastAsia="宋体" w:cs="Times New Roman"/>
          <w:sz w:val="28"/>
        </w:rPr>
        <w:t>216. положительный конец оси Z на графике</w:t>
      </w:r>
    </w:p>
    <w:p>
      <w:pPr>
        <w:pStyle w:val="12"/>
        <w:ind w:left="0" w:right="-761"/>
        <w:rPr>
          <w:rFonts w:ascii="Times New Roman" w:hAnsi="Times New Roman" w:eastAsia="宋体" w:cs="Times New Roman"/>
          <w:sz w:val="28"/>
        </w:rPr>
      </w:pPr>
      <w:r>
        <w:rPr>
          <w:rFonts w:ascii="Times New Roman" w:hAnsi="Times New Roman" w:eastAsia="宋体" w:cs="Times New Roman"/>
          <w:sz w:val="28"/>
        </w:rPr>
        <w:t xml:space="preserve">230. выберите исполнительную программу через вход (+4 ...... + 128, +256 ..... +       </w:t>
      </w:r>
    </w:p>
    <w:p>
      <w:pPr>
        <w:pStyle w:val="12"/>
        <w:ind w:left="0" w:right="-761"/>
        <w:rPr>
          <w:rFonts w:ascii="Times New Roman" w:hAnsi="Times New Roman" w:eastAsia="宋体" w:cs="Times New Roman"/>
          <w:sz w:val="28"/>
        </w:rPr>
      </w:pPr>
      <w:r>
        <w:rPr>
          <w:rFonts w:ascii="Times New Roman" w:hAnsi="Times New Roman" w:eastAsia="宋体" w:cs="Times New Roman"/>
          <w:sz w:val="28"/>
        </w:rPr>
        <w:tab/>
      </w:r>
      <w:r>
        <w:rPr>
          <w:rFonts w:ascii="Times New Roman" w:hAnsi="Times New Roman" w:eastAsia="宋体" w:cs="Times New Roman"/>
          <w:sz w:val="28"/>
        </w:rPr>
        <w:t>32765: соответствуют X26-X31, X16-X23)</w:t>
      </w:r>
    </w:p>
    <w:p>
      <w:pPr>
        <w:jc w:val="both"/>
        <w:rPr>
          <w:rFonts w:ascii="Times New Roman" w:hAnsi="Times New Roman" w:eastAsia="宋体" w:cs="Times New Roman"/>
          <w:sz w:val="28"/>
        </w:rPr>
      </w:pPr>
      <w:r>
        <w:rPr>
          <w:rFonts w:ascii="Times New Roman" w:hAnsi="Times New Roman" w:eastAsia="宋体" w:cs="Times New Roman"/>
          <w:sz w:val="28"/>
        </w:rPr>
        <w:t>231. режим «</w:t>
      </w:r>
      <w:r>
        <w:rPr>
          <w:rFonts w:ascii="Times New Roman" w:hAnsi="Times New Roman" w:eastAsia="宋体" w:cs="Times New Roman"/>
          <w:sz w:val="28"/>
          <w:lang w:val="en-US"/>
        </w:rPr>
        <w:t>Delete</w:t>
      </w:r>
      <w:r>
        <w:rPr>
          <w:rFonts w:ascii="Times New Roman" w:hAnsi="Times New Roman" w:eastAsia="宋体" w:cs="Times New Roman"/>
          <w:sz w:val="28"/>
        </w:rPr>
        <w:t xml:space="preserve"> Удалить» [0: удаление назад, 1: удаление вперед]</w:t>
      </w:r>
    </w:p>
    <w:p>
      <w:pPr>
        <w:jc w:val="both"/>
        <w:rPr>
          <w:rFonts w:ascii="Times New Roman" w:hAnsi="Times New Roman" w:eastAsia="宋体" w:cs="Times New Roman"/>
          <w:sz w:val="28"/>
        </w:rPr>
      </w:pPr>
      <w:r>
        <w:rPr>
          <w:rFonts w:ascii="Times New Roman" w:hAnsi="Times New Roman" w:eastAsia="宋体" w:cs="Times New Roman"/>
          <w:sz w:val="28"/>
        </w:rPr>
        <w:t>232. Проверьте наличие шпинделя перед тем, как начать нарезку резьбы.</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[18: Да, 0: Нет]</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 xml:space="preserve">233. </w:t>
      </w:r>
      <w:r>
        <w:rPr>
          <w:rFonts w:ascii="Times New Roman" w:hAnsi="Times New Roman" w:eastAsia="宋体" w:cs="Times New Roman"/>
          <w:sz w:val="28"/>
          <w:lang w:val="uk-UA"/>
        </w:rPr>
        <w:t>круговая обучающая функция</w:t>
      </w:r>
      <w:r>
        <w:rPr>
          <w:rFonts w:ascii="Times New Roman" w:hAnsi="Times New Roman" w:eastAsia="宋体" w:cs="Times New Roman"/>
          <w:sz w:val="28"/>
        </w:rPr>
        <w:t xml:space="preserve"> G06 [0: нет, 1: да]</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234. Функция возврата программы [+8: Да при использовании маховика для запуска программы]</w:t>
      </w: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r>
        <w:rPr>
          <w:rFonts w:ascii="Times New Roman" w:hAnsi="Times New Roman" w:eastAsia="宋体" w:cs="Times New Roman"/>
          <w:b/>
          <w:sz w:val="28"/>
        </w:rPr>
        <w:t>3.7.2 Параметры скорости</w:t>
      </w:r>
    </w:p>
    <w:p>
      <w:pPr>
        <w:pStyle w:val="12"/>
        <w:rPr>
          <w:rFonts w:ascii="Times New Roman" w:hAnsi="Times New Roman" w:eastAsia="宋体" w:cs="Times New Roman"/>
          <w:b/>
          <w:sz w:val="28"/>
        </w:rPr>
      </w:pP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1. Скорость оси </w:t>
      </w:r>
      <w:r>
        <w:rPr>
          <w:rFonts w:ascii="Times New Roman" w:hAnsi="Times New Roman" w:eastAsia="宋体" w:cs="Times New Roman"/>
          <w:sz w:val="28"/>
          <w:lang w:val="en-US"/>
        </w:rPr>
        <w:t>X</w:t>
      </w:r>
      <w:r>
        <w:rPr>
          <w:rFonts w:ascii="Times New Roman" w:hAnsi="Times New Roman" w:eastAsia="宋体" w:cs="Times New Roman"/>
          <w:sz w:val="28"/>
        </w:rPr>
        <w:t xml:space="preserve"> G00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 Скорость оси </w:t>
      </w:r>
      <w:r>
        <w:rPr>
          <w:rFonts w:ascii="Times New Roman" w:hAnsi="Times New Roman" w:eastAsia="宋体" w:cs="Times New Roman"/>
          <w:sz w:val="28"/>
          <w:lang w:val="en-US"/>
        </w:rPr>
        <w:t>Z</w:t>
      </w:r>
      <w:r>
        <w:rPr>
          <w:rFonts w:ascii="Times New Roman" w:hAnsi="Times New Roman" w:eastAsia="宋体" w:cs="Times New Roman"/>
          <w:sz w:val="28"/>
        </w:rPr>
        <w:t xml:space="preserve"> G00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3. Ручная максимальная скорость подачи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4. Авто максимальная скорость подачи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5. G01 / G02 / G03 скорость по умолчанию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6. Нулевая скорость движения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7. Ручная скорость подачи оси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8. Ручная скорость шпинделя (об / мин)</w:t>
      </w:r>
    </w:p>
    <w:p>
      <w:pPr>
        <w:pStyle w:val="12"/>
        <w:ind w:left="0"/>
        <w:rPr>
          <w:rFonts w:ascii="Times New Roman" w:hAnsi="Times New Roman" w:eastAsia="宋体" w:cs="Times New Roman"/>
          <w:sz w:val="28"/>
        </w:rPr>
      </w:pPr>
      <w:r>
        <w:rPr>
          <w:rFonts w:ascii="Times New Roman" w:hAnsi="Times New Roman" w:eastAsia="宋体" w:cs="Times New Roman"/>
          <w:sz w:val="28"/>
        </w:rPr>
        <w:t>9. Начальная скорость подачи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10. Скорость движения на непрерывном треке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11. Ограничение скорости осей G1G2G3</w:t>
      </w:r>
    </w:p>
    <w:p>
      <w:pPr>
        <w:pStyle w:val="12"/>
        <w:ind w:left="0"/>
        <w:rPr>
          <w:rFonts w:ascii="Times New Roman" w:hAnsi="Times New Roman" w:eastAsia="宋体" w:cs="Times New Roman"/>
          <w:sz w:val="28"/>
        </w:rPr>
      </w:pPr>
      <w:r>
        <w:rPr>
          <w:rFonts w:ascii="Times New Roman" w:hAnsi="Times New Roman" w:eastAsia="宋体" w:cs="Times New Roman"/>
          <w:sz w:val="28"/>
        </w:rPr>
        <w:t>[1 означает Да, 0 означает Нет]</w:t>
      </w:r>
    </w:p>
    <w:p>
      <w:pPr>
        <w:pStyle w:val="12"/>
        <w:ind w:left="0"/>
        <w:rPr>
          <w:rFonts w:ascii="Times New Roman" w:hAnsi="Times New Roman" w:eastAsia="宋体" w:cs="Times New Roman"/>
          <w:sz w:val="28"/>
        </w:rPr>
      </w:pPr>
      <w:r>
        <w:rPr>
          <w:rFonts w:ascii="Times New Roman" w:hAnsi="Times New Roman" w:eastAsia="宋体" w:cs="Times New Roman"/>
          <w:sz w:val="28"/>
        </w:rPr>
        <w:t>12. X G1G2G3 максимальная скорость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13. Z G1G2G3 максимальная скорость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14. X ускорение [1 ~ 99999]</w:t>
      </w:r>
    </w:p>
    <w:p>
      <w:pPr>
        <w:pStyle w:val="12"/>
        <w:ind w:left="0"/>
        <w:rPr>
          <w:rFonts w:ascii="Times New Roman" w:hAnsi="Times New Roman" w:eastAsia="宋体" w:cs="Times New Roman"/>
          <w:sz w:val="28"/>
        </w:rPr>
      </w:pPr>
      <w:r>
        <w:rPr>
          <w:rFonts w:ascii="Times New Roman" w:hAnsi="Times New Roman" w:eastAsia="宋体" w:cs="Times New Roman"/>
          <w:sz w:val="28"/>
        </w:rPr>
        <w:t>15. Z ускорение [1 ~ 99999]</w:t>
      </w:r>
    </w:p>
    <w:p>
      <w:pPr>
        <w:pStyle w:val="12"/>
        <w:ind w:left="0"/>
        <w:rPr>
          <w:rFonts w:ascii="Times New Roman" w:hAnsi="Times New Roman" w:eastAsia="宋体" w:cs="Times New Roman"/>
          <w:sz w:val="28"/>
        </w:rPr>
      </w:pPr>
      <w:r>
        <w:rPr>
          <w:rFonts w:ascii="Times New Roman" w:hAnsi="Times New Roman" w:eastAsia="宋体" w:cs="Times New Roman"/>
          <w:sz w:val="28"/>
        </w:rPr>
        <w:t>16. Автоматическое ускорение [1-500]</w:t>
      </w:r>
    </w:p>
    <w:p>
      <w:pPr>
        <w:pStyle w:val="12"/>
        <w:ind w:left="0"/>
        <w:rPr>
          <w:rFonts w:ascii="Times New Roman" w:hAnsi="Times New Roman" w:eastAsia="宋体" w:cs="Times New Roman"/>
          <w:sz w:val="28"/>
        </w:rPr>
      </w:pPr>
      <w:r>
        <w:rPr>
          <w:rFonts w:ascii="Times New Roman" w:hAnsi="Times New Roman" w:eastAsia="宋体" w:cs="Times New Roman"/>
          <w:sz w:val="28"/>
        </w:rPr>
        <w:t>17. Ускорение маховика [500--30000]</w:t>
      </w:r>
    </w:p>
    <w:p>
      <w:pPr>
        <w:pStyle w:val="12"/>
        <w:ind w:left="0"/>
        <w:rPr>
          <w:rFonts w:ascii="Times New Roman" w:hAnsi="Times New Roman" w:eastAsia="宋体" w:cs="Times New Roman"/>
          <w:sz w:val="28"/>
        </w:rPr>
      </w:pPr>
      <w:r>
        <w:rPr>
          <w:rFonts w:ascii="Times New Roman" w:hAnsi="Times New Roman" w:eastAsia="宋体" w:cs="Times New Roman"/>
          <w:sz w:val="28"/>
        </w:rPr>
        <w:t>18. Ускорение маховика при выполнении программы[&gt; 500]</w:t>
      </w:r>
    </w:p>
    <w:p>
      <w:pPr>
        <w:pStyle w:val="12"/>
        <w:ind w:left="0"/>
        <w:rPr>
          <w:rFonts w:ascii="Times New Roman" w:hAnsi="Times New Roman" w:eastAsia="宋体" w:cs="Times New Roman"/>
          <w:sz w:val="28"/>
        </w:rPr>
      </w:pPr>
      <w:r>
        <w:rPr>
          <w:rFonts w:ascii="Times New Roman" w:hAnsi="Times New Roman" w:eastAsia="宋体" w:cs="Times New Roman"/>
          <w:sz w:val="28"/>
        </w:rPr>
        <w:t>19. Скорость работы программы от маховика G00 скорость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 [&gt; 10]</w:t>
      </w:r>
    </w:p>
    <w:p>
      <w:pPr>
        <w:pStyle w:val="12"/>
        <w:ind w:left="0"/>
        <w:rPr>
          <w:rFonts w:ascii="Times New Roman" w:hAnsi="Times New Roman" w:eastAsia="宋体" w:cs="Times New Roman"/>
          <w:sz w:val="28"/>
        </w:rPr>
      </w:pPr>
      <w:r>
        <w:rPr>
          <w:rFonts w:ascii="Times New Roman" w:hAnsi="Times New Roman" w:eastAsia="宋体" w:cs="Times New Roman"/>
          <w:sz w:val="28"/>
        </w:rPr>
        <w:t>20. Маховик ось X, предельная скорость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21. Маховик ось Z  предельная скорость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22. Создание потока Z ускорение [Серводвигатель 0]</w:t>
      </w:r>
    </w:p>
    <w:p>
      <w:pPr>
        <w:pStyle w:val="12"/>
        <w:ind w:left="0"/>
        <w:rPr>
          <w:rFonts w:ascii="Times New Roman" w:hAnsi="Times New Roman" w:eastAsia="宋体" w:cs="Times New Roman"/>
          <w:sz w:val="28"/>
        </w:rPr>
      </w:pPr>
      <w:r>
        <w:rPr>
          <w:rFonts w:ascii="Times New Roman" w:hAnsi="Times New Roman" w:eastAsia="宋体" w:cs="Times New Roman"/>
          <w:sz w:val="28"/>
        </w:rPr>
        <w:t>23. Создание потока X ускорение [Серводвигатель 0]</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24. Скорость движения назад по оси X при обработке «винтовая резьба» для серводвигателя </w:t>
      </w:r>
    </w:p>
    <w:p>
      <w:pPr>
        <w:pStyle w:val="12"/>
        <w:ind w:left="0"/>
        <w:rPr>
          <w:rFonts w:ascii="Times New Roman" w:hAnsi="Times New Roman" w:eastAsia="宋体" w:cs="Times New Roman"/>
          <w:sz w:val="28"/>
        </w:rPr>
      </w:pPr>
      <w:r>
        <w:rPr>
          <w:rFonts w:ascii="Times New Roman" w:hAnsi="Times New Roman" w:eastAsia="宋体" w:cs="Times New Roman"/>
          <w:sz w:val="28"/>
        </w:rPr>
        <w:t>25 Винтовая резьба шагового двигателя, ось X Скорость подъема назад</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 26, Винтовая резьба шагового двигателя X Ось назад Макс. </w:t>
      </w:r>
      <w:r>
        <w:rPr>
          <w:rFonts w:ascii="Times New Roman" w:hAnsi="Times New Roman" w:eastAsia="宋体" w:cs="Times New Roman"/>
          <w:sz w:val="28"/>
          <w:lang w:val="uk-UA"/>
        </w:rPr>
        <w:t>с</w:t>
      </w:r>
      <w:r>
        <w:rPr>
          <w:rFonts w:ascii="Times New Roman" w:hAnsi="Times New Roman" w:eastAsia="宋体" w:cs="Times New Roman"/>
          <w:sz w:val="28"/>
        </w:rPr>
        <w:t xml:space="preserve">корость </w:t>
      </w:r>
    </w:p>
    <w:p>
      <w:pPr>
        <w:pStyle w:val="12"/>
        <w:ind w:left="0"/>
        <w:rPr>
          <w:rFonts w:ascii="Times New Roman" w:hAnsi="Times New Roman" w:eastAsia="宋体" w:cs="Times New Roman"/>
          <w:sz w:val="28"/>
        </w:rPr>
      </w:pPr>
      <w:r>
        <w:rPr>
          <w:rFonts w:ascii="Times New Roman" w:hAnsi="Times New Roman" w:eastAsia="宋体" w:cs="Times New Roman"/>
          <w:sz w:val="28"/>
        </w:rPr>
        <w:t>27 тип ускорения</w:t>
      </w:r>
      <w:r>
        <w:rPr>
          <w:rFonts w:ascii="Times New Roman" w:hAnsi="Times New Roman" w:eastAsia="宋体" w:cs="Times New Roman"/>
          <w:sz w:val="28"/>
          <w:lang w:val="uk-UA"/>
        </w:rPr>
        <w:t xml:space="preserve"> </w:t>
      </w:r>
      <w:r>
        <w:rPr>
          <w:rFonts w:ascii="Times New Roman" w:hAnsi="Times New Roman" w:eastAsia="宋体" w:cs="Times New Roman"/>
          <w:sz w:val="28"/>
        </w:rPr>
        <w:t>[0 лин</w:t>
      </w:r>
      <w:r>
        <w:rPr>
          <w:rFonts w:ascii="Times New Roman" w:hAnsi="Times New Roman" w:eastAsia="宋体" w:cs="Times New Roman"/>
          <w:sz w:val="28"/>
          <w:lang w:val="uk-UA"/>
        </w:rPr>
        <w:t>ейное</w:t>
      </w:r>
      <w:r>
        <w:rPr>
          <w:rFonts w:ascii="Times New Roman" w:hAnsi="Times New Roman" w:eastAsia="宋体" w:cs="Times New Roman"/>
          <w:sz w:val="28"/>
        </w:rPr>
        <w:t xml:space="preserve">, 8 </w:t>
      </w:r>
      <w:r>
        <w:rPr>
          <w:rFonts w:ascii="Times New Roman" w:hAnsi="Times New Roman" w:eastAsia="宋体" w:cs="Times New Roman"/>
          <w:sz w:val="28"/>
          <w:lang w:val="uk-UA"/>
        </w:rPr>
        <w:t xml:space="preserve"> криволинейное</w:t>
      </w:r>
      <w:r>
        <w:rPr>
          <w:rFonts w:ascii="Times New Roman" w:hAnsi="Times New Roman" w:eastAsia="宋体" w:cs="Times New Roman"/>
          <w:sz w:val="28"/>
        </w:rPr>
        <w:t>]</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28 </w:t>
      </w:r>
      <w:r>
        <w:rPr>
          <w:rFonts w:ascii="Times New Roman" w:hAnsi="Times New Roman" w:eastAsia="宋体" w:cs="Times New Roman"/>
          <w:sz w:val="28"/>
          <w:lang w:val="uk-UA"/>
        </w:rPr>
        <w:t xml:space="preserve">начальное значение </w:t>
      </w:r>
      <w:r>
        <w:rPr>
          <w:rFonts w:ascii="Times New Roman" w:hAnsi="Times New Roman" w:eastAsia="宋体" w:cs="Times New Roman"/>
          <w:sz w:val="28"/>
        </w:rPr>
        <w:t>крив</w:t>
      </w:r>
      <w:r>
        <w:rPr>
          <w:rFonts w:ascii="Times New Roman" w:hAnsi="Times New Roman" w:eastAsia="宋体" w:cs="Times New Roman"/>
          <w:sz w:val="28"/>
          <w:lang w:val="uk-UA"/>
        </w:rPr>
        <w:t xml:space="preserve">олинейного типа ускорения </w:t>
      </w:r>
      <w:r>
        <w:rPr>
          <w:rFonts w:ascii="Times New Roman" w:hAnsi="Times New Roman" w:eastAsia="宋体" w:cs="Times New Roman"/>
          <w:sz w:val="28"/>
        </w:rPr>
        <w:t>[&gt; = 10]</w:t>
      </w:r>
    </w:p>
    <w:p>
      <w:pPr>
        <w:pStyle w:val="12"/>
        <w:ind w:left="0"/>
        <w:rPr>
          <w:rFonts w:ascii="Times New Roman" w:hAnsi="Times New Roman" w:eastAsia="宋体" w:cs="Times New Roman"/>
          <w:sz w:val="28"/>
        </w:rPr>
      </w:pPr>
      <w:r>
        <w:rPr>
          <w:rFonts w:ascii="Times New Roman" w:hAnsi="Times New Roman" w:eastAsia="宋体" w:cs="Times New Roman"/>
          <w:sz w:val="28"/>
        </w:rPr>
        <w:t>29 ускорение крив</w:t>
      </w:r>
      <w:r>
        <w:rPr>
          <w:rFonts w:ascii="Times New Roman" w:hAnsi="Times New Roman" w:eastAsia="宋体" w:cs="Times New Roman"/>
          <w:sz w:val="28"/>
          <w:lang w:val="uk-UA"/>
        </w:rPr>
        <w:t xml:space="preserve">олинейного типа ускорения </w:t>
      </w:r>
      <w:r>
        <w:rPr>
          <w:rFonts w:ascii="Times New Roman" w:hAnsi="Times New Roman" w:eastAsia="宋体" w:cs="Times New Roman"/>
          <w:sz w:val="28"/>
        </w:rPr>
        <w:t>[&gt; = 10]</w:t>
      </w:r>
    </w:p>
    <w:p>
      <w:pPr>
        <w:pStyle w:val="12"/>
        <w:ind w:left="0"/>
        <w:rPr>
          <w:rFonts w:ascii="Times New Roman" w:hAnsi="Times New Roman" w:eastAsia="宋体" w:cs="Times New Roman"/>
          <w:sz w:val="28"/>
          <w:lang w:val="uk-UA"/>
        </w:rPr>
      </w:pPr>
      <w:r>
        <w:rPr>
          <w:rFonts w:ascii="Times New Roman" w:hAnsi="Times New Roman" w:eastAsia="宋体" w:cs="Times New Roman"/>
          <w:sz w:val="28"/>
        </w:rPr>
        <w:t>30 максимальное ускорение крив</w:t>
      </w:r>
      <w:r>
        <w:rPr>
          <w:rFonts w:ascii="Times New Roman" w:hAnsi="Times New Roman" w:eastAsia="宋体" w:cs="Times New Roman"/>
          <w:sz w:val="28"/>
          <w:lang w:val="uk-UA"/>
        </w:rPr>
        <w:t xml:space="preserve">олинейного типа ускорения </w:t>
      </w:r>
    </w:p>
    <w:p>
      <w:pPr>
        <w:pStyle w:val="12"/>
        <w:ind w:left="0"/>
        <w:rPr>
          <w:rFonts w:ascii="Times New Roman" w:hAnsi="Times New Roman" w:eastAsia="宋体" w:cs="Times New Roman"/>
          <w:sz w:val="28"/>
        </w:rPr>
      </w:pPr>
      <w:r>
        <w:rPr>
          <w:rFonts w:ascii="Times New Roman" w:hAnsi="Times New Roman" w:eastAsia="宋体" w:cs="Times New Roman"/>
          <w:sz w:val="28"/>
        </w:rPr>
        <w:t>[&gt; = 500]</w:t>
      </w:r>
    </w:p>
    <w:p>
      <w:pPr>
        <w:pStyle w:val="12"/>
        <w:ind w:left="0" w:right="-589"/>
        <w:rPr>
          <w:rFonts w:ascii="Times New Roman" w:hAnsi="Times New Roman" w:eastAsia="宋体" w:cs="Times New Roman"/>
          <w:sz w:val="28"/>
        </w:rPr>
      </w:pPr>
      <w:r>
        <w:rPr>
          <w:rFonts w:ascii="Times New Roman" w:hAnsi="Times New Roman" w:eastAsia="宋体" w:cs="Times New Roman"/>
          <w:sz w:val="28"/>
        </w:rPr>
        <w:t xml:space="preserve">31 Скорость движения оси X </w:t>
      </w:r>
      <w:r>
        <w:rPr>
          <w:rFonts w:ascii="Times New Roman" w:hAnsi="Times New Roman" w:eastAsia="宋体" w:cs="Times New Roman"/>
          <w:sz w:val="28"/>
          <w:lang w:val="uk-UA"/>
        </w:rPr>
        <w:t>при прямом движении в реф. точку(</w:t>
      </w:r>
      <w:r>
        <w:rPr>
          <w:rFonts w:ascii="Times New Roman" w:hAnsi="Times New Roman" w:eastAsia="宋体" w:cs="Times New Roman"/>
          <w:sz w:val="28"/>
        </w:rPr>
        <w:t>мм/мин)</w:t>
      </w:r>
    </w:p>
    <w:p>
      <w:pPr>
        <w:pStyle w:val="12"/>
        <w:ind w:left="0" w:right="-589"/>
        <w:rPr>
          <w:rFonts w:ascii="Times New Roman" w:hAnsi="Times New Roman" w:eastAsia="宋体" w:cs="Times New Roman"/>
          <w:sz w:val="28"/>
        </w:rPr>
      </w:pPr>
      <w:r>
        <w:rPr>
          <w:rFonts w:ascii="Times New Roman" w:hAnsi="Times New Roman" w:eastAsia="宋体" w:cs="Times New Roman"/>
          <w:sz w:val="28"/>
        </w:rPr>
        <w:t xml:space="preserve">32 Скорость движения оси X </w:t>
      </w:r>
      <w:r>
        <w:rPr>
          <w:rFonts w:ascii="Times New Roman" w:hAnsi="Times New Roman" w:eastAsia="宋体" w:cs="Times New Roman"/>
          <w:sz w:val="28"/>
          <w:lang w:val="uk-UA"/>
        </w:rPr>
        <w:t>при обратном движении в реф. точку</w:t>
      </w:r>
      <w:r>
        <w:rPr>
          <w:rFonts w:ascii="Times New Roman" w:hAnsi="Times New Roman" w:eastAsia="宋体" w:cs="Times New Roman"/>
          <w:sz w:val="28"/>
        </w:rPr>
        <w:t xml:space="preserve"> (мм/мин)</w:t>
      </w:r>
    </w:p>
    <w:p>
      <w:pPr>
        <w:pStyle w:val="12"/>
        <w:ind w:left="0" w:right="-589"/>
        <w:rPr>
          <w:rFonts w:ascii="Times New Roman" w:hAnsi="Times New Roman" w:eastAsia="宋体" w:cs="Times New Roman"/>
          <w:sz w:val="28"/>
        </w:rPr>
      </w:pPr>
      <w:r>
        <w:rPr>
          <w:rFonts w:ascii="Times New Roman" w:hAnsi="Times New Roman" w:eastAsia="宋体" w:cs="Times New Roman"/>
          <w:sz w:val="28"/>
        </w:rPr>
        <w:t>3</w:t>
      </w:r>
      <w:r>
        <w:rPr>
          <w:rFonts w:ascii="Times New Roman" w:hAnsi="Times New Roman" w:eastAsia="宋体" w:cs="Times New Roman"/>
          <w:sz w:val="28"/>
          <w:lang w:val="uk-UA"/>
        </w:rPr>
        <w:t>3</w:t>
      </w:r>
      <w:r>
        <w:rPr>
          <w:rFonts w:ascii="Times New Roman" w:hAnsi="Times New Roman" w:eastAsia="宋体" w:cs="Times New Roman"/>
          <w:sz w:val="28"/>
        </w:rPr>
        <w:t xml:space="preserve"> Скорость движения оси Z </w:t>
      </w:r>
      <w:r>
        <w:rPr>
          <w:rFonts w:ascii="Times New Roman" w:hAnsi="Times New Roman" w:eastAsia="宋体" w:cs="Times New Roman"/>
          <w:sz w:val="28"/>
          <w:lang w:val="uk-UA"/>
        </w:rPr>
        <w:t>при прямом движении в реф. точку(</w:t>
      </w:r>
      <w:r>
        <w:rPr>
          <w:rFonts w:ascii="Times New Roman" w:hAnsi="Times New Roman" w:eastAsia="宋体" w:cs="Times New Roman"/>
          <w:sz w:val="28"/>
        </w:rPr>
        <w:t>мм/мин)</w:t>
      </w:r>
    </w:p>
    <w:p>
      <w:pPr>
        <w:pStyle w:val="12"/>
        <w:ind w:left="0" w:right="-589"/>
        <w:rPr>
          <w:rFonts w:ascii="Times New Roman" w:hAnsi="Times New Roman" w:eastAsia="宋体" w:cs="Times New Roman"/>
          <w:sz w:val="28"/>
        </w:rPr>
      </w:pPr>
      <w:r>
        <w:rPr>
          <w:rFonts w:ascii="Times New Roman" w:hAnsi="Times New Roman" w:eastAsia="宋体" w:cs="Times New Roman"/>
          <w:sz w:val="28"/>
        </w:rPr>
        <w:t xml:space="preserve">34 Скорость движения оси Z </w:t>
      </w:r>
      <w:r>
        <w:rPr>
          <w:rFonts w:ascii="Times New Roman" w:hAnsi="Times New Roman" w:eastAsia="宋体" w:cs="Times New Roman"/>
          <w:sz w:val="28"/>
          <w:lang w:val="uk-UA"/>
        </w:rPr>
        <w:t>при обратном движении в реф. точку</w:t>
      </w:r>
      <w:r>
        <w:rPr>
          <w:rFonts w:ascii="Times New Roman" w:hAnsi="Times New Roman" w:eastAsia="宋体" w:cs="Times New Roman"/>
          <w:sz w:val="28"/>
        </w:rPr>
        <w:t xml:space="preserve"> (мм/мин)</w:t>
      </w:r>
    </w:p>
    <w:p>
      <w:pPr>
        <w:pStyle w:val="12"/>
        <w:ind w:left="0"/>
        <w:rPr>
          <w:rFonts w:ascii="Times New Roman" w:hAnsi="Times New Roman" w:eastAsia="宋体" w:cs="Times New Roman"/>
          <w:sz w:val="28"/>
        </w:rPr>
      </w:pPr>
      <w:r>
        <w:rPr>
          <w:rFonts w:ascii="Times New Roman" w:hAnsi="Times New Roman" w:eastAsia="宋体" w:cs="Times New Roman"/>
          <w:sz w:val="28"/>
        </w:rPr>
        <w:t>35 минимальная скорость шпинделя G96 (об / мин)</w:t>
      </w:r>
    </w:p>
    <w:p>
      <w:pPr>
        <w:pStyle w:val="12"/>
        <w:ind w:left="0"/>
        <w:rPr>
          <w:rFonts w:ascii="Times New Roman" w:hAnsi="Times New Roman" w:eastAsia="宋体" w:cs="Times New Roman"/>
          <w:sz w:val="28"/>
        </w:rPr>
      </w:pPr>
      <w:r>
        <w:rPr>
          <w:rFonts w:ascii="Times New Roman" w:hAnsi="Times New Roman" w:eastAsia="宋体" w:cs="Times New Roman"/>
          <w:sz w:val="28"/>
        </w:rPr>
        <w:t>36 первая максимальная скорость шпинделя (об / мин)</w:t>
      </w:r>
    </w:p>
    <w:p>
      <w:pPr>
        <w:pStyle w:val="12"/>
        <w:ind w:left="0"/>
        <w:rPr>
          <w:rFonts w:ascii="Times New Roman" w:hAnsi="Times New Roman" w:eastAsia="宋体" w:cs="Times New Roman"/>
          <w:sz w:val="28"/>
        </w:rPr>
      </w:pPr>
      <w:r>
        <w:rPr>
          <w:rFonts w:ascii="Times New Roman" w:hAnsi="Times New Roman" w:eastAsia="宋体" w:cs="Times New Roman"/>
          <w:sz w:val="28"/>
        </w:rPr>
        <w:t>37 вторая максимальная скорость шпинделя (об / мин)</w:t>
      </w:r>
    </w:p>
    <w:p>
      <w:pPr>
        <w:pStyle w:val="12"/>
        <w:ind w:left="0"/>
        <w:rPr>
          <w:rFonts w:ascii="Times New Roman" w:hAnsi="Times New Roman" w:eastAsia="宋体" w:cs="Times New Roman"/>
          <w:sz w:val="28"/>
        </w:rPr>
      </w:pPr>
      <w:r>
        <w:rPr>
          <w:rFonts w:ascii="Times New Roman" w:hAnsi="Times New Roman" w:eastAsia="宋体" w:cs="Times New Roman"/>
          <w:sz w:val="28"/>
        </w:rPr>
        <w:t>38</w:t>
      </w:r>
      <w:r>
        <w:rPr>
          <w:rFonts w:ascii="Times New Roman" w:hAnsi="Times New Roman" w:eastAsia="宋体" w:cs="Times New Roman"/>
          <w:sz w:val="28"/>
          <w:lang w:val="uk-UA"/>
        </w:rPr>
        <w:t xml:space="preserve"> </w:t>
      </w:r>
      <w:r>
        <w:rPr>
          <w:rFonts w:ascii="Times New Roman" w:hAnsi="Times New Roman" w:eastAsia="宋体" w:cs="Times New Roman"/>
          <w:sz w:val="28"/>
        </w:rPr>
        <w:t>третья максимальная скорость шпинделя (об / мин)</w:t>
      </w:r>
    </w:p>
    <w:p>
      <w:pPr>
        <w:pStyle w:val="12"/>
        <w:ind w:left="0"/>
        <w:rPr>
          <w:rFonts w:ascii="Times New Roman" w:hAnsi="Times New Roman" w:eastAsia="宋体" w:cs="Times New Roman"/>
          <w:sz w:val="28"/>
        </w:rPr>
      </w:pPr>
      <w:r>
        <w:rPr>
          <w:rFonts w:ascii="Times New Roman" w:hAnsi="Times New Roman" w:eastAsia="宋体" w:cs="Times New Roman"/>
          <w:sz w:val="28"/>
        </w:rPr>
        <w:t>39 четвертая максимальная скорость шпинделя (об / мин)</w:t>
      </w:r>
    </w:p>
    <w:p>
      <w:pPr>
        <w:pStyle w:val="12"/>
        <w:ind w:left="0"/>
        <w:rPr>
          <w:rFonts w:ascii="Times New Roman" w:hAnsi="Times New Roman" w:eastAsia="宋体" w:cs="Times New Roman"/>
          <w:sz w:val="28"/>
        </w:rPr>
      </w:pPr>
      <w:r>
        <w:rPr>
          <w:rFonts w:ascii="Times New Roman" w:hAnsi="Times New Roman" w:eastAsia="宋体" w:cs="Times New Roman"/>
          <w:sz w:val="28"/>
        </w:rPr>
        <w:t>40 максимальная скорость второго шпинделя (об / мин)</w:t>
      </w:r>
    </w:p>
    <w:p>
      <w:pPr>
        <w:pStyle w:val="12"/>
        <w:ind w:left="0"/>
        <w:rPr>
          <w:rFonts w:ascii="Times New Roman" w:hAnsi="Times New Roman" w:eastAsia="宋体" w:cs="Times New Roman"/>
          <w:sz w:val="28"/>
        </w:rPr>
      </w:pPr>
      <w:r>
        <w:rPr>
          <w:rFonts w:ascii="Times New Roman" w:hAnsi="Times New Roman" w:eastAsia="宋体" w:cs="Times New Roman"/>
          <w:sz w:val="28"/>
        </w:rPr>
        <w:t>41 режим обратной компенсации G02 / G03 (0 означает A; 8 означает B)</w:t>
      </w:r>
    </w:p>
    <w:p>
      <w:pPr>
        <w:pStyle w:val="12"/>
        <w:ind w:left="0"/>
        <w:rPr>
          <w:rFonts w:ascii="Times New Roman" w:hAnsi="Times New Roman" w:eastAsia="宋体" w:cs="Times New Roman"/>
          <w:sz w:val="28"/>
        </w:rPr>
      </w:pPr>
      <w:r>
        <w:rPr>
          <w:rFonts w:ascii="Times New Roman" w:hAnsi="Times New Roman" w:eastAsia="宋体" w:cs="Times New Roman"/>
          <w:sz w:val="28"/>
        </w:rPr>
        <w:t>42 режим B, обратная компенсация скорости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42-1 режим B, обратная компенсация Начальная скорость подачи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42-2 режим B, ускорение обратной компенсации (мм / мин / с)</w:t>
      </w:r>
    </w:p>
    <w:p>
      <w:pPr>
        <w:pStyle w:val="12"/>
        <w:ind w:left="0"/>
        <w:rPr>
          <w:rFonts w:ascii="Times New Roman" w:hAnsi="Times New Roman" w:eastAsia="宋体" w:cs="Times New Roman"/>
          <w:sz w:val="28"/>
        </w:rPr>
      </w:pPr>
      <w:r>
        <w:rPr>
          <w:rFonts w:ascii="Times New Roman" w:hAnsi="Times New Roman" w:eastAsia="宋体" w:cs="Times New Roman"/>
          <w:sz w:val="28"/>
        </w:rPr>
        <w:t>43 скорость остановки маховика (мм / мин) [&gt; 100]</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51 </w:t>
      </w:r>
      <w:r>
        <w:rPr>
          <w:rFonts w:ascii="Times New Roman" w:hAnsi="Times New Roman" w:eastAsia="宋体" w:cs="Times New Roman"/>
          <w:sz w:val="28"/>
          <w:highlight w:val="yellow"/>
        </w:rPr>
        <w:t>Следуйте за стучащим ножом, когда скорость шпинделя (об / мин</w:t>
      </w:r>
      <w:r>
        <w:rPr>
          <w:rFonts w:ascii="Times New Roman" w:hAnsi="Times New Roman" w:eastAsia="宋体" w:cs="Times New Roman"/>
          <w:sz w:val="28"/>
        </w:rPr>
        <w:t xml:space="preserve">) [&gt; 1] </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rPr>
        <w:t xml:space="preserve">52 </w:t>
      </w:r>
      <w:r>
        <w:rPr>
          <w:rFonts w:ascii="Times New Roman" w:hAnsi="Times New Roman" w:eastAsia="宋体" w:cs="Times New Roman"/>
          <w:sz w:val="28"/>
          <w:highlight w:val="yellow"/>
        </w:rPr>
        <w:t>При нажатии на компенсацию зазора шпинделя (Импульс)</w:t>
      </w:r>
    </w:p>
    <w:p>
      <w:pPr>
        <w:pStyle w:val="12"/>
        <w:ind w:left="0"/>
        <w:rPr>
          <w:rFonts w:ascii="Times New Roman" w:hAnsi="Times New Roman" w:eastAsia="宋体" w:cs="Times New Roman"/>
          <w:sz w:val="28"/>
        </w:rPr>
      </w:pPr>
      <w:r>
        <w:rPr>
          <w:rFonts w:ascii="Times New Roman" w:hAnsi="Times New Roman" w:eastAsia="宋体" w:cs="Times New Roman"/>
          <w:sz w:val="28"/>
          <w:highlight w:val="yellow"/>
        </w:rPr>
        <w:t>53. Следуйте за снятием резцов перед реверсированием (гм) [10-5000] 54. Скорость возврата резьбы (мм / мин)</w:t>
      </w:r>
      <w:r>
        <w:rPr>
          <w:rFonts w:ascii="Times New Roman" w:hAnsi="Times New Roman" w:eastAsia="宋体" w:cs="Times New Roman"/>
          <w:sz w:val="28"/>
        </w:rPr>
        <w:t xml:space="preserve"> [&gt; = 60]</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58 принудительное ограничение </w:t>
      </w:r>
      <w:r>
        <w:rPr>
          <w:rFonts w:ascii="Times New Roman" w:hAnsi="Times New Roman" w:eastAsia="宋体" w:cs="Times New Roman"/>
          <w:sz w:val="28"/>
          <w:lang w:val="uk-UA"/>
        </w:rPr>
        <w:t xml:space="preserve">сброса </w:t>
      </w:r>
      <w:r>
        <w:rPr>
          <w:rFonts w:ascii="Times New Roman" w:hAnsi="Times New Roman" w:eastAsia="宋体" w:cs="Times New Roman"/>
          <w:sz w:val="28"/>
        </w:rPr>
        <w:t xml:space="preserve">скорости (мм / мин) </w:t>
      </w:r>
    </w:p>
    <w:p>
      <w:pPr>
        <w:pStyle w:val="12"/>
        <w:ind w:left="0"/>
        <w:rPr>
          <w:rFonts w:ascii="Times New Roman" w:hAnsi="Times New Roman" w:eastAsia="宋体" w:cs="Times New Roman"/>
          <w:sz w:val="28"/>
        </w:rPr>
      </w:pPr>
      <w:r>
        <w:rPr>
          <w:rFonts w:ascii="Times New Roman" w:hAnsi="Times New Roman" w:eastAsia="宋体" w:cs="Times New Roman"/>
          <w:sz w:val="28"/>
        </w:rPr>
        <w:t>60 G01 / G02 / G03 плавный ход (1: нет, 60: да)</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61 G01 / G02 / G03 нормальное время работы [2-50] </w:t>
      </w:r>
    </w:p>
    <w:p>
      <w:pPr>
        <w:pStyle w:val="12"/>
        <w:ind w:left="0"/>
        <w:rPr>
          <w:rFonts w:ascii="Times New Roman" w:hAnsi="Times New Roman" w:eastAsia="宋体" w:cs="Times New Roman"/>
          <w:sz w:val="28"/>
        </w:rPr>
      </w:pPr>
      <w:r>
        <w:rPr>
          <w:rFonts w:ascii="Times New Roman" w:hAnsi="Times New Roman" w:eastAsia="宋体" w:cs="Times New Roman"/>
          <w:sz w:val="28"/>
        </w:rPr>
        <w:t>101 начальная скорость подачи по X (мм / мин) [&gt; 1]</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102 начальная скорость подачи по Y (мм / мин) [&gt; 1] </w:t>
      </w:r>
    </w:p>
    <w:p>
      <w:pPr>
        <w:pStyle w:val="12"/>
        <w:ind w:left="0"/>
        <w:rPr>
          <w:rFonts w:ascii="Times New Roman" w:hAnsi="Times New Roman" w:eastAsia="宋体" w:cs="Times New Roman"/>
          <w:sz w:val="28"/>
        </w:rPr>
      </w:pPr>
      <w:r>
        <w:rPr>
          <w:rFonts w:ascii="Times New Roman" w:hAnsi="Times New Roman" w:eastAsia="宋体" w:cs="Times New Roman"/>
          <w:sz w:val="28"/>
        </w:rPr>
        <w:t>103 начальная скорость подачи по Z (мм / мин) [&gt; 1]</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111 скорость скачка X на непрерывной </w:t>
      </w:r>
      <w:r>
        <w:rPr>
          <w:rFonts w:ascii="Times New Roman" w:hAnsi="Times New Roman" w:eastAsia="宋体" w:cs="Times New Roman"/>
          <w:sz w:val="28"/>
          <w:lang w:val="uk-UA"/>
        </w:rPr>
        <w:t>траектории</w:t>
      </w:r>
      <w:r>
        <w:rPr>
          <w:rFonts w:ascii="Times New Roman" w:hAnsi="Times New Roman" w:eastAsia="宋体" w:cs="Times New Roman"/>
          <w:sz w:val="28"/>
        </w:rPr>
        <w:t xml:space="preserve"> </w:t>
      </w:r>
      <w:r>
        <w:rPr>
          <w:rFonts w:ascii="Times New Roman" w:hAnsi="Times New Roman" w:eastAsia="宋体" w:cs="Times New Roman"/>
          <w:sz w:val="28"/>
          <w:lang w:val="uk-UA"/>
        </w:rPr>
        <w:t xml:space="preserve"> </w:t>
      </w:r>
      <w:r>
        <w:rPr>
          <w:rFonts w:ascii="Times New Roman" w:hAnsi="Times New Roman" w:eastAsia="宋体" w:cs="Times New Roman"/>
          <w:sz w:val="28"/>
        </w:rPr>
        <w:t>(мм / мин) [&gt; 1]</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112 скорость скачка Y на непрерывной </w:t>
      </w:r>
      <w:r>
        <w:rPr>
          <w:rFonts w:ascii="Times New Roman" w:hAnsi="Times New Roman" w:eastAsia="宋体" w:cs="Times New Roman"/>
          <w:sz w:val="28"/>
          <w:lang w:val="uk-UA"/>
        </w:rPr>
        <w:t>траектории</w:t>
      </w:r>
      <w:r>
        <w:rPr>
          <w:rFonts w:ascii="Times New Roman" w:hAnsi="Times New Roman" w:eastAsia="宋体" w:cs="Times New Roman"/>
          <w:sz w:val="28"/>
        </w:rPr>
        <w:t xml:space="preserve">  (мм / мин) [&gt; 1]</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113 скорость скачка Z на непрерывной </w:t>
      </w:r>
      <w:r>
        <w:rPr>
          <w:rFonts w:ascii="Times New Roman" w:hAnsi="Times New Roman" w:eastAsia="宋体" w:cs="Times New Roman"/>
          <w:sz w:val="28"/>
          <w:lang w:val="uk-UA"/>
        </w:rPr>
        <w:t>траектории</w:t>
      </w:r>
      <w:r>
        <w:rPr>
          <w:rFonts w:ascii="Times New Roman" w:hAnsi="Times New Roman" w:eastAsia="宋体" w:cs="Times New Roman"/>
          <w:sz w:val="28"/>
        </w:rPr>
        <w:t xml:space="preserve">  (мм / мин) [&gt; 1]</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200 </w:t>
      </w:r>
      <w:r>
        <w:rPr>
          <w:rFonts w:ascii="Times New Roman" w:hAnsi="Times New Roman" w:eastAsia="宋体" w:cs="Times New Roman"/>
          <w:sz w:val="28"/>
          <w:lang w:val="uk-UA"/>
        </w:rPr>
        <w:t>Продолжительног</w:t>
      </w:r>
      <w:r>
        <w:rPr>
          <w:rFonts w:ascii="Times New Roman" w:hAnsi="Times New Roman" w:eastAsia="宋体" w:cs="Times New Roman"/>
          <w:sz w:val="28"/>
        </w:rPr>
        <w:t xml:space="preserve"> </w:t>
      </w:r>
      <w:r>
        <w:rPr>
          <w:rFonts w:ascii="Times New Roman" w:hAnsi="Times New Roman" w:eastAsia="宋体" w:cs="Times New Roman"/>
          <w:sz w:val="28"/>
          <w:lang w:val="uk-UA"/>
        </w:rPr>
        <w:t>перемещение</w:t>
      </w:r>
      <w:r>
        <w:rPr>
          <w:rFonts w:ascii="Times New Roman" w:hAnsi="Times New Roman" w:eastAsia="宋体" w:cs="Times New Roman"/>
          <w:sz w:val="28"/>
        </w:rPr>
        <w:t xml:space="preserve"> G00 [1 </w:t>
      </w:r>
      <w:r>
        <w:rPr>
          <w:rFonts w:ascii="Times New Roman" w:hAnsi="Times New Roman" w:eastAsia="宋体" w:cs="Times New Roman"/>
          <w:sz w:val="28"/>
          <w:lang w:val="uk-UA"/>
        </w:rPr>
        <w:t>- н</w:t>
      </w:r>
      <w:r>
        <w:rPr>
          <w:rFonts w:ascii="Times New Roman" w:hAnsi="Times New Roman" w:eastAsia="宋体" w:cs="Times New Roman"/>
          <w:sz w:val="28"/>
        </w:rPr>
        <w:t xml:space="preserve">ет, 16 </w:t>
      </w:r>
      <w:r>
        <w:rPr>
          <w:rFonts w:ascii="Times New Roman" w:hAnsi="Times New Roman" w:eastAsia="宋体" w:cs="Times New Roman"/>
          <w:sz w:val="28"/>
          <w:lang w:val="uk-UA"/>
        </w:rPr>
        <w:t>-</w:t>
      </w:r>
      <w:r>
        <w:rPr>
          <w:rFonts w:ascii="Times New Roman" w:hAnsi="Times New Roman" w:eastAsia="宋体" w:cs="Times New Roman"/>
          <w:sz w:val="28"/>
        </w:rPr>
        <w:t xml:space="preserve"> </w:t>
      </w:r>
      <w:r>
        <w:rPr>
          <w:rFonts w:ascii="Times New Roman" w:hAnsi="Times New Roman" w:eastAsia="宋体" w:cs="Times New Roman"/>
          <w:sz w:val="28"/>
          <w:lang w:val="uk-UA"/>
        </w:rPr>
        <w:t>д</w:t>
      </w:r>
      <w:r>
        <w:rPr>
          <w:rFonts w:ascii="Times New Roman" w:hAnsi="Times New Roman" w:eastAsia="宋体" w:cs="Times New Roman"/>
          <w:sz w:val="28"/>
        </w:rPr>
        <w:t>а]</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210 </w:t>
      </w:r>
      <w:r>
        <w:rPr>
          <w:rFonts w:ascii="Times New Roman" w:hAnsi="Times New Roman" w:eastAsia="宋体" w:cs="Times New Roman"/>
          <w:sz w:val="28"/>
          <w:lang w:val="uk-UA"/>
        </w:rPr>
        <w:t>Функция нарезания резьб</w:t>
      </w:r>
      <w:r>
        <w:rPr>
          <w:rFonts w:ascii="Times New Roman" w:hAnsi="Times New Roman" w:eastAsia="宋体" w:cs="Times New Roman"/>
          <w:sz w:val="28"/>
        </w:rPr>
        <w:t xml:space="preserve">ы ожидает заданной скорости шпинделя </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       [0 - нет, 1-  Да]</w:t>
      </w: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r>
        <w:rPr>
          <w:rFonts w:ascii="Times New Roman" w:hAnsi="Times New Roman" w:eastAsia="宋体" w:cs="Times New Roman"/>
          <w:b/>
          <w:sz w:val="28"/>
        </w:rPr>
        <w:t>3.7.3 Параметры осей</w:t>
      </w:r>
    </w:p>
    <w:p>
      <w:pPr>
        <w:pStyle w:val="12"/>
        <w:ind w:left="0"/>
        <w:rPr>
          <w:rFonts w:ascii="Times New Roman" w:hAnsi="Times New Roman" w:eastAsia="宋体" w:cs="Times New Roman"/>
          <w:sz w:val="28"/>
        </w:rPr>
      </w:pP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1 </w:t>
      </w:r>
      <w:r>
        <w:rPr>
          <w:rFonts w:ascii="Times New Roman" w:hAnsi="Times New Roman" w:eastAsia="宋体" w:cs="Times New Roman"/>
          <w:sz w:val="28"/>
          <w:lang w:val="uk-UA"/>
        </w:rPr>
        <w:t>П</w:t>
      </w:r>
      <w:r>
        <w:rPr>
          <w:rFonts w:ascii="Times New Roman" w:hAnsi="Times New Roman" w:eastAsia="宋体" w:cs="Times New Roman"/>
          <w:sz w:val="28"/>
        </w:rPr>
        <w:t>ереключатель полосы подачи оси</w:t>
      </w:r>
      <w:r>
        <w:rPr>
          <w:rFonts w:ascii="Times New Roman" w:hAnsi="Times New Roman" w:eastAsia="宋体" w:cs="Times New Roman"/>
          <w:sz w:val="28"/>
          <w:lang w:val="uk-UA"/>
        </w:rPr>
        <w:t xml:space="preserve"> </w:t>
      </w:r>
      <w:r>
        <w:rPr>
          <w:rFonts w:ascii="Times New Roman" w:hAnsi="Times New Roman" w:eastAsia="宋体" w:cs="Times New Roman"/>
          <w:sz w:val="28"/>
        </w:rPr>
        <w:t>[1</w:t>
      </w:r>
      <w:r>
        <w:rPr>
          <w:rFonts w:ascii="Times New Roman" w:hAnsi="Times New Roman" w:eastAsia="宋体" w:cs="Times New Roman"/>
          <w:sz w:val="28"/>
          <w:lang w:val="uk-UA"/>
        </w:rPr>
        <w:t xml:space="preserve"> - д</w:t>
      </w:r>
      <w:r>
        <w:rPr>
          <w:rFonts w:ascii="Times New Roman" w:hAnsi="Times New Roman" w:eastAsia="宋体" w:cs="Times New Roman"/>
          <w:sz w:val="28"/>
        </w:rPr>
        <w:t xml:space="preserve">а, 0 </w:t>
      </w:r>
      <w:r>
        <w:rPr>
          <w:rFonts w:ascii="Times New Roman" w:hAnsi="Times New Roman" w:eastAsia="宋体" w:cs="Times New Roman"/>
          <w:sz w:val="28"/>
          <w:lang w:val="uk-UA"/>
        </w:rPr>
        <w:t>- н</w:t>
      </w:r>
      <w:r>
        <w:rPr>
          <w:rFonts w:ascii="Times New Roman" w:hAnsi="Times New Roman" w:eastAsia="宋体" w:cs="Times New Roman"/>
          <w:sz w:val="28"/>
        </w:rPr>
        <w:t>ет]</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 переключатель </w:t>
      </w:r>
      <w:r>
        <w:rPr>
          <w:rFonts w:ascii="Times New Roman" w:hAnsi="Times New Roman" w:eastAsia="宋体" w:cs="Times New Roman"/>
          <w:sz w:val="28"/>
          <w:lang w:val="uk-UA"/>
        </w:rPr>
        <w:t xml:space="preserve"> </w:t>
      </w:r>
      <w:r>
        <w:rPr>
          <w:rFonts w:ascii="Times New Roman" w:hAnsi="Times New Roman" w:eastAsia="宋体" w:cs="Times New Roman"/>
          <w:sz w:val="28"/>
        </w:rPr>
        <w:t>шпиндель и G00</w:t>
      </w:r>
      <w:r>
        <w:rPr>
          <w:rFonts w:ascii="Times New Roman" w:hAnsi="Times New Roman" w:eastAsia="宋体" w:cs="Times New Roman"/>
          <w:sz w:val="28"/>
          <w:lang w:val="uk-UA"/>
        </w:rPr>
        <w:t xml:space="preserve"> </w:t>
      </w:r>
      <w:r>
        <w:rPr>
          <w:rFonts w:ascii="Times New Roman" w:hAnsi="Times New Roman" w:eastAsia="宋体" w:cs="Times New Roman"/>
          <w:sz w:val="28"/>
        </w:rPr>
        <w:t xml:space="preserve">[1 </w:t>
      </w:r>
      <w:r>
        <w:rPr>
          <w:rFonts w:ascii="Times New Roman" w:hAnsi="Times New Roman" w:eastAsia="宋体" w:cs="Times New Roman"/>
          <w:sz w:val="28"/>
          <w:lang w:val="uk-UA"/>
        </w:rPr>
        <w:t>- д</w:t>
      </w:r>
      <w:r>
        <w:rPr>
          <w:rFonts w:ascii="Times New Roman" w:hAnsi="Times New Roman" w:eastAsia="宋体" w:cs="Times New Roman"/>
          <w:sz w:val="28"/>
        </w:rPr>
        <w:t xml:space="preserve">а, 2 </w:t>
      </w:r>
      <w:r>
        <w:rPr>
          <w:rFonts w:ascii="Times New Roman" w:hAnsi="Times New Roman" w:eastAsia="宋体" w:cs="Times New Roman"/>
          <w:sz w:val="28"/>
          <w:lang w:val="uk-UA"/>
        </w:rPr>
        <w:t>-</w:t>
      </w:r>
      <w:r>
        <w:rPr>
          <w:rFonts w:ascii="Times New Roman" w:hAnsi="Times New Roman" w:eastAsia="宋体" w:cs="Times New Roman"/>
          <w:sz w:val="28"/>
        </w:rPr>
        <w:t xml:space="preserve"> G00, 0 </w:t>
      </w:r>
      <w:r>
        <w:rPr>
          <w:rFonts w:ascii="Times New Roman" w:hAnsi="Times New Roman" w:eastAsia="宋体" w:cs="Times New Roman"/>
          <w:sz w:val="28"/>
          <w:lang w:val="uk-UA"/>
        </w:rPr>
        <w:t>- н</w:t>
      </w:r>
      <w:r>
        <w:rPr>
          <w:rFonts w:ascii="Times New Roman" w:hAnsi="Times New Roman" w:eastAsia="宋体" w:cs="Times New Roman"/>
          <w:sz w:val="28"/>
        </w:rPr>
        <w:t>ет]</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3 </w:t>
      </w:r>
      <w:r>
        <w:rPr>
          <w:rFonts w:ascii="Times New Roman" w:hAnsi="Times New Roman" w:eastAsia="宋体" w:cs="Times New Roman"/>
          <w:sz w:val="28"/>
          <w:lang w:val="uk-UA"/>
        </w:rPr>
        <w:t>О</w:t>
      </w:r>
      <w:r>
        <w:rPr>
          <w:rFonts w:ascii="Times New Roman" w:hAnsi="Times New Roman" w:eastAsia="宋体" w:cs="Times New Roman"/>
          <w:sz w:val="28"/>
        </w:rPr>
        <w:t>трицательная область оси X (мм)</w:t>
      </w:r>
    </w:p>
    <w:p>
      <w:pPr>
        <w:pStyle w:val="12"/>
        <w:ind w:left="0"/>
        <w:rPr>
          <w:rFonts w:ascii="Times New Roman" w:hAnsi="Times New Roman" w:eastAsia="宋体" w:cs="Times New Roman"/>
          <w:sz w:val="28"/>
        </w:rPr>
      </w:pPr>
      <w:r>
        <w:rPr>
          <w:rFonts w:ascii="Times New Roman" w:hAnsi="Times New Roman" w:eastAsia="宋体" w:cs="Times New Roman"/>
          <w:sz w:val="28"/>
        </w:rPr>
        <w:t>4</w:t>
      </w:r>
      <w:r>
        <w:rPr>
          <w:rFonts w:ascii="Times New Roman" w:hAnsi="Times New Roman" w:eastAsia="宋体" w:cs="Times New Roman"/>
          <w:sz w:val="28"/>
          <w:lang w:val="uk-UA"/>
        </w:rPr>
        <w:t xml:space="preserve"> П</w:t>
      </w:r>
      <w:r>
        <w:rPr>
          <w:rFonts w:ascii="Times New Roman" w:hAnsi="Times New Roman" w:eastAsia="宋体" w:cs="Times New Roman"/>
          <w:sz w:val="28"/>
        </w:rPr>
        <w:t>оложительная область оси X (мм)</w:t>
      </w:r>
    </w:p>
    <w:p>
      <w:pPr>
        <w:pStyle w:val="12"/>
        <w:ind w:left="0"/>
        <w:rPr>
          <w:rFonts w:ascii="Times New Roman" w:hAnsi="Times New Roman" w:eastAsia="宋体" w:cs="Times New Roman"/>
          <w:sz w:val="28"/>
        </w:rPr>
      </w:pPr>
      <w:r>
        <w:rPr>
          <w:rFonts w:ascii="Times New Roman" w:hAnsi="Times New Roman" w:eastAsia="宋体" w:cs="Times New Roman"/>
          <w:sz w:val="28"/>
        </w:rPr>
        <w:t>5</w:t>
      </w:r>
      <w:r>
        <w:rPr>
          <w:rFonts w:ascii="Times New Roman" w:hAnsi="Times New Roman" w:eastAsia="宋体" w:cs="Times New Roman"/>
          <w:sz w:val="28"/>
          <w:lang w:val="uk-UA"/>
        </w:rPr>
        <w:t xml:space="preserve"> О</w:t>
      </w:r>
      <w:r>
        <w:rPr>
          <w:rFonts w:ascii="Times New Roman" w:hAnsi="Times New Roman" w:eastAsia="宋体" w:cs="Times New Roman"/>
          <w:sz w:val="28"/>
        </w:rPr>
        <w:t>трицательная область оси Z (мм)</w:t>
      </w:r>
    </w:p>
    <w:p>
      <w:pPr>
        <w:pStyle w:val="12"/>
        <w:ind w:left="0"/>
        <w:rPr>
          <w:rFonts w:ascii="Times New Roman" w:hAnsi="Times New Roman" w:eastAsia="宋体" w:cs="Times New Roman"/>
          <w:sz w:val="28"/>
        </w:rPr>
      </w:pPr>
      <w:r>
        <w:rPr>
          <w:rFonts w:ascii="Times New Roman" w:hAnsi="Times New Roman" w:eastAsia="宋体" w:cs="Times New Roman"/>
          <w:sz w:val="28"/>
        </w:rPr>
        <w:t>6</w:t>
      </w:r>
      <w:r>
        <w:rPr>
          <w:rFonts w:ascii="Times New Roman" w:hAnsi="Times New Roman" w:eastAsia="宋体" w:cs="Times New Roman"/>
          <w:sz w:val="28"/>
          <w:lang w:val="uk-UA"/>
        </w:rPr>
        <w:t xml:space="preserve"> П</w:t>
      </w:r>
      <w:r>
        <w:rPr>
          <w:rFonts w:ascii="Times New Roman" w:hAnsi="Times New Roman" w:eastAsia="宋体" w:cs="Times New Roman"/>
          <w:sz w:val="28"/>
        </w:rPr>
        <w:t>оложительный объем оси Z (мм)</w:t>
      </w:r>
    </w:p>
    <w:p>
      <w:pPr>
        <w:pStyle w:val="12"/>
        <w:ind w:left="0"/>
        <w:rPr>
          <w:rFonts w:ascii="Times New Roman" w:hAnsi="Times New Roman" w:eastAsia="宋体" w:cs="Times New Roman"/>
          <w:sz w:val="28"/>
        </w:rPr>
      </w:pPr>
      <w:r>
        <w:rPr>
          <w:rFonts w:ascii="Times New Roman" w:hAnsi="Times New Roman" w:eastAsia="宋体" w:cs="Times New Roman"/>
          <w:sz w:val="28"/>
        </w:rPr>
        <w:t>7 Время остановки шпинделя (10 мс)</w:t>
      </w:r>
    </w:p>
    <w:p>
      <w:pPr>
        <w:pStyle w:val="12"/>
        <w:ind w:left="0"/>
        <w:rPr>
          <w:rFonts w:ascii="Times New Roman" w:hAnsi="Times New Roman" w:eastAsia="宋体" w:cs="Times New Roman"/>
          <w:sz w:val="28"/>
        </w:rPr>
      </w:pPr>
      <w:r>
        <w:rPr>
          <w:rFonts w:ascii="Times New Roman" w:hAnsi="Times New Roman" w:eastAsia="宋体" w:cs="Times New Roman"/>
          <w:sz w:val="28"/>
        </w:rPr>
        <w:t>8</w:t>
      </w:r>
      <w:r>
        <w:rPr>
          <w:rFonts w:ascii="Times New Roman" w:hAnsi="Times New Roman" w:eastAsia="宋体" w:cs="Times New Roman"/>
          <w:sz w:val="28"/>
          <w:lang w:val="uk-UA"/>
        </w:rPr>
        <w:t xml:space="preserve"> Д</w:t>
      </w:r>
      <w:r>
        <w:rPr>
          <w:rFonts w:ascii="Times New Roman" w:hAnsi="Times New Roman" w:eastAsia="宋体" w:cs="Times New Roman"/>
          <w:sz w:val="28"/>
        </w:rPr>
        <w:t>линный сигнал остановки шпинделя</w:t>
      </w:r>
      <w:r>
        <w:rPr>
          <w:rFonts w:ascii="Times New Roman" w:hAnsi="Times New Roman" w:eastAsia="宋体" w:cs="Times New Roman"/>
          <w:sz w:val="28"/>
          <w:lang w:val="uk-UA"/>
        </w:rPr>
        <w:t xml:space="preserve">  </w:t>
      </w:r>
      <w:r>
        <w:rPr>
          <w:rFonts w:ascii="Times New Roman" w:hAnsi="Times New Roman" w:eastAsia="宋体" w:cs="Times New Roman"/>
          <w:sz w:val="28"/>
        </w:rPr>
        <w:t>[0</w:t>
      </w:r>
      <w:r>
        <w:rPr>
          <w:rFonts w:ascii="Times New Roman" w:hAnsi="Times New Roman" w:eastAsia="宋体" w:cs="Times New Roman"/>
          <w:sz w:val="28"/>
          <w:lang w:val="uk-UA"/>
        </w:rPr>
        <w:t xml:space="preserve"> - н</w:t>
      </w:r>
      <w:r>
        <w:rPr>
          <w:rFonts w:ascii="Times New Roman" w:hAnsi="Times New Roman" w:eastAsia="宋体" w:cs="Times New Roman"/>
          <w:sz w:val="28"/>
        </w:rPr>
        <w:t xml:space="preserve">ет, 1 - </w:t>
      </w:r>
      <w:r>
        <w:rPr>
          <w:rFonts w:ascii="Times New Roman" w:hAnsi="Times New Roman" w:eastAsia="宋体" w:cs="Times New Roman"/>
          <w:sz w:val="28"/>
          <w:lang w:val="uk-UA"/>
        </w:rPr>
        <w:t>д</w:t>
      </w:r>
      <w:r>
        <w:rPr>
          <w:rFonts w:ascii="Times New Roman" w:hAnsi="Times New Roman" w:eastAsia="宋体" w:cs="Times New Roman"/>
          <w:sz w:val="28"/>
        </w:rPr>
        <w:t>а]</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9 </w:t>
      </w:r>
      <w:r>
        <w:rPr>
          <w:rFonts w:ascii="Times New Roman" w:hAnsi="Times New Roman" w:eastAsia="宋体" w:cs="Times New Roman"/>
          <w:sz w:val="28"/>
          <w:lang w:val="uk-UA"/>
        </w:rPr>
        <w:t xml:space="preserve">Проверка </w:t>
      </w:r>
      <w:r>
        <w:rPr>
          <w:rFonts w:ascii="Times New Roman" w:hAnsi="Times New Roman" w:eastAsia="宋体" w:cs="Times New Roman"/>
          <w:sz w:val="28"/>
        </w:rPr>
        <w:t>э</w:t>
      </w:r>
      <w:r>
        <w:rPr>
          <w:rFonts w:ascii="Times New Roman" w:hAnsi="Times New Roman" w:eastAsia="宋体" w:cs="Times New Roman"/>
          <w:sz w:val="28"/>
          <w:lang w:val="uk-UA"/>
        </w:rPr>
        <w:t>нкодера шпинделя</w:t>
      </w:r>
      <w:r>
        <w:rPr>
          <w:rFonts w:ascii="Times New Roman" w:hAnsi="Times New Roman" w:eastAsia="宋体" w:cs="Times New Roman"/>
          <w:sz w:val="28"/>
        </w:rPr>
        <w:t xml:space="preserve"> SP [1 - да, 0 - нет]</w:t>
      </w:r>
    </w:p>
    <w:p>
      <w:pPr>
        <w:pStyle w:val="12"/>
        <w:ind w:left="0"/>
        <w:rPr>
          <w:rFonts w:ascii="Times New Roman" w:hAnsi="Times New Roman" w:eastAsia="宋体" w:cs="Times New Roman"/>
          <w:sz w:val="28"/>
        </w:rPr>
      </w:pPr>
      <w:r>
        <w:rPr>
          <w:rFonts w:ascii="Times New Roman" w:hAnsi="Times New Roman" w:eastAsia="宋体" w:cs="Times New Roman"/>
          <w:sz w:val="28"/>
        </w:rPr>
        <w:t>10 Количество импульсов энкодера SP  [используется система умножения на 4]</w:t>
      </w:r>
    </w:p>
    <w:p>
      <w:pPr>
        <w:pStyle w:val="12"/>
        <w:ind w:left="0"/>
        <w:rPr>
          <w:rFonts w:ascii="Times New Roman" w:hAnsi="Times New Roman" w:eastAsia="宋体" w:cs="Times New Roman"/>
          <w:sz w:val="28"/>
        </w:rPr>
      </w:pPr>
      <w:r>
        <w:rPr>
          <w:rFonts w:ascii="Times New Roman" w:hAnsi="Times New Roman" w:eastAsia="宋体" w:cs="Times New Roman"/>
          <w:sz w:val="28"/>
        </w:rPr>
        <w:t>10-1 Аварийный уровень количества импульсов рассогласования энкодера и шпинделя (диагностика) [&gt; 10 означает действительное]</w:t>
      </w:r>
    </w:p>
    <w:p>
      <w:pPr>
        <w:pStyle w:val="12"/>
        <w:ind w:left="0"/>
        <w:rPr>
          <w:rFonts w:ascii="Times New Roman" w:hAnsi="Times New Roman" w:eastAsia="宋体" w:cs="Times New Roman"/>
          <w:sz w:val="28"/>
        </w:rPr>
      </w:pPr>
      <w:r>
        <w:rPr>
          <w:rFonts w:ascii="Times New Roman" w:hAnsi="Times New Roman" w:eastAsia="宋体" w:cs="Times New Roman"/>
          <w:sz w:val="28"/>
        </w:rPr>
        <w:t>10-2 Количество импульсов энкодера SP  [4кратное для</w:t>
      </w:r>
      <w:r>
        <w:rPr>
          <w:rFonts w:ascii="Times New Roman" w:hAnsi="Times New Roman" w:eastAsia="宋体" w:cs="Times New Roman"/>
          <w:sz w:val="28"/>
          <w:lang w:val="uk-UA"/>
        </w:rPr>
        <w:t xml:space="preserve"> </w:t>
      </w:r>
      <w:r>
        <w:rPr>
          <w:rFonts w:ascii="Times New Roman" w:hAnsi="Times New Roman" w:eastAsia="宋体" w:cs="Times New Roman"/>
          <w:sz w:val="28"/>
        </w:rPr>
        <w:t>резьбы] (когда Энкодер:SP не 1: 1)</w:t>
      </w:r>
    </w:p>
    <w:p>
      <w:pPr>
        <w:pStyle w:val="12"/>
        <w:ind w:left="0"/>
        <w:rPr>
          <w:rFonts w:ascii="Times New Roman" w:hAnsi="Times New Roman" w:eastAsia="宋体" w:cs="Times New Roman"/>
          <w:sz w:val="28"/>
        </w:rPr>
      </w:pPr>
      <w:r>
        <w:rPr>
          <w:rFonts w:ascii="Times New Roman" w:hAnsi="Times New Roman" w:eastAsia="宋体" w:cs="Times New Roman"/>
          <w:sz w:val="28"/>
        </w:rPr>
        <w:t>11Действие программного ограничения координат по осям</w:t>
      </w:r>
    </w:p>
    <w:p>
      <w:pPr>
        <w:pStyle w:val="12"/>
        <w:ind w:left="0"/>
        <w:rPr>
          <w:rFonts w:ascii="Times New Roman" w:hAnsi="Times New Roman" w:eastAsia="宋体" w:cs="Times New Roman"/>
          <w:sz w:val="28"/>
        </w:rPr>
      </w:pPr>
      <w:r>
        <w:rPr>
          <w:rFonts w:ascii="Times New Roman" w:hAnsi="Times New Roman" w:eastAsia="宋体" w:cs="Times New Roman"/>
          <w:sz w:val="28"/>
        </w:rPr>
        <w:t>[D2X; D3Y; D4Z; D5A; 1 недействительный, 0 действительный]</w:t>
      </w:r>
    </w:p>
    <w:p>
      <w:pPr>
        <w:pStyle w:val="12"/>
        <w:ind w:left="0"/>
        <w:rPr>
          <w:rFonts w:ascii="Times New Roman" w:hAnsi="Times New Roman" w:eastAsia="宋体" w:cs="Times New Roman"/>
          <w:sz w:val="28"/>
        </w:rPr>
      </w:pPr>
      <w:r>
        <w:rPr>
          <w:rFonts w:ascii="Times New Roman" w:hAnsi="Times New Roman" w:eastAsia="宋体" w:cs="Times New Roman"/>
          <w:sz w:val="28"/>
        </w:rPr>
        <w:t>12, обратная компенсация оси X (мкм)</w:t>
      </w:r>
    </w:p>
    <w:p>
      <w:pPr>
        <w:pStyle w:val="12"/>
        <w:ind w:left="0"/>
        <w:rPr>
          <w:rFonts w:ascii="Times New Roman" w:hAnsi="Times New Roman" w:eastAsia="宋体" w:cs="Times New Roman"/>
          <w:sz w:val="28"/>
        </w:rPr>
      </w:pPr>
      <w:r>
        <w:rPr>
          <w:rFonts w:ascii="Times New Roman" w:hAnsi="Times New Roman" w:eastAsia="宋体" w:cs="Times New Roman"/>
          <w:sz w:val="28"/>
        </w:rPr>
        <w:t>13 обратная компенсация оси Z (мкм)</w:t>
      </w:r>
    </w:p>
    <w:p>
      <w:pPr>
        <w:pStyle w:val="12"/>
        <w:ind w:left="0"/>
        <w:rPr>
          <w:rFonts w:ascii="Times New Roman" w:hAnsi="Times New Roman" w:eastAsia="宋体" w:cs="Times New Roman"/>
          <w:sz w:val="28"/>
        </w:rPr>
      </w:pPr>
      <w:r>
        <w:rPr>
          <w:rFonts w:ascii="Times New Roman" w:hAnsi="Times New Roman" w:eastAsia="宋体" w:cs="Times New Roman"/>
          <w:sz w:val="28"/>
        </w:rPr>
        <w:t>14 сигнал направления движения  оси X [1 - нормальное, 0 - обратное]</w:t>
      </w:r>
    </w:p>
    <w:p>
      <w:pPr>
        <w:pStyle w:val="12"/>
        <w:ind w:left="0"/>
        <w:rPr>
          <w:rFonts w:ascii="Times New Roman" w:hAnsi="Times New Roman" w:eastAsia="宋体" w:cs="Times New Roman"/>
          <w:sz w:val="28"/>
        </w:rPr>
      </w:pPr>
      <w:r>
        <w:rPr>
          <w:rFonts w:ascii="Times New Roman" w:hAnsi="Times New Roman" w:eastAsia="宋体" w:cs="Times New Roman"/>
          <w:sz w:val="28"/>
        </w:rPr>
        <w:t>15 сигнал направления движения  оси Z [1 - нормальное, 0 - обратное]</w:t>
      </w:r>
    </w:p>
    <w:p>
      <w:pPr>
        <w:pStyle w:val="12"/>
        <w:ind w:left="0"/>
        <w:rPr>
          <w:rFonts w:ascii="Times New Roman" w:hAnsi="Times New Roman" w:eastAsia="宋体" w:cs="Times New Roman"/>
          <w:sz w:val="28"/>
        </w:rPr>
      </w:pPr>
      <w:r>
        <w:rPr>
          <w:rFonts w:ascii="Times New Roman" w:hAnsi="Times New Roman" w:eastAsia="宋体" w:cs="Times New Roman"/>
          <w:sz w:val="28"/>
        </w:rPr>
        <w:t>16, Активизация электронного редуктора [1 - Да, 0 - Нет]</w:t>
      </w:r>
    </w:p>
    <w:p>
      <w:pPr>
        <w:pStyle w:val="12"/>
        <w:ind w:left="0"/>
        <w:rPr>
          <w:rFonts w:ascii="Times New Roman" w:hAnsi="Times New Roman" w:eastAsia="宋体" w:cs="Times New Roman"/>
          <w:sz w:val="28"/>
        </w:rPr>
      </w:pPr>
      <w:r>
        <w:rPr>
          <w:rFonts w:ascii="Times New Roman" w:hAnsi="Times New Roman" w:eastAsia="宋体" w:cs="Times New Roman"/>
          <w:sz w:val="28"/>
        </w:rPr>
        <w:t>17 Числитель электронного редуктора оси X (1-999999)</w:t>
      </w:r>
    </w:p>
    <w:p>
      <w:pPr>
        <w:pStyle w:val="12"/>
        <w:ind w:left="0"/>
        <w:rPr>
          <w:rFonts w:ascii="Times New Roman" w:hAnsi="Times New Roman" w:eastAsia="宋体" w:cs="Times New Roman"/>
          <w:sz w:val="28"/>
        </w:rPr>
      </w:pPr>
      <w:r>
        <w:rPr>
          <w:rFonts w:ascii="Times New Roman" w:hAnsi="Times New Roman" w:eastAsia="宋体" w:cs="Times New Roman"/>
          <w:sz w:val="28"/>
        </w:rPr>
        <w:t>18 Знаменатель электронного редуктора оси X (1-999999)</w:t>
      </w:r>
    </w:p>
    <w:p>
      <w:pPr>
        <w:pStyle w:val="12"/>
        <w:ind w:left="0"/>
        <w:rPr>
          <w:rFonts w:ascii="Times New Roman" w:hAnsi="Times New Roman" w:eastAsia="宋体" w:cs="Times New Roman"/>
          <w:sz w:val="28"/>
        </w:rPr>
      </w:pPr>
      <w:r>
        <w:rPr>
          <w:rFonts w:ascii="Times New Roman" w:hAnsi="Times New Roman" w:eastAsia="宋体" w:cs="Times New Roman"/>
          <w:sz w:val="28"/>
        </w:rPr>
        <w:t>19 Числитель электронного редуктора оси оси Z (1-999999)</w:t>
      </w:r>
    </w:p>
    <w:p>
      <w:pPr>
        <w:pStyle w:val="12"/>
        <w:ind w:left="0"/>
        <w:rPr>
          <w:rFonts w:ascii="Times New Roman" w:hAnsi="Times New Roman" w:eastAsia="宋体" w:cs="Times New Roman"/>
          <w:sz w:val="28"/>
        </w:rPr>
      </w:pPr>
      <w:r>
        <w:rPr>
          <w:rFonts w:ascii="Times New Roman" w:hAnsi="Times New Roman" w:eastAsia="宋体" w:cs="Times New Roman"/>
          <w:sz w:val="28"/>
        </w:rPr>
        <w:t>20 Знаменатель электронного редуктора оси Z (1-999999)</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21, XYZA Тип сигнала концевика положительного движения [0 </w:t>
      </w:r>
      <w:r>
        <w:rPr>
          <w:rFonts w:ascii="Times New Roman" w:hAnsi="Times New Roman" w:eastAsia="宋体" w:cs="Times New Roman"/>
          <w:sz w:val="28"/>
          <w:lang w:val="en-US"/>
        </w:rPr>
        <w:t>open</w:t>
      </w:r>
      <w:r>
        <w:rPr>
          <w:rFonts w:ascii="Times New Roman" w:hAnsi="Times New Roman" w:eastAsia="宋体" w:cs="Times New Roman"/>
          <w:sz w:val="28"/>
        </w:rPr>
        <w:t xml:space="preserve">, 1 </w:t>
      </w:r>
      <w:r>
        <w:rPr>
          <w:rFonts w:ascii="Times New Roman" w:hAnsi="Times New Roman" w:eastAsia="宋体" w:cs="Times New Roman"/>
          <w:sz w:val="28"/>
          <w:lang w:val="en-US"/>
        </w:rPr>
        <w:t>close</w:t>
      </w:r>
      <w:r>
        <w:rPr>
          <w:rFonts w:ascii="Times New Roman" w:hAnsi="Times New Roman" w:eastAsia="宋体" w:cs="Times New Roman"/>
          <w:sz w:val="28"/>
        </w:rPr>
        <w:t>]</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22, XYZA Тип сигнала концевика отрицательного движения [0 </w:t>
      </w:r>
      <w:r>
        <w:rPr>
          <w:rFonts w:ascii="Times New Roman" w:hAnsi="Times New Roman" w:eastAsia="宋体" w:cs="Times New Roman"/>
          <w:sz w:val="28"/>
          <w:lang w:val="en-US"/>
        </w:rPr>
        <w:t>open</w:t>
      </w:r>
      <w:r>
        <w:rPr>
          <w:rFonts w:ascii="Times New Roman" w:hAnsi="Times New Roman" w:eastAsia="宋体" w:cs="Times New Roman"/>
          <w:sz w:val="28"/>
        </w:rPr>
        <w:t xml:space="preserve">, 1 </w:t>
      </w:r>
      <w:r>
        <w:rPr>
          <w:rFonts w:ascii="Times New Roman" w:hAnsi="Times New Roman" w:eastAsia="宋体" w:cs="Times New Roman"/>
          <w:sz w:val="28"/>
          <w:lang w:val="en-US"/>
        </w:rPr>
        <w:t>close</w:t>
      </w:r>
      <w:r>
        <w:rPr>
          <w:rFonts w:ascii="Times New Roman" w:hAnsi="Times New Roman" w:eastAsia="宋体" w:cs="Times New Roman"/>
          <w:sz w:val="28"/>
        </w:rPr>
        <w:t>]</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23 Сигнал датчика реф. точки </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[D3X; D4Y; D5Z; D6A; 0 - датчик на станке; 1 датчик отсутствует (плавающая реф. точка] </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24 Координата реф. точки оси X  станка, когда реф. Точка оси X является плавающей точкой </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25 Координата реф. точки оси Z  станка, когда реф. Точка оси Z является плавающей точкой </w:t>
      </w:r>
    </w:p>
    <w:p>
      <w:pPr>
        <w:pStyle w:val="12"/>
        <w:ind w:left="0"/>
        <w:rPr>
          <w:rFonts w:ascii="Times New Roman" w:hAnsi="Times New Roman" w:eastAsia="宋体" w:cs="Times New Roman"/>
          <w:sz w:val="28"/>
        </w:rPr>
      </w:pPr>
      <w:r>
        <w:rPr>
          <w:rFonts w:ascii="Times New Roman" w:hAnsi="Times New Roman" w:eastAsia="宋体" w:cs="Times New Roman"/>
          <w:sz w:val="28"/>
        </w:rPr>
        <w:t>26 Требование к подаче оси на реф. точку [1 - не использовать, 0 -окончание работы, 8 - принудительно, 9 - обязательно]</w:t>
      </w:r>
    </w:p>
    <w:p>
      <w:pPr>
        <w:pStyle w:val="12"/>
        <w:ind w:left="0"/>
        <w:rPr>
          <w:rFonts w:ascii="Times New Roman" w:hAnsi="Times New Roman" w:eastAsia="宋体" w:cs="Times New Roman"/>
          <w:sz w:val="28"/>
        </w:rPr>
      </w:pPr>
      <w:r>
        <w:rPr>
          <w:rFonts w:ascii="Times New Roman" w:hAnsi="Times New Roman" w:eastAsia="宋体" w:cs="Times New Roman"/>
          <w:sz w:val="28"/>
        </w:rPr>
        <w:t>27 тип подачи оси к реф. точке [</w:t>
      </w:r>
      <w:r>
        <w:rPr>
          <w:rFonts w:ascii="Times New Roman" w:hAnsi="Times New Roman" w:eastAsia="宋体" w:cs="Times New Roman"/>
          <w:sz w:val="28"/>
          <w:highlight w:val="yellow"/>
        </w:rPr>
        <w:t>0 означает обратную проверку, 1 означает обратную проверку, нет проверки, 2 означает отсутствие обратной проверки, 3 означает отсутствие]</w:t>
      </w:r>
    </w:p>
    <w:p>
      <w:pPr>
        <w:pStyle w:val="12"/>
        <w:ind w:left="0"/>
        <w:rPr>
          <w:rFonts w:ascii="Times New Roman" w:hAnsi="Times New Roman" w:eastAsia="宋体" w:cs="Times New Roman"/>
          <w:sz w:val="28"/>
        </w:rPr>
      </w:pPr>
      <w:r>
        <w:rPr>
          <w:rFonts w:ascii="Times New Roman" w:hAnsi="Times New Roman" w:eastAsia="宋体" w:cs="Times New Roman"/>
          <w:sz w:val="28"/>
        </w:rPr>
        <w:t>28 Направление поиска реф. точки[D2 X; D3 C (Y); D4 Z; D5 A; D8 = 1 ось Z первой; 0 – положительное направление; 1 - отрицательное направление]</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29 </w:t>
      </w:r>
      <w:r>
        <w:rPr>
          <w:rFonts w:ascii="Times New Roman" w:hAnsi="Times New Roman" w:eastAsia="宋体" w:cs="Times New Roman"/>
          <w:sz w:val="28"/>
          <w:lang w:val="uk-UA"/>
        </w:rPr>
        <w:t xml:space="preserve">Тип входа датчика реф.точки </w:t>
      </w:r>
      <w:r>
        <w:rPr>
          <w:rFonts w:ascii="Times New Roman" w:hAnsi="Times New Roman" w:eastAsia="宋体" w:cs="Times New Roman"/>
          <w:sz w:val="28"/>
        </w:rPr>
        <w:t xml:space="preserve">[D0 X; D1 C (Y); D2 Z; D3 A; 1 </w:t>
      </w:r>
      <w:r>
        <w:rPr>
          <w:rFonts w:ascii="Times New Roman" w:hAnsi="Times New Roman" w:eastAsia="宋体" w:cs="Times New Roman"/>
          <w:sz w:val="28"/>
          <w:lang w:val="uk-UA"/>
        </w:rPr>
        <w:t>-</w:t>
      </w:r>
      <w:r>
        <w:rPr>
          <w:rFonts w:ascii="Times New Roman" w:hAnsi="Times New Roman" w:eastAsia="宋体" w:cs="Times New Roman"/>
          <w:sz w:val="28"/>
        </w:rPr>
        <w:t xml:space="preserve"> </w:t>
      </w:r>
      <w:r>
        <w:rPr>
          <w:rFonts w:ascii="Times New Roman" w:hAnsi="Times New Roman" w:eastAsia="宋体" w:cs="Times New Roman"/>
          <w:sz w:val="28"/>
          <w:lang w:val="en-US"/>
        </w:rPr>
        <w:t>close</w:t>
      </w:r>
      <w:r>
        <w:rPr>
          <w:rFonts w:ascii="Times New Roman" w:hAnsi="Times New Roman" w:eastAsia="宋体" w:cs="Times New Roman"/>
          <w:sz w:val="28"/>
        </w:rPr>
        <w:t xml:space="preserve">, 0 - </w:t>
      </w:r>
      <w:r>
        <w:rPr>
          <w:rFonts w:ascii="Times New Roman" w:hAnsi="Times New Roman" w:eastAsia="宋体" w:cs="Times New Roman"/>
          <w:sz w:val="28"/>
          <w:lang w:val="en-US"/>
        </w:rPr>
        <w:t>open</w:t>
      </w:r>
      <w:r>
        <w:rPr>
          <w:rFonts w:ascii="Times New Roman" w:hAnsi="Times New Roman" w:eastAsia="宋体" w:cs="Times New Roman"/>
          <w:sz w:val="28"/>
        </w:rPr>
        <w:t>]</w:t>
      </w:r>
    </w:p>
    <w:p>
      <w:pPr>
        <w:pStyle w:val="12"/>
        <w:ind w:left="0"/>
        <w:rPr>
          <w:rFonts w:ascii="Times New Roman" w:hAnsi="Times New Roman" w:eastAsia="宋体" w:cs="Times New Roman"/>
          <w:sz w:val="28"/>
        </w:rPr>
      </w:pPr>
      <w:r>
        <w:rPr>
          <w:rFonts w:ascii="Times New Roman" w:hAnsi="Times New Roman" w:eastAsia="宋体" w:cs="Times New Roman"/>
          <w:sz w:val="28"/>
        </w:rPr>
        <w:t>30 Расстояние поиска реф. точки оси X (100 мкм) [радиус]</w:t>
      </w:r>
    </w:p>
    <w:p>
      <w:pPr>
        <w:pStyle w:val="12"/>
        <w:ind w:left="0"/>
        <w:rPr>
          <w:rFonts w:ascii="Times New Roman" w:hAnsi="Times New Roman" w:eastAsia="宋体" w:cs="Times New Roman"/>
          <w:sz w:val="28"/>
        </w:rPr>
      </w:pPr>
      <w:r>
        <w:rPr>
          <w:rFonts w:ascii="Times New Roman" w:hAnsi="Times New Roman" w:eastAsia="宋体" w:cs="Times New Roman"/>
          <w:sz w:val="28"/>
        </w:rPr>
        <w:t>31 Расстояние поиска реф. точки  оси Z (100 мкм) [радиус]</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32 Значение смещения после нахождения реф.точки оси X (10 мкм) </w:t>
      </w:r>
    </w:p>
    <w:p>
      <w:pPr>
        <w:pStyle w:val="12"/>
        <w:ind w:left="0"/>
        <w:rPr>
          <w:rFonts w:ascii="Times New Roman" w:hAnsi="Times New Roman" w:eastAsia="宋体" w:cs="Times New Roman"/>
          <w:sz w:val="28"/>
        </w:rPr>
      </w:pPr>
      <w:r>
        <w:rPr>
          <w:rFonts w:ascii="Times New Roman" w:hAnsi="Times New Roman" w:eastAsia="宋体" w:cs="Times New Roman"/>
          <w:sz w:val="28"/>
        </w:rPr>
        <w:t>33 Значение смещения после нахождения реф.точки оси Z (10 мкм)</w:t>
      </w:r>
    </w:p>
    <w:p>
      <w:pPr>
        <w:pStyle w:val="12"/>
        <w:ind w:left="0"/>
        <w:rPr>
          <w:rFonts w:ascii="Times New Roman" w:hAnsi="Times New Roman" w:eastAsia="宋体" w:cs="Times New Roman"/>
          <w:sz w:val="28"/>
        </w:rPr>
      </w:pPr>
      <w:r>
        <w:rPr>
          <w:rFonts w:ascii="Times New Roman" w:hAnsi="Times New Roman" w:eastAsia="宋体" w:cs="Times New Roman"/>
          <w:sz w:val="28"/>
        </w:rPr>
        <w:t>50  Работает</w:t>
      </w:r>
      <w:r>
        <w:rPr>
          <w:rFonts w:ascii="inherit" w:hAnsi="inherit"/>
          <w:color w:val="212121"/>
        </w:rPr>
        <w:t xml:space="preserve"> </w:t>
      </w:r>
      <w:r>
        <w:rPr>
          <w:rFonts w:ascii="Times New Roman" w:hAnsi="Times New Roman" w:eastAsia="宋体" w:cs="Times New Roman"/>
          <w:sz w:val="28"/>
        </w:rPr>
        <w:t xml:space="preserve">ли шпиндель или нет при смене скорости шпинделя (имеется в виду четыре скорости редуктора шпинделя) </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 [1 - работает, 0 – не работает, 64 – сохранение состояния шпинделя]</w:t>
      </w:r>
    </w:p>
    <w:p>
      <w:pPr>
        <w:pStyle w:val="12"/>
        <w:ind w:left="0"/>
        <w:rPr>
          <w:rFonts w:ascii="Times New Roman" w:hAnsi="Times New Roman" w:eastAsia="宋体" w:cs="Times New Roman"/>
          <w:sz w:val="28"/>
        </w:rPr>
      </w:pPr>
      <w:r>
        <w:rPr>
          <w:rFonts w:ascii="Times New Roman" w:hAnsi="Times New Roman" w:eastAsia="宋体" w:cs="Times New Roman"/>
          <w:sz w:val="28"/>
        </w:rPr>
        <w:t>51  Скорость двигателя при переключении шпинделя (1 / 100 об/мин)</w:t>
      </w:r>
    </w:p>
    <w:p>
      <w:pPr>
        <w:pStyle w:val="12"/>
        <w:ind w:left="0"/>
        <w:rPr>
          <w:rFonts w:ascii="Times New Roman" w:hAnsi="Times New Roman" w:eastAsia="宋体" w:cs="Times New Roman"/>
          <w:sz w:val="28"/>
        </w:rPr>
      </w:pPr>
      <w:r>
        <w:rPr>
          <w:rFonts w:ascii="Times New Roman" w:hAnsi="Times New Roman" w:eastAsia="宋体" w:cs="Times New Roman"/>
          <w:sz w:val="28"/>
        </w:rPr>
        <w:t>52 Направление при смещении шпинделя</w:t>
      </w:r>
    </w:p>
    <w:p>
      <w:pPr>
        <w:pStyle w:val="12"/>
        <w:ind w:left="0"/>
        <w:rPr>
          <w:rFonts w:ascii="Times New Roman" w:hAnsi="Times New Roman" w:eastAsia="宋体" w:cs="Times New Roman"/>
          <w:sz w:val="28"/>
        </w:rPr>
      </w:pPr>
      <w:r>
        <w:rPr>
          <w:rFonts w:ascii="Times New Roman" w:hAnsi="Times New Roman" w:eastAsia="宋体" w:cs="Times New Roman"/>
          <w:sz w:val="28"/>
        </w:rPr>
        <w:t>[0 - M03,1 - M04]</w:t>
      </w:r>
    </w:p>
    <w:p>
      <w:pPr>
        <w:pStyle w:val="12"/>
        <w:ind w:left="0"/>
        <w:rPr>
          <w:rFonts w:ascii="Times New Roman" w:hAnsi="Times New Roman" w:eastAsia="宋体" w:cs="Times New Roman"/>
          <w:sz w:val="28"/>
        </w:rPr>
      </w:pPr>
      <w:r>
        <w:rPr>
          <w:rFonts w:ascii="Times New Roman" w:hAnsi="Times New Roman" w:eastAsia="宋体" w:cs="Times New Roman"/>
          <w:sz w:val="28"/>
        </w:rPr>
        <w:t>53 Время остановки при переключении шпинделя (10 мс)</w:t>
      </w:r>
    </w:p>
    <w:p>
      <w:pPr>
        <w:pStyle w:val="12"/>
        <w:ind w:left="0"/>
        <w:rPr>
          <w:rFonts w:ascii="Times New Roman" w:hAnsi="Times New Roman" w:eastAsia="宋体" w:cs="Times New Roman"/>
          <w:sz w:val="28"/>
        </w:rPr>
      </w:pPr>
      <w:r>
        <w:rPr>
          <w:rFonts w:ascii="Times New Roman" w:hAnsi="Times New Roman" w:eastAsia="宋体" w:cs="Times New Roman"/>
          <w:sz w:val="28"/>
        </w:rPr>
        <w:t>54 Время вращения на низкой скорости при переключении шпинделя (10 мс)</w:t>
      </w:r>
    </w:p>
    <w:p>
      <w:pPr>
        <w:pStyle w:val="12"/>
        <w:ind w:left="0"/>
        <w:rPr>
          <w:rFonts w:ascii="Times New Roman" w:hAnsi="Times New Roman" w:eastAsia="宋体" w:cs="Times New Roman"/>
          <w:sz w:val="28"/>
        </w:rPr>
      </w:pPr>
      <w:r>
        <w:rPr>
          <w:rFonts w:ascii="Times New Roman" w:hAnsi="Times New Roman" w:eastAsia="宋体" w:cs="Times New Roman"/>
          <w:sz w:val="28"/>
        </w:rPr>
        <w:t>55 Время задержки для остановки шпинделя (10 мс)</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56 </w:t>
      </w:r>
      <w:r>
        <w:rPr>
          <w:rFonts w:ascii="Times New Roman" w:hAnsi="Times New Roman" w:eastAsia="宋体" w:cs="Times New Roman"/>
          <w:sz w:val="28"/>
          <w:highlight w:val="yellow"/>
        </w:rPr>
        <w:t>Точка ручного шпинделя M04 [8 означает M04]</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68 </w:t>
      </w:r>
      <w:r>
        <w:rPr>
          <w:rFonts w:ascii="Times New Roman" w:hAnsi="Times New Roman" w:eastAsia="宋体" w:cs="Times New Roman"/>
          <w:sz w:val="28"/>
          <w:highlight w:val="yellow"/>
        </w:rPr>
        <w:t>отрицательное время задержки оси подачи (10 мс)</w:t>
      </w:r>
    </w:p>
    <w:p>
      <w:pPr>
        <w:pStyle w:val="12"/>
        <w:ind w:left="0"/>
        <w:rPr>
          <w:rFonts w:ascii="Times New Roman" w:hAnsi="Times New Roman" w:eastAsia="宋体" w:cs="Times New Roman"/>
          <w:sz w:val="28"/>
        </w:rPr>
      </w:pPr>
      <w:r>
        <w:rPr>
          <w:rFonts w:ascii="Times New Roman" w:hAnsi="Times New Roman" w:eastAsia="宋体" w:cs="Times New Roman"/>
          <w:sz w:val="28"/>
        </w:rPr>
        <w:t>80 координатный план оси XZ</w:t>
      </w:r>
    </w:p>
    <w:p>
      <w:pPr>
        <w:pStyle w:val="12"/>
        <w:ind w:left="0"/>
        <w:rPr>
          <w:rFonts w:ascii="Times New Roman" w:hAnsi="Times New Roman" w:eastAsia="宋体" w:cs="Times New Roman"/>
          <w:sz w:val="28"/>
        </w:rPr>
      </w:pPr>
      <w:r>
        <w:rPr>
          <w:rFonts w:ascii="Times New Roman" w:hAnsi="Times New Roman" w:eastAsia="宋体" w:cs="Times New Roman"/>
          <w:sz w:val="28"/>
        </w:rPr>
        <w:t>[D2Z рабочее пространство, D3X рабочее пространство, D4Z инструменты, D5X инструменты, D6Z круговое движение, D7X круговое движение]</w:t>
      </w:r>
    </w:p>
    <w:p>
      <w:pPr>
        <w:pStyle w:val="12"/>
        <w:ind w:left="0"/>
        <w:rPr>
          <w:rFonts w:ascii="Times New Roman" w:hAnsi="Times New Roman" w:eastAsia="宋体" w:cs="Times New Roman"/>
          <w:sz w:val="28"/>
        </w:rPr>
      </w:pPr>
      <w:r>
        <w:rPr>
          <w:rFonts w:ascii="Times New Roman" w:hAnsi="Times New Roman" w:eastAsia="宋体" w:cs="Times New Roman"/>
          <w:sz w:val="28"/>
        </w:rPr>
        <w:t>109 C(Y) G1G2G3 максимальная скорость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111 C(Y) Макс. скорость вращения маховика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117 Отрицательная область оси C(Y) (мм)</w:t>
      </w:r>
    </w:p>
    <w:p>
      <w:pPr>
        <w:pStyle w:val="12"/>
        <w:ind w:left="0"/>
        <w:rPr>
          <w:rFonts w:ascii="Times New Roman" w:hAnsi="Times New Roman" w:eastAsia="宋体" w:cs="Times New Roman"/>
          <w:sz w:val="28"/>
        </w:rPr>
      </w:pPr>
      <w:r>
        <w:rPr>
          <w:rFonts w:ascii="Times New Roman" w:hAnsi="Times New Roman" w:eastAsia="宋体" w:cs="Times New Roman"/>
          <w:sz w:val="28"/>
        </w:rPr>
        <w:t>118 Положительная область оси C (Y) (мм)</w:t>
      </w:r>
    </w:p>
    <w:p>
      <w:pPr>
        <w:pStyle w:val="12"/>
        <w:ind w:left="0"/>
        <w:rPr>
          <w:rFonts w:ascii="Times New Roman" w:hAnsi="Times New Roman" w:eastAsia="宋体" w:cs="Times New Roman"/>
          <w:sz w:val="28"/>
        </w:rPr>
      </w:pPr>
      <w:r>
        <w:rPr>
          <w:rFonts w:ascii="Times New Roman" w:hAnsi="Times New Roman" w:eastAsia="宋体" w:cs="Times New Roman"/>
          <w:sz w:val="28"/>
        </w:rPr>
        <w:t>119 Установка координаты станка ось C(Y), когда она настроена как плавающая реф.точка (без датчика реф.точки)</w:t>
      </w:r>
    </w:p>
    <w:p>
      <w:pPr>
        <w:pStyle w:val="12"/>
        <w:ind w:left="0"/>
        <w:rPr>
          <w:rFonts w:ascii="Times New Roman" w:hAnsi="Times New Roman" w:eastAsia="宋体" w:cs="Times New Roman"/>
          <w:sz w:val="28"/>
        </w:rPr>
      </w:pPr>
      <w:r>
        <w:rPr>
          <w:rFonts w:ascii="Times New Roman" w:hAnsi="Times New Roman" w:eastAsia="宋体" w:cs="Times New Roman"/>
          <w:sz w:val="28"/>
        </w:rPr>
        <w:t>309 Ось B G1G2G3 максимальная скорость (мм /мин)</w:t>
      </w:r>
    </w:p>
    <w:p>
      <w:pPr>
        <w:pStyle w:val="12"/>
        <w:ind w:left="0"/>
        <w:rPr>
          <w:rFonts w:ascii="Times New Roman" w:hAnsi="Times New Roman" w:eastAsia="宋体" w:cs="Times New Roman"/>
          <w:sz w:val="28"/>
        </w:rPr>
      </w:pPr>
      <w:r>
        <w:rPr>
          <w:rFonts w:ascii="Times New Roman" w:hAnsi="Times New Roman" w:eastAsia="宋体" w:cs="Times New Roman"/>
          <w:sz w:val="28"/>
        </w:rPr>
        <w:t>404 направление вращения двигателя шпинделя SP (0 - обратное, 1 - нормальное)</w:t>
      </w:r>
    </w:p>
    <w:p>
      <w:pPr>
        <w:pStyle w:val="12"/>
        <w:ind w:left="0"/>
        <w:rPr>
          <w:rFonts w:ascii="Times New Roman" w:hAnsi="Times New Roman" w:eastAsia="宋体" w:cs="Times New Roman"/>
          <w:sz w:val="28"/>
        </w:rPr>
      </w:pPr>
      <w:r>
        <w:rPr>
          <w:rFonts w:ascii="Times New Roman" w:hAnsi="Times New Roman" w:eastAsia="宋体" w:cs="Times New Roman"/>
          <w:sz w:val="28"/>
        </w:rPr>
        <w:t>405 Электронный редуктор оси шпинделя SP (0 - «да», 1 - «нет»)</w:t>
      </w:r>
    </w:p>
    <w:p>
      <w:pPr>
        <w:pStyle w:val="12"/>
        <w:ind w:left="0"/>
        <w:rPr>
          <w:rFonts w:ascii="Times New Roman" w:hAnsi="Times New Roman" w:eastAsia="宋体" w:cs="Times New Roman"/>
          <w:sz w:val="28"/>
        </w:rPr>
      </w:pPr>
      <w:r>
        <w:rPr>
          <w:rFonts w:ascii="Times New Roman" w:hAnsi="Times New Roman" w:eastAsia="宋体" w:cs="Times New Roman"/>
          <w:sz w:val="28"/>
        </w:rPr>
        <w:t>406 Числитель электронного редуктора оси шпинделя SP на пониженной передаче (1-999999)</w:t>
      </w:r>
    </w:p>
    <w:p>
      <w:pPr>
        <w:pStyle w:val="12"/>
        <w:ind w:left="0"/>
        <w:rPr>
          <w:rFonts w:ascii="Times New Roman" w:hAnsi="Times New Roman" w:eastAsia="宋体" w:cs="Times New Roman"/>
          <w:sz w:val="28"/>
        </w:rPr>
      </w:pPr>
      <w:r>
        <w:rPr>
          <w:rFonts w:ascii="Times New Roman" w:hAnsi="Times New Roman" w:eastAsia="宋体" w:cs="Times New Roman"/>
          <w:sz w:val="28"/>
        </w:rPr>
        <w:t>407 Знаменатель электронного редуктора оси шпинделя SP на пониженной передаче (1-999999)</w:t>
      </w:r>
    </w:p>
    <w:p>
      <w:pPr>
        <w:pStyle w:val="12"/>
        <w:ind w:left="0"/>
        <w:rPr>
          <w:rFonts w:ascii="Times New Roman" w:hAnsi="Times New Roman" w:eastAsia="宋体" w:cs="Times New Roman"/>
          <w:sz w:val="28"/>
        </w:rPr>
      </w:pPr>
      <w:r>
        <w:rPr>
          <w:rFonts w:ascii="Times New Roman" w:hAnsi="Times New Roman" w:eastAsia="宋体" w:cs="Times New Roman"/>
          <w:sz w:val="28"/>
        </w:rPr>
        <w:t>408 Числитель электронного редуктора оси шпинделя SP на высокой передаче (1-999999)</w:t>
      </w:r>
    </w:p>
    <w:p>
      <w:pPr>
        <w:pStyle w:val="12"/>
        <w:ind w:left="0"/>
        <w:rPr>
          <w:rFonts w:ascii="Times New Roman" w:hAnsi="Times New Roman" w:eastAsia="宋体" w:cs="Times New Roman"/>
          <w:sz w:val="28"/>
        </w:rPr>
      </w:pPr>
      <w:r>
        <w:rPr>
          <w:rFonts w:ascii="Times New Roman" w:hAnsi="Times New Roman" w:eastAsia="宋体" w:cs="Times New Roman"/>
          <w:sz w:val="28"/>
        </w:rPr>
        <w:t>409 Знаменатель электронного редуктора оси шпинделя SP на высокой передаче (1-999999)</w:t>
      </w:r>
    </w:p>
    <w:p>
      <w:pPr>
        <w:pStyle w:val="12"/>
        <w:ind w:left="0"/>
        <w:rPr>
          <w:rFonts w:ascii="Times New Roman" w:hAnsi="Times New Roman" w:eastAsia="宋体" w:cs="Times New Roman"/>
          <w:sz w:val="28"/>
        </w:rPr>
      </w:pPr>
      <w:r>
        <w:rPr>
          <w:rFonts w:ascii="Times New Roman" w:hAnsi="Times New Roman" w:eastAsia="宋体" w:cs="Times New Roman"/>
          <w:sz w:val="28"/>
        </w:rPr>
        <w:t>410 Наименование оси шпинделя SP при интерполяции (91 - X, 92 - Y/C, 93 - Z, 94 - A, 95 - B)</w:t>
      </w:r>
    </w:p>
    <w:p>
      <w:pPr>
        <w:pStyle w:val="12"/>
        <w:ind w:left="0"/>
        <w:rPr>
          <w:rFonts w:ascii="Times New Roman" w:hAnsi="Times New Roman" w:eastAsia="宋体" w:cs="Times New Roman"/>
          <w:sz w:val="28"/>
        </w:rPr>
      </w:pPr>
      <w:r>
        <w:rPr>
          <w:rFonts w:ascii="Times New Roman" w:hAnsi="Times New Roman" w:eastAsia="宋体" w:cs="Times New Roman"/>
          <w:sz w:val="28"/>
        </w:rPr>
        <w:t>411 Режим интерполяции [0 – по энкодеру; 4 – интерполяция по шпинделю SP]</w:t>
      </w:r>
    </w:p>
    <w:p>
      <w:pPr>
        <w:pStyle w:val="12"/>
        <w:ind w:left="0"/>
        <w:rPr>
          <w:rFonts w:ascii="Times New Roman" w:hAnsi="Times New Roman" w:eastAsia="宋体" w:cs="Times New Roman"/>
          <w:sz w:val="28"/>
        </w:rPr>
      </w:pPr>
      <w:r>
        <w:rPr>
          <w:rFonts w:ascii="Times New Roman" w:hAnsi="Times New Roman" w:eastAsia="宋体" w:cs="Times New Roman"/>
          <w:sz w:val="28"/>
        </w:rPr>
        <w:t>412, Кол-во зубьев шпинделя SP (&lt;№ 413)</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413 Кол-во имп.в энкодера </w:t>
      </w:r>
      <w:r>
        <w:rPr>
          <w:rFonts w:ascii="Times New Roman" w:hAnsi="Times New Roman" w:cs="Times New Roman"/>
          <w:sz w:val="28"/>
          <w:szCs w:val="28"/>
        </w:rPr>
        <w:t>датчика обратной связи</w:t>
      </w:r>
      <w:r>
        <w:rPr>
          <w:rFonts w:ascii="Times New Roman" w:hAnsi="Times New Roman" w:eastAsia="宋体" w:cs="Times New Roman"/>
          <w:sz w:val="28"/>
        </w:rPr>
        <w:t xml:space="preserve"> шпинделя (&gt; № 412)</w:t>
      </w:r>
    </w:p>
    <w:p>
      <w:pPr>
        <w:pStyle w:val="12"/>
        <w:ind w:left="0"/>
        <w:rPr>
          <w:rFonts w:ascii="Times New Roman" w:hAnsi="Times New Roman" w:eastAsia="宋体" w:cs="Times New Roman"/>
          <w:sz w:val="28"/>
        </w:rPr>
      </w:pPr>
      <w:r>
        <w:rPr>
          <w:rFonts w:ascii="Times New Roman" w:hAnsi="Times New Roman" w:eastAsia="宋体" w:cs="Times New Roman"/>
          <w:sz w:val="28"/>
        </w:rPr>
        <w:t>414 Ось A движется как (7 - как ось X, 8 – как ось Y, 9 – как ось Z)</w:t>
      </w:r>
    </w:p>
    <w:p>
      <w:pPr>
        <w:pStyle w:val="12"/>
        <w:ind w:left="0"/>
        <w:rPr>
          <w:rFonts w:ascii="Times New Roman" w:hAnsi="Times New Roman" w:eastAsia="宋体" w:cs="Times New Roman"/>
          <w:sz w:val="28"/>
        </w:rPr>
      </w:pPr>
    </w:p>
    <w:p>
      <w:pPr>
        <w:pStyle w:val="12"/>
        <w:rPr>
          <w:rFonts w:ascii="Times New Roman" w:hAnsi="Times New Roman" w:eastAsia="宋体" w:cs="Times New Roman"/>
          <w:b/>
          <w:sz w:val="28"/>
        </w:rPr>
      </w:pPr>
      <w:r>
        <w:rPr>
          <w:rFonts w:ascii="Times New Roman" w:hAnsi="Times New Roman" w:eastAsia="宋体" w:cs="Times New Roman"/>
          <w:b/>
          <w:sz w:val="28"/>
        </w:rPr>
        <w:t>3.7.4 Параметры инструментов</w:t>
      </w:r>
    </w:p>
    <w:p>
      <w:pPr>
        <w:pStyle w:val="12"/>
        <w:rPr>
          <w:rFonts w:ascii="Times New Roman" w:hAnsi="Times New Roman" w:eastAsia="宋体" w:cs="Times New Roman"/>
          <w:b/>
          <w:sz w:val="28"/>
        </w:rPr>
      </w:pPr>
    </w:p>
    <w:p>
      <w:pPr>
        <w:pStyle w:val="12"/>
        <w:ind w:left="0"/>
        <w:rPr>
          <w:rFonts w:ascii="Times New Roman" w:hAnsi="Times New Roman" w:eastAsia="宋体" w:cs="Times New Roman"/>
          <w:sz w:val="28"/>
        </w:rPr>
      </w:pPr>
      <w:r>
        <w:rPr>
          <w:rFonts w:ascii="Times New Roman" w:hAnsi="Times New Roman" w:eastAsia="宋体" w:cs="Times New Roman"/>
          <w:sz w:val="28"/>
        </w:rPr>
        <w:t>1 Функции инструмента</w:t>
      </w:r>
    </w:p>
    <w:p>
      <w:pPr>
        <w:pStyle w:val="12"/>
        <w:ind w:left="0"/>
        <w:rPr>
          <w:rFonts w:ascii="Times New Roman" w:hAnsi="Times New Roman" w:eastAsia="宋体" w:cs="Times New Roman"/>
          <w:sz w:val="28"/>
        </w:rPr>
      </w:pPr>
      <w:r>
        <w:rPr>
          <w:rFonts w:ascii="Times New Roman" w:hAnsi="Times New Roman" w:eastAsia="宋体" w:cs="Times New Roman"/>
          <w:sz w:val="28"/>
        </w:rPr>
        <w:t>[1 - «да» и не обнаруживает сигнал датчика номера инструмента, 8 - «да» и обнаруживает сигнал датчика номера инструмента, 0 - «нет»]</w:t>
      </w:r>
    </w:p>
    <w:p>
      <w:pPr>
        <w:pStyle w:val="12"/>
        <w:ind w:left="0"/>
        <w:rPr>
          <w:rFonts w:ascii="Times New Roman" w:hAnsi="Times New Roman" w:eastAsia="宋体" w:cs="Times New Roman"/>
          <w:sz w:val="28"/>
        </w:rPr>
      </w:pPr>
      <w:r>
        <w:rPr>
          <w:rFonts w:ascii="Times New Roman" w:hAnsi="Times New Roman" w:eastAsia="宋体" w:cs="Times New Roman"/>
          <w:sz w:val="28"/>
        </w:rPr>
        <w:t>2 Количество инструмента +1</w:t>
      </w:r>
    </w:p>
    <w:p>
      <w:pPr>
        <w:pStyle w:val="12"/>
        <w:ind w:left="0"/>
        <w:rPr>
          <w:rFonts w:ascii="Times New Roman" w:hAnsi="Times New Roman" w:eastAsia="宋体" w:cs="Times New Roman"/>
          <w:sz w:val="28"/>
        </w:rPr>
      </w:pPr>
      <w:r>
        <w:rPr>
          <w:rFonts w:ascii="Times New Roman" w:hAnsi="Times New Roman" w:eastAsia="宋体" w:cs="Times New Roman"/>
          <w:sz w:val="28"/>
        </w:rPr>
        <w:t>3 Тип токарного станка [0 - передний и горизонтальный, 1 - задний и горизонтальный, 8 - передний и вертикальный, 9 - задний и вертикальный]</w:t>
      </w:r>
    </w:p>
    <w:p>
      <w:pPr>
        <w:pStyle w:val="12"/>
        <w:ind w:left="0"/>
        <w:rPr>
          <w:rFonts w:ascii="Times New Roman" w:hAnsi="Times New Roman" w:eastAsia="宋体" w:cs="Times New Roman"/>
          <w:sz w:val="28"/>
        </w:rPr>
      </w:pPr>
      <w:r>
        <w:rPr>
          <w:rFonts w:ascii="Times New Roman" w:hAnsi="Times New Roman" w:eastAsia="宋体" w:cs="Times New Roman"/>
          <w:sz w:val="28"/>
        </w:rPr>
        <w:t>4 Максимальное время положительного вращения инструмента (с)</w:t>
      </w:r>
    </w:p>
    <w:p>
      <w:pPr>
        <w:pStyle w:val="12"/>
        <w:ind w:left="0"/>
        <w:rPr>
          <w:rFonts w:ascii="Times New Roman" w:hAnsi="Times New Roman" w:eastAsia="宋体" w:cs="Times New Roman"/>
          <w:sz w:val="28"/>
        </w:rPr>
      </w:pPr>
      <w:r>
        <w:rPr>
          <w:rFonts w:ascii="Times New Roman" w:hAnsi="Times New Roman" w:eastAsia="宋体" w:cs="Times New Roman"/>
          <w:sz w:val="28"/>
        </w:rPr>
        <w:t>5 Время задержки после положительного вращения инструмента (мс)</w:t>
      </w:r>
    </w:p>
    <w:p>
      <w:pPr>
        <w:pStyle w:val="12"/>
        <w:ind w:left="0"/>
        <w:rPr>
          <w:rFonts w:ascii="Times New Roman" w:hAnsi="Times New Roman" w:eastAsia="宋体" w:cs="Times New Roman"/>
          <w:sz w:val="28"/>
        </w:rPr>
      </w:pPr>
      <w:r>
        <w:rPr>
          <w:rFonts w:ascii="Times New Roman" w:hAnsi="Times New Roman" w:eastAsia="宋体" w:cs="Times New Roman"/>
          <w:sz w:val="28"/>
        </w:rPr>
        <w:t>6 Время задержки после остановки инструмента (мс)</w:t>
      </w:r>
    </w:p>
    <w:p>
      <w:pPr>
        <w:pStyle w:val="12"/>
        <w:ind w:left="0"/>
        <w:rPr>
          <w:rFonts w:ascii="Times New Roman" w:hAnsi="Times New Roman" w:eastAsia="宋体" w:cs="Times New Roman"/>
          <w:sz w:val="28"/>
        </w:rPr>
      </w:pPr>
      <w:r>
        <w:rPr>
          <w:rFonts w:ascii="Times New Roman" w:hAnsi="Times New Roman" w:eastAsia="宋体" w:cs="Times New Roman"/>
          <w:sz w:val="28"/>
        </w:rPr>
        <w:t>7 Время затяжки инструмента при обратном вращении (мс)</w:t>
      </w:r>
    </w:p>
    <w:p>
      <w:pPr>
        <w:pStyle w:val="12"/>
        <w:ind w:left="0"/>
        <w:rPr>
          <w:rFonts w:ascii="Times New Roman" w:hAnsi="Times New Roman" w:eastAsia="宋体" w:cs="Times New Roman"/>
          <w:sz w:val="28"/>
        </w:rPr>
      </w:pPr>
      <w:r>
        <w:rPr>
          <w:rFonts w:ascii="Times New Roman" w:hAnsi="Times New Roman" w:eastAsia="宋体" w:cs="Times New Roman"/>
          <w:sz w:val="28"/>
        </w:rPr>
        <w:t>9 Сигнал датчика достижения инструмента в положении (1 - да, 0 - нет)</w:t>
      </w:r>
    </w:p>
    <w:p>
      <w:pPr>
        <w:pStyle w:val="12"/>
        <w:ind w:left="0"/>
        <w:rPr>
          <w:rFonts w:ascii="Times New Roman" w:hAnsi="Times New Roman" w:eastAsia="宋体" w:cs="Times New Roman"/>
          <w:sz w:val="28"/>
        </w:rPr>
      </w:pPr>
      <w:r>
        <w:rPr>
          <w:rFonts w:ascii="Times New Roman" w:hAnsi="Times New Roman" w:eastAsia="宋体" w:cs="Times New Roman"/>
          <w:sz w:val="28"/>
        </w:rPr>
        <w:t>10 Ось C установить компенсацию радиуса инструмента (0 - A, 1 - B)</w:t>
      </w:r>
    </w:p>
    <w:p>
      <w:pPr>
        <w:pStyle w:val="12"/>
        <w:ind w:left="0"/>
        <w:rPr>
          <w:rFonts w:ascii="Times New Roman" w:hAnsi="Times New Roman" w:eastAsia="宋体" w:cs="Times New Roman"/>
          <w:sz w:val="28"/>
        </w:rPr>
      </w:pPr>
      <w:r>
        <w:rPr>
          <w:rFonts w:ascii="Times New Roman" w:hAnsi="Times New Roman" w:eastAsia="宋体" w:cs="Times New Roman"/>
          <w:sz w:val="28"/>
        </w:rPr>
        <w:t>11 Ось C Отмена компенсации радиуса инструмента (0 - A, 1 - B)</w:t>
      </w:r>
    </w:p>
    <w:p>
      <w:pPr>
        <w:pStyle w:val="12"/>
        <w:ind w:left="0"/>
        <w:rPr>
          <w:rFonts w:ascii="Times New Roman" w:hAnsi="Times New Roman" w:eastAsia="宋体" w:cs="Times New Roman"/>
          <w:sz w:val="28"/>
        </w:rPr>
      </w:pPr>
      <w:r>
        <w:rPr>
          <w:rFonts w:ascii="Times New Roman" w:hAnsi="Times New Roman" w:eastAsia="宋体" w:cs="Times New Roman"/>
          <w:sz w:val="28"/>
        </w:rPr>
        <w:t>20 Режим инструмента</w:t>
      </w:r>
    </w:p>
    <w:p>
      <w:pPr>
        <w:pStyle w:val="12"/>
        <w:ind w:left="0"/>
        <w:rPr>
          <w:rFonts w:ascii="Times New Roman" w:hAnsi="Times New Roman" w:eastAsia="宋体" w:cs="Times New Roman"/>
          <w:sz w:val="28"/>
        </w:rPr>
      </w:pPr>
      <w:r>
        <w:rPr>
          <w:rFonts w:ascii="Times New Roman" w:hAnsi="Times New Roman" w:eastAsia="宋体" w:cs="Times New Roman"/>
          <w:sz w:val="28"/>
        </w:rPr>
        <w:t>[1 - нормальный, 0 – счет инструмента с кодированием]</w:t>
      </w:r>
    </w:p>
    <w:p>
      <w:pPr>
        <w:pStyle w:val="12"/>
        <w:ind w:left="0"/>
        <w:rPr>
          <w:rFonts w:ascii="Times New Roman" w:hAnsi="Times New Roman" w:eastAsia="宋体" w:cs="Times New Roman"/>
          <w:sz w:val="28"/>
        </w:rPr>
      </w:pPr>
      <w:r>
        <w:rPr>
          <w:rFonts w:ascii="Times New Roman" w:hAnsi="Times New Roman" w:eastAsia="宋体" w:cs="Times New Roman"/>
          <w:sz w:val="28"/>
        </w:rPr>
        <w:t>32 Сигнал положения инструмента / фильтрация сигнала WAT [+ 256 + 512 + 1024 соответствуют 2/4/8 мс сигнала положения инструмента, + 2048 + 4096 + 8192 соответствуют сигналу WAT 2/4/8 мс]</w:t>
      </w:r>
    </w:p>
    <w:p>
      <w:pPr>
        <w:pStyle w:val="12"/>
        <w:ind w:left="0"/>
        <w:rPr>
          <w:rFonts w:ascii="Times New Roman" w:hAnsi="Times New Roman" w:eastAsia="宋体" w:cs="Times New Roman"/>
          <w:b/>
          <w:sz w:val="28"/>
        </w:rPr>
      </w:pPr>
    </w:p>
    <w:p>
      <w:pPr>
        <w:pStyle w:val="12"/>
        <w:ind w:left="0" w:firstLine="708"/>
        <w:rPr>
          <w:rFonts w:ascii="Times New Roman" w:hAnsi="Times New Roman" w:eastAsia="宋体" w:cs="Times New Roman"/>
          <w:b/>
          <w:sz w:val="28"/>
        </w:rPr>
      </w:pPr>
      <w:r>
        <w:rPr>
          <w:rFonts w:ascii="Times New Roman" w:hAnsi="Times New Roman" w:eastAsia="宋体" w:cs="Times New Roman"/>
          <w:b/>
          <w:sz w:val="28"/>
        </w:rPr>
        <w:t>3.7.5 Прочие параметры</w:t>
      </w:r>
    </w:p>
    <w:p>
      <w:pPr>
        <w:pStyle w:val="12"/>
        <w:ind w:left="0"/>
        <w:rPr>
          <w:rFonts w:ascii="Times New Roman" w:hAnsi="Times New Roman" w:eastAsia="宋体" w:cs="Times New Roman"/>
          <w:sz w:val="28"/>
        </w:rPr>
      </w:pP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1, установить тип под-панели [1 - ручной </w:t>
      </w:r>
      <w:r>
        <w:rPr>
          <w:rFonts w:ascii="Times New Roman" w:hAnsi="Times New Roman" w:eastAsia="宋体" w:cs="Times New Roman"/>
          <w:sz w:val="28"/>
          <w:lang w:val="en-US"/>
        </w:rPr>
        <w:t>MPG</w:t>
      </w:r>
      <w:r>
        <w:rPr>
          <w:rFonts w:ascii="Times New Roman" w:hAnsi="Times New Roman" w:eastAsia="宋体" w:cs="Times New Roman"/>
          <w:sz w:val="28"/>
        </w:rPr>
        <w:t xml:space="preserve">, 0 – режим  </w:t>
      </w:r>
      <w:r>
        <w:rPr>
          <w:rFonts w:ascii="Times New Roman" w:hAnsi="Times New Roman" w:eastAsia="宋体" w:cs="Times New Roman"/>
          <w:sz w:val="28"/>
          <w:lang w:val="en-US"/>
        </w:rPr>
        <w:t>MPG</w:t>
      </w:r>
      <w:r>
        <w:rPr>
          <w:rFonts w:ascii="Times New Roman" w:hAnsi="Times New Roman" w:eastAsia="宋体" w:cs="Times New Roman"/>
          <w:sz w:val="28"/>
        </w:rPr>
        <w:t>: управление с панели]</w:t>
      </w:r>
    </w:p>
    <w:p>
      <w:pPr>
        <w:pStyle w:val="12"/>
        <w:ind w:left="0"/>
        <w:rPr>
          <w:rFonts w:ascii="Times New Roman" w:hAnsi="Times New Roman" w:eastAsia="宋体" w:cs="Times New Roman"/>
          <w:sz w:val="28"/>
        </w:rPr>
      </w:pPr>
      <w:r>
        <w:rPr>
          <w:rFonts w:ascii="Times New Roman" w:hAnsi="Times New Roman" w:eastAsia="宋体" w:cs="Times New Roman"/>
          <w:sz w:val="28"/>
        </w:rPr>
        <w:t>2 Положение токарного патрона на станке [1 - снаружи, 0  - внутри]</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3 Использовать переключатель </w:t>
      </w:r>
      <w:r>
        <w:rPr>
          <w:rFonts w:ascii="Times New Roman" w:hAnsi="Times New Roman" w:eastAsia="宋体" w:cs="Times New Roman"/>
          <w:sz w:val="28"/>
          <w:highlight w:val="yellow"/>
        </w:rPr>
        <w:t>вмешательства</w:t>
      </w:r>
      <w:r>
        <w:rPr>
          <w:rFonts w:ascii="Times New Roman" w:hAnsi="Times New Roman" w:eastAsia="宋体" w:cs="Times New Roman"/>
          <w:sz w:val="28"/>
        </w:rPr>
        <w:t xml:space="preserve"> [1 Да, 0 Нет]</w:t>
      </w:r>
    </w:p>
    <w:p>
      <w:pPr>
        <w:pStyle w:val="12"/>
        <w:ind w:left="0"/>
        <w:rPr>
          <w:rFonts w:ascii="Times New Roman" w:hAnsi="Times New Roman" w:eastAsia="宋体" w:cs="Times New Roman"/>
          <w:sz w:val="28"/>
        </w:rPr>
      </w:pPr>
      <w:r>
        <w:rPr>
          <w:rFonts w:ascii="Times New Roman" w:hAnsi="Times New Roman" w:eastAsia="宋体" w:cs="Times New Roman"/>
          <w:sz w:val="28"/>
        </w:rPr>
        <w:t>4, Автоматическая смазка (0 – да, 1 - нет)</w:t>
      </w:r>
    </w:p>
    <w:p>
      <w:pPr>
        <w:pStyle w:val="12"/>
        <w:ind w:left="0"/>
        <w:rPr>
          <w:rFonts w:ascii="Times New Roman" w:hAnsi="Times New Roman" w:eastAsia="宋体" w:cs="Times New Roman"/>
          <w:sz w:val="28"/>
        </w:rPr>
      </w:pPr>
      <w:r>
        <w:rPr>
          <w:rFonts w:ascii="Times New Roman" w:hAnsi="Times New Roman" w:eastAsia="宋体" w:cs="Times New Roman"/>
          <w:sz w:val="28"/>
        </w:rPr>
        <w:t>5 Время работы автоматической смазки (0,01 с)</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6 Время простоя автоматической смазки (с) </w:t>
      </w:r>
    </w:p>
    <w:p>
      <w:pPr>
        <w:pStyle w:val="12"/>
        <w:ind w:left="0"/>
        <w:rPr>
          <w:rFonts w:ascii="Times New Roman" w:hAnsi="Times New Roman" w:eastAsia="宋体" w:cs="Times New Roman"/>
          <w:sz w:val="28"/>
        </w:rPr>
      </w:pPr>
      <w:r>
        <w:rPr>
          <w:rFonts w:ascii="Times New Roman" w:hAnsi="Times New Roman" w:eastAsia="宋体" w:cs="Times New Roman"/>
          <w:sz w:val="28"/>
        </w:rPr>
        <w:t>7 Датчик двери M12 (0 - нет, 1 - да)</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8 Тип сигнала датчика двери (0 - </w:t>
      </w:r>
      <w:r>
        <w:rPr>
          <w:rFonts w:ascii="Times New Roman" w:hAnsi="Times New Roman" w:eastAsia="宋体" w:cs="Times New Roman"/>
          <w:sz w:val="28"/>
          <w:lang w:val="en-US"/>
        </w:rPr>
        <w:t>open</w:t>
      </w:r>
      <w:r>
        <w:rPr>
          <w:rFonts w:ascii="Times New Roman" w:hAnsi="Times New Roman" w:eastAsia="宋体" w:cs="Times New Roman"/>
          <w:sz w:val="28"/>
        </w:rPr>
        <w:t>, 1 -</w:t>
      </w:r>
      <w:r>
        <w:rPr>
          <w:rFonts w:ascii="Times New Roman" w:hAnsi="Times New Roman" w:eastAsia="宋体" w:cs="Times New Roman"/>
          <w:sz w:val="28"/>
          <w:lang w:val="en-US"/>
        </w:rPr>
        <w:t>close</w:t>
      </w:r>
      <w:r>
        <w:rPr>
          <w:rFonts w:ascii="Times New Roman" w:hAnsi="Times New Roman" w:eastAsia="宋体" w:cs="Times New Roman"/>
          <w:sz w:val="28"/>
        </w:rPr>
        <w:t>)</w:t>
      </w:r>
    </w:p>
    <w:p>
      <w:pPr>
        <w:pStyle w:val="12"/>
        <w:ind w:left="0"/>
        <w:rPr>
          <w:rFonts w:ascii="Times New Roman" w:hAnsi="Times New Roman" w:eastAsia="宋体" w:cs="Times New Roman"/>
          <w:sz w:val="28"/>
        </w:rPr>
      </w:pPr>
      <w:r>
        <w:rPr>
          <w:rFonts w:ascii="Times New Roman" w:hAnsi="Times New Roman" w:eastAsia="宋体" w:cs="Times New Roman"/>
          <w:sz w:val="28"/>
        </w:rPr>
        <w:t>9 Битовый параметр:</w:t>
      </w:r>
    </w:p>
    <w:p>
      <w:pPr>
        <w:pStyle w:val="12"/>
        <w:ind w:left="0" w:firstLine="708"/>
        <w:contextualSpacing w:val="0"/>
        <w:rPr>
          <w:rFonts w:ascii="Times New Roman" w:hAnsi="Times New Roman" w:eastAsia="宋体" w:cs="Times New Roman"/>
          <w:sz w:val="28"/>
        </w:rPr>
      </w:pPr>
      <w:r>
        <w:rPr>
          <w:rFonts w:ascii="Times New Roman" w:hAnsi="Times New Roman" w:eastAsia="宋体" w:cs="Times New Roman"/>
          <w:sz w:val="28"/>
        </w:rPr>
        <w:t>D1: «1» для сброса;</w:t>
      </w:r>
    </w:p>
    <w:p>
      <w:pPr>
        <w:pStyle w:val="12"/>
        <w:ind w:left="0" w:firstLine="708"/>
        <w:contextualSpacing w:val="0"/>
        <w:rPr>
          <w:rFonts w:ascii="Times New Roman" w:hAnsi="Times New Roman" w:eastAsia="宋体" w:cs="Times New Roman"/>
          <w:sz w:val="28"/>
        </w:rPr>
      </w:pPr>
      <w:r>
        <w:rPr>
          <w:rFonts w:ascii="Times New Roman" w:hAnsi="Times New Roman" w:eastAsia="宋体" w:cs="Times New Roman"/>
          <w:sz w:val="28"/>
        </w:rPr>
        <w:t>D2: «1» пусто;</w:t>
      </w:r>
    </w:p>
    <w:p>
      <w:pPr>
        <w:pStyle w:val="12"/>
        <w:ind w:left="1560" w:hanging="852"/>
        <w:contextualSpacing w:val="0"/>
        <w:rPr>
          <w:rFonts w:ascii="Times New Roman" w:hAnsi="Times New Roman" w:eastAsia="宋体" w:cs="Times New Roman"/>
          <w:sz w:val="28"/>
        </w:rPr>
      </w:pPr>
      <w:r>
        <w:rPr>
          <w:rFonts w:ascii="Times New Roman" w:hAnsi="Times New Roman" w:eastAsia="宋体" w:cs="Times New Roman"/>
          <w:sz w:val="28"/>
        </w:rPr>
        <w:t>D5: «0» Не останавливать шпиндель SP и охлаждать его при нажатии «Reset»;</w:t>
      </w:r>
    </w:p>
    <w:p>
      <w:pPr>
        <w:pStyle w:val="12"/>
        <w:ind w:left="0" w:firstLine="708"/>
        <w:contextualSpacing w:val="0"/>
        <w:rPr>
          <w:rFonts w:ascii="Times New Roman" w:hAnsi="Times New Roman" w:eastAsia="宋体" w:cs="Times New Roman"/>
          <w:sz w:val="28"/>
        </w:rPr>
      </w:pPr>
      <w:r>
        <w:rPr>
          <w:rFonts w:ascii="Times New Roman" w:hAnsi="Times New Roman" w:eastAsia="宋体" w:cs="Times New Roman"/>
          <w:sz w:val="28"/>
        </w:rPr>
        <w:t>D6: «1» при команде G00 оси X и Z двигаются независимо;</w:t>
      </w:r>
    </w:p>
    <w:p>
      <w:pPr>
        <w:pStyle w:val="12"/>
        <w:ind w:left="0" w:firstLine="708"/>
        <w:contextualSpacing w:val="0"/>
        <w:rPr>
          <w:rFonts w:ascii="Times New Roman" w:hAnsi="Times New Roman" w:eastAsia="宋体" w:cs="Times New Roman"/>
          <w:sz w:val="28"/>
        </w:rPr>
      </w:pPr>
      <w:r>
        <w:rPr>
          <w:rFonts w:ascii="Times New Roman" w:hAnsi="Times New Roman" w:eastAsia="宋体" w:cs="Times New Roman"/>
          <w:sz w:val="28"/>
        </w:rPr>
        <w:t>D7: «1» возврат инструмента - самостоятельно;</w:t>
      </w:r>
    </w:p>
    <w:p>
      <w:pPr>
        <w:pStyle w:val="12"/>
        <w:ind w:left="1701" w:hanging="993"/>
        <w:contextualSpacing w:val="0"/>
        <w:rPr>
          <w:rFonts w:ascii="Times New Roman" w:hAnsi="Times New Roman" w:eastAsia="宋体" w:cs="Times New Roman"/>
          <w:sz w:val="28"/>
        </w:rPr>
      </w:pPr>
      <w:r>
        <w:rPr>
          <w:rFonts w:ascii="Times New Roman" w:hAnsi="Times New Roman" w:eastAsia="宋体" w:cs="Times New Roman"/>
          <w:sz w:val="28"/>
        </w:rPr>
        <w:t>D8: «1» Сохранить состояние патрона шпинделя SP (M10 / M11) при отключении питания;</w:t>
      </w:r>
    </w:p>
    <w:p>
      <w:pPr>
        <w:pStyle w:val="12"/>
        <w:ind w:left="0" w:firstLine="708"/>
        <w:rPr>
          <w:rFonts w:ascii="Times New Roman" w:hAnsi="Times New Roman" w:eastAsia="宋体" w:cs="Times New Roman"/>
          <w:sz w:val="28"/>
        </w:rPr>
      </w:pPr>
      <w:r>
        <w:rPr>
          <w:rFonts w:ascii="Times New Roman" w:hAnsi="Times New Roman" w:eastAsia="宋体" w:cs="Times New Roman"/>
          <w:sz w:val="28"/>
        </w:rPr>
        <w:t>D9: Смена инструмента Режим1 или Режим2;</w:t>
      </w:r>
    </w:p>
    <w:p>
      <w:pPr>
        <w:pStyle w:val="12"/>
        <w:ind w:left="0" w:firstLine="708"/>
        <w:rPr>
          <w:rFonts w:ascii="Times New Roman" w:hAnsi="Times New Roman" w:eastAsia="宋体" w:cs="Times New Roman"/>
          <w:sz w:val="28"/>
        </w:rPr>
      </w:pPr>
      <w:r>
        <w:rPr>
          <w:rFonts w:ascii="Times New Roman" w:hAnsi="Times New Roman" w:eastAsia="宋体" w:cs="Times New Roman"/>
          <w:sz w:val="28"/>
        </w:rPr>
        <w:t>D10: «1» Автоматическое редактирование стпроки программы;</w:t>
      </w:r>
    </w:p>
    <w:p>
      <w:pPr>
        <w:pStyle w:val="12"/>
        <w:ind w:left="1701" w:hanging="993"/>
        <w:rPr>
          <w:rFonts w:ascii="Times New Roman" w:hAnsi="Times New Roman" w:eastAsia="宋体" w:cs="Times New Roman"/>
          <w:sz w:val="28"/>
        </w:rPr>
      </w:pPr>
      <w:r>
        <w:rPr>
          <w:rFonts w:ascii="Times New Roman" w:hAnsi="Times New Roman" w:eastAsia="宋体" w:cs="Times New Roman"/>
          <w:sz w:val="28"/>
        </w:rPr>
        <w:t xml:space="preserve">D12: «1» </w:t>
      </w:r>
      <w:r>
        <w:rPr>
          <w:rFonts w:ascii="Times New Roman" w:hAnsi="Times New Roman" w:eastAsia="宋体" w:cs="Times New Roman"/>
          <w:sz w:val="28"/>
          <w:highlight w:val="yellow"/>
        </w:rPr>
        <w:t>Символ пропуска функции («/» является недействительным</w:t>
      </w:r>
      <w:r>
        <w:rPr>
          <w:rFonts w:ascii="Times New Roman" w:hAnsi="Times New Roman" w:eastAsia="宋体" w:cs="Times New Roman"/>
          <w:sz w:val="28"/>
        </w:rPr>
        <w:t>);</w:t>
      </w:r>
    </w:p>
    <w:p>
      <w:pPr>
        <w:pStyle w:val="12"/>
        <w:ind w:left="0" w:firstLine="708"/>
        <w:rPr>
          <w:rFonts w:ascii="Times New Roman" w:hAnsi="Times New Roman" w:eastAsia="宋体" w:cs="Times New Roman"/>
          <w:sz w:val="28"/>
        </w:rPr>
      </w:pPr>
      <w:r>
        <w:rPr>
          <w:rFonts w:ascii="Times New Roman" w:hAnsi="Times New Roman" w:eastAsia="宋体" w:cs="Times New Roman"/>
          <w:sz w:val="28"/>
        </w:rPr>
        <w:t xml:space="preserve">D13: «1» </w:t>
      </w:r>
      <w:r>
        <w:rPr>
          <w:rFonts w:ascii="Times New Roman" w:hAnsi="Times New Roman" w:eastAsia="宋体" w:cs="Times New Roman"/>
          <w:sz w:val="28"/>
          <w:highlight w:val="yellow"/>
        </w:rPr>
        <w:t>Щит возвращается в исходное положение</w:t>
      </w:r>
      <w:r>
        <w:rPr>
          <w:rFonts w:ascii="Times New Roman" w:hAnsi="Times New Roman" w:eastAsia="宋体" w:cs="Times New Roman"/>
          <w:sz w:val="28"/>
        </w:rPr>
        <w:t>;</w:t>
      </w:r>
    </w:p>
    <w:p>
      <w:pPr>
        <w:pStyle w:val="12"/>
        <w:ind w:left="0"/>
        <w:rPr>
          <w:rFonts w:ascii="Times New Roman" w:hAnsi="Times New Roman" w:eastAsia="宋体" w:cs="Times New Roman"/>
          <w:sz w:val="28"/>
        </w:rPr>
      </w:pPr>
      <w:r>
        <w:rPr>
          <w:rFonts w:ascii="Times New Roman" w:hAnsi="Times New Roman" w:eastAsia="宋体" w:cs="Times New Roman"/>
          <w:sz w:val="28"/>
        </w:rPr>
        <w:t>10 Автоматический подсчет деталей [1- Да, 0 - Нет]</w:t>
      </w:r>
    </w:p>
    <w:p>
      <w:pPr>
        <w:pStyle w:val="12"/>
        <w:ind w:left="0"/>
        <w:rPr>
          <w:rFonts w:ascii="Times New Roman" w:hAnsi="Times New Roman" w:eastAsia="宋体" w:cs="Times New Roman"/>
          <w:sz w:val="28"/>
        </w:rPr>
      </w:pPr>
      <w:r>
        <w:rPr>
          <w:rFonts w:ascii="Times New Roman" w:hAnsi="Times New Roman" w:eastAsia="宋体" w:cs="Times New Roman"/>
          <w:sz w:val="28"/>
        </w:rPr>
        <w:t>11 Увеличение номера строки при редактировании программы</w:t>
      </w:r>
    </w:p>
    <w:p>
      <w:pPr>
        <w:pStyle w:val="12"/>
        <w:ind w:left="0"/>
        <w:rPr>
          <w:rFonts w:ascii="Times New Roman" w:hAnsi="Times New Roman" w:eastAsia="宋体" w:cs="Times New Roman"/>
          <w:sz w:val="28"/>
        </w:rPr>
      </w:pPr>
      <w:r>
        <w:rPr>
          <w:rFonts w:ascii="Times New Roman" w:hAnsi="Times New Roman" w:eastAsia="宋体" w:cs="Times New Roman"/>
          <w:sz w:val="28"/>
        </w:rPr>
        <w:t>12 Внутренний параметр</w:t>
      </w:r>
    </w:p>
    <w:p>
      <w:pPr>
        <w:pStyle w:val="12"/>
        <w:ind w:left="0"/>
        <w:rPr>
          <w:rFonts w:ascii="Times New Roman" w:hAnsi="Times New Roman" w:eastAsia="宋体" w:cs="Times New Roman"/>
          <w:sz w:val="28"/>
        </w:rPr>
      </w:pPr>
      <w:r>
        <w:rPr>
          <w:rFonts w:ascii="Times New Roman" w:hAnsi="Times New Roman" w:eastAsia="宋体" w:cs="Times New Roman"/>
          <w:sz w:val="28"/>
        </w:rPr>
        <w:t>13 Блокировка шпинделя и патрона (0 – нет блокировки, 1 - частичная блокировка, 8 - полная блокировка)</w:t>
      </w:r>
    </w:p>
    <w:p>
      <w:pPr>
        <w:pStyle w:val="12"/>
        <w:ind w:left="0"/>
        <w:rPr>
          <w:rFonts w:ascii="Times New Roman" w:hAnsi="Times New Roman" w:eastAsia="宋体" w:cs="Times New Roman"/>
          <w:sz w:val="28"/>
        </w:rPr>
      </w:pPr>
      <w:r>
        <w:rPr>
          <w:rFonts w:ascii="Times New Roman" w:hAnsi="Times New Roman" w:eastAsia="宋体" w:cs="Times New Roman"/>
          <w:sz w:val="28"/>
        </w:rPr>
        <w:t>13-1 Блокировка для шпинделя и предохранительного пальца (0 – нет блокировки, 1 - частичная блокировка, 8 – полная блокировка, 16 – супер полная блокировка)</w:t>
      </w:r>
    </w:p>
    <w:p>
      <w:pPr>
        <w:pStyle w:val="12"/>
        <w:ind w:left="0"/>
        <w:rPr>
          <w:rFonts w:ascii="Times New Roman" w:hAnsi="Times New Roman" w:eastAsia="宋体" w:cs="Times New Roman"/>
          <w:sz w:val="28"/>
        </w:rPr>
      </w:pPr>
      <w:r>
        <w:rPr>
          <w:rFonts w:ascii="Times New Roman" w:hAnsi="Times New Roman" w:eastAsia="宋体" w:cs="Times New Roman"/>
          <w:sz w:val="28"/>
        </w:rPr>
        <w:t>14. Доступны ли кнопки смазки и охлаждения при работе программы (0 - нет, 1 - да)</w:t>
      </w:r>
    </w:p>
    <w:p>
      <w:pPr>
        <w:pStyle w:val="12"/>
        <w:ind w:left="0"/>
        <w:rPr>
          <w:rFonts w:ascii="Times New Roman" w:hAnsi="Times New Roman" w:eastAsia="宋体" w:cs="Times New Roman"/>
          <w:sz w:val="28"/>
        </w:rPr>
      </w:pPr>
      <w:r>
        <w:rPr>
          <w:rFonts w:ascii="Times New Roman" w:hAnsi="Times New Roman" w:eastAsia="宋体" w:cs="Times New Roman"/>
          <w:sz w:val="28"/>
        </w:rPr>
        <w:t>15 Проверка зажима патрона M10 / разжима M11 (1 - необходимость проверки)</w:t>
      </w:r>
    </w:p>
    <w:p>
      <w:pPr>
        <w:pStyle w:val="12"/>
        <w:ind w:left="0"/>
        <w:rPr>
          <w:rFonts w:ascii="Times New Roman" w:hAnsi="Times New Roman" w:eastAsia="宋体" w:cs="Times New Roman"/>
          <w:sz w:val="28"/>
        </w:rPr>
      </w:pPr>
      <w:r>
        <w:rPr>
          <w:rFonts w:ascii="Times New Roman" w:hAnsi="Times New Roman" w:eastAsia="宋体" w:cs="Times New Roman"/>
          <w:sz w:val="28"/>
        </w:rPr>
        <w:t>16 Проверка окончания движения вперед M79 / назад M78</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 (1 – необходимость проверки)</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17 Тип сигнала ошибки сервопривода ALM1 (0 - </w:t>
      </w:r>
      <w:r>
        <w:rPr>
          <w:rFonts w:ascii="Times New Roman" w:hAnsi="Times New Roman" w:eastAsia="宋体" w:cs="Times New Roman"/>
          <w:sz w:val="28"/>
          <w:lang w:val="en-US"/>
        </w:rPr>
        <w:t>open</w:t>
      </w:r>
      <w:r>
        <w:rPr>
          <w:rFonts w:ascii="Times New Roman" w:hAnsi="Times New Roman" w:eastAsia="宋体" w:cs="Times New Roman"/>
          <w:sz w:val="28"/>
        </w:rPr>
        <w:t>, 1 -</w:t>
      </w:r>
      <w:r>
        <w:rPr>
          <w:rFonts w:ascii="Times New Roman" w:hAnsi="Times New Roman" w:eastAsia="宋体" w:cs="Times New Roman"/>
          <w:sz w:val="28"/>
          <w:lang w:val="en-US"/>
        </w:rPr>
        <w:t>close</w:t>
      </w:r>
      <w:r>
        <w:rPr>
          <w:rFonts w:ascii="Times New Roman" w:hAnsi="Times New Roman" w:eastAsia="宋体" w:cs="Times New Roman"/>
          <w:sz w:val="28"/>
        </w:rPr>
        <w:t>)</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18 Тип сигнала ошибки шпинделя SP ALM2 (0 - </w:t>
      </w:r>
      <w:r>
        <w:rPr>
          <w:rFonts w:ascii="Times New Roman" w:hAnsi="Times New Roman" w:eastAsia="宋体" w:cs="Times New Roman"/>
          <w:sz w:val="28"/>
          <w:lang w:val="en-US"/>
        </w:rPr>
        <w:t>open</w:t>
      </w:r>
      <w:r>
        <w:rPr>
          <w:rFonts w:ascii="Times New Roman" w:hAnsi="Times New Roman" w:eastAsia="宋体" w:cs="Times New Roman"/>
          <w:sz w:val="28"/>
        </w:rPr>
        <w:t>, 1 -</w:t>
      </w:r>
      <w:r>
        <w:rPr>
          <w:rFonts w:ascii="Times New Roman" w:hAnsi="Times New Roman" w:eastAsia="宋体" w:cs="Times New Roman"/>
          <w:sz w:val="28"/>
          <w:lang w:val="en-US"/>
        </w:rPr>
        <w:t>close</w:t>
      </w:r>
      <w:r>
        <w:rPr>
          <w:rFonts w:ascii="Times New Roman" w:hAnsi="Times New Roman" w:eastAsia="宋体" w:cs="Times New Roman"/>
          <w:sz w:val="28"/>
        </w:rPr>
        <w:t xml:space="preserve">) </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19 Тип сигнала ошибки привода инструмента ALM3 (0 - </w:t>
      </w:r>
      <w:r>
        <w:rPr>
          <w:rFonts w:ascii="Times New Roman" w:hAnsi="Times New Roman" w:eastAsia="宋体" w:cs="Times New Roman"/>
          <w:sz w:val="28"/>
          <w:lang w:val="en-US"/>
        </w:rPr>
        <w:t>open</w:t>
      </w:r>
      <w:r>
        <w:rPr>
          <w:rFonts w:ascii="Times New Roman" w:hAnsi="Times New Roman" w:eastAsia="宋体" w:cs="Times New Roman"/>
          <w:sz w:val="28"/>
        </w:rPr>
        <w:t>, 1 -</w:t>
      </w:r>
      <w:r>
        <w:rPr>
          <w:rFonts w:ascii="Times New Roman" w:hAnsi="Times New Roman" w:eastAsia="宋体" w:cs="Times New Roman"/>
          <w:sz w:val="28"/>
          <w:lang w:val="en-US"/>
        </w:rPr>
        <w:t>close</w:t>
      </w:r>
      <w:r>
        <w:rPr>
          <w:rFonts w:ascii="Times New Roman" w:hAnsi="Times New Roman" w:eastAsia="宋体" w:cs="Times New Roman"/>
          <w:sz w:val="28"/>
        </w:rPr>
        <w:t xml:space="preserve">) </w:t>
      </w:r>
    </w:p>
    <w:p>
      <w:pPr>
        <w:pStyle w:val="12"/>
        <w:ind w:left="0"/>
        <w:rPr>
          <w:rFonts w:ascii="Times New Roman" w:hAnsi="Times New Roman" w:eastAsia="宋体" w:cs="Times New Roman"/>
          <w:sz w:val="28"/>
        </w:rPr>
      </w:pPr>
      <w:r>
        <w:rPr>
          <w:rFonts w:ascii="Times New Roman" w:hAnsi="Times New Roman" w:eastAsia="宋体" w:cs="Times New Roman"/>
          <w:sz w:val="28"/>
        </w:rPr>
        <w:t>20 Сигнал управления патроном (0 - одинарный, 1 - двойной M10 / M71)</w:t>
      </w:r>
    </w:p>
    <w:p>
      <w:pPr>
        <w:pStyle w:val="12"/>
        <w:ind w:left="0"/>
        <w:rPr>
          <w:rFonts w:ascii="Times New Roman" w:hAnsi="Times New Roman" w:eastAsia="宋体" w:cs="Times New Roman"/>
          <w:sz w:val="28"/>
        </w:rPr>
      </w:pPr>
      <w:r>
        <w:rPr>
          <w:rFonts w:ascii="Times New Roman" w:hAnsi="Times New Roman" w:eastAsia="宋体" w:cs="Times New Roman"/>
          <w:sz w:val="28"/>
        </w:rPr>
        <w:t>21 Конечный управляющий сигнал (0 - одинарный, 1 - двойной M79 / M73)</w:t>
      </w:r>
    </w:p>
    <w:p>
      <w:pPr>
        <w:pStyle w:val="12"/>
        <w:ind w:left="0"/>
        <w:rPr>
          <w:rFonts w:ascii="Times New Roman" w:hAnsi="Times New Roman" w:eastAsia="宋体" w:cs="Times New Roman"/>
          <w:sz w:val="28"/>
        </w:rPr>
      </w:pPr>
      <w:r>
        <w:rPr>
          <w:rFonts w:ascii="Times New Roman" w:hAnsi="Times New Roman" w:eastAsia="宋体" w:cs="Times New Roman"/>
          <w:sz w:val="28"/>
        </w:rPr>
        <w:t>22 Управление внешним патроном (0 - нет, 1 - да)</w:t>
      </w:r>
    </w:p>
    <w:p>
      <w:pPr>
        <w:pStyle w:val="12"/>
        <w:ind w:left="0"/>
        <w:rPr>
          <w:rFonts w:ascii="Times New Roman" w:hAnsi="Times New Roman" w:eastAsia="宋体" w:cs="Times New Roman"/>
          <w:sz w:val="28"/>
        </w:rPr>
      </w:pPr>
      <w:r>
        <w:rPr>
          <w:rFonts w:ascii="Times New Roman" w:hAnsi="Times New Roman" w:eastAsia="宋体" w:cs="Times New Roman"/>
          <w:sz w:val="28"/>
        </w:rPr>
        <w:t>23 Внешнее финальное управление (0 - нет, 1 - да)</w:t>
      </w:r>
    </w:p>
    <w:p>
      <w:pPr>
        <w:pStyle w:val="12"/>
        <w:ind w:left="0"/>
        <w:rPr>
          <w:rFonts w:ascii="Times New Roman" w:hAnsi="Times New Roman" w:eastAsia="宋体" w:cs="Times New Roman"/>
          <w:sz w:val="28"/>
        </w:rPr>
      </w:pPr>
      <w:r>
        <w:rPr>
          <w:rFonts w:ascii="Times New Roman" w:hAnsi="Times New Roman" w:eastAsia="宋体" w:cs="Times New Roman"/>
          <w:sz w:val="28"/>
        </w:rPr>
        <w:t>24 M10M11 время короткого сигнала (с)</w:t>
      </w:r>
    </w:p>
    <w:p>
      <w:pPr>
        <w:pStyle w:val="12"/>
        <w:ind w:left="0"/>
        <w:rPr>
          <w:rFonts w:ascii="Times New Roman" w:hAnsi="Times New Roman" w:eastAsia="宋体" w:cs="Times New Roman"/>
          <w:sz w:val="28"/>
        </w:rPr>
      </w:pPr>
      <w:r>
        <w:rPr>
          <w:rFonts w:ascii="Times New Roman" w:hAnsi="Times New Roman" w:eastAsia="宋体" w:cs="Times New Roman"/>
          <w:sz w:val="28"/>
        </w:rPr>
        <w:t>24-1 M10 длинный или короткий сигнал [0 - короткий, 1 - длинный]</w:t>
      </w:r>
    </w:p>
    <w:p>
      <w:pPr>
        <w:pStyle w:val="12"/>
        <w:ind w:left="0"/>
        <w:rPr>
          <w:rFonts w:ascii="Times New Roman" w:hAnsi="Times New Roman" w:eastAsia="宋体" w:cs="Times New Roman"/>
          <w:sz w:val="28"/>
        </w:rPr>
      </w:pPr>
      <w:r>
        <w:rPr>
          <w:rFonts w:ascii="Times New Roman" w:hAnsi="Times New Roman" w:eastAsia="宋体" w:cs="Times New Roman"/>
          <w:sz w:val="28"/>
        </w:rPr>
        <w:t>24-2 M71 длинный или короткий сигнал [0 - короткий, 1 - длинный]</w:t>
      </w:r>
    </w:p>
    <w:p>
      <w:pPr>
        <w:pStyle w:val="12"/>
        <w:ind w:left="0"/>
        <w:rPr>
          <w:rFonts w:ascii="Times New Roman" w:hAnsi="Times New Roman" w:eastAsia="宋体" w:cs="Times New Roman"/>
          <w:sz w:val="28"/>
        </w:rPr>
      </w:pPr>
      <w:r>
        <w:rPr>
          <w:rFonts w:ascii="Times New Roman" w:hAnsi="Times New Roman" w:eastAsia="宋体" w:cs="Times New Roman"/>
          <w:sz w:val="28"/>
        </w:rPr>
        <w:t>24-3 При включении питания сигнал зажима патрона по умолчанию</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 [0 - M10, 1 - M11] </w:t>
      </w:r>
    </w:p>
    <w:p>
      <w:pPr>
        <w:pStyle w:val="12"/>
        <w:ind w:left="0"/>
        <w:rPr>
          <w:rFonts w:ascii="Times New Roman" w:hAnsi="Times New Roman" w:eastAsia="宋体" w:cs="Times New Roman"/>
          <w:sz w:val="28"/>
        </w:rPr>
      </w:pPr>
      <w:r>
        <w:rPr>
          <w:rFonts w:ascii="Times New Roman" w:hAnsi="Times New Roman" w:eastAsia="宋体" w:cs="Times New Roman"/>
          <w:sz w:val="28"/>
        </w:rPr>
        <w:t>25 Ввремя короткого сигнала M79M78 (с)</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25-1 M79 - длинный или короткий сигнал [0 - короткий, 1 - длинный] </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25-2 M73 - длинный или короткий сигнал [0 - короткий, 1 - длинный] </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26 Тип сигнала «Аварийная остановка» (Emerge Stop) (0 - </w:t>
      </w:r>
      <w:r>
        <w:rPr>
          <w:rFonts w:ascii="Times New Roman" w:hAnsi="Times New Roman" w:eastAsia="宋体" w:cs="Times New Roman"/>
          <w:sz w:val="28"/>
          <w:lang w:val="en-US"/>
        </w:rPr>
        <w:t>open</w:t>
      </w:r>
      <w:r>
        <w:rPr>
          <w:rFonts w:ascii="Times New Roman" w:hAnsi="Times New Roman" w:eastAsia="宋体" w:cs="Times New Roman"/>
          <w:sz w:val="28"/>
        </w:rPr>
        <w:t xml:space="preserve">, 1 - </w:t>
      </w:r>
      <w:r>
        <w:rPr>
          <w:rFonts w:ascii="Times New Roman" w:hAnsi="Times New Roman" w:eastAsia="宋体" w:cs="Times New Roman"/>
          <w:sz w:val="28"/>
          <w:lang w:val="en-US"/>
        </w:rPr>
        <w:t>close</w:t>
      </w:r>
      <w:r>
        <w:rPr>
          <w:rFonts w:ascii="Times New Roman" w:hAnsi="Times New Roman" w:eastAsia="宋体" w:cs="Times New Roman"/>
          <w:sz w:val="28"/>
        </w:rPr>
        <w:t xml:space="preserve">) </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27 Тип сигнала «Аварийная остановка2» (Emerge Stop2) (0 - </w:t>
      </w:r>
      <w:r>
        <w:rPr>
          <w:rFonts w:ascii="Times New Roman" w:hAnsi="Times New Roman" w:eastAsia="宋体" w:cs="Times New Roman"/>
          <w:sz w:val="28"/>
          <w:lang w:val="en-US"/>
        </w:rPr>
        <w:t>open</w:t>
      </w:r>
      <w:r>
        <w:rPr>
          <w:rFonts w:ascii="Times New Roman" w:hAnsi="Times New Roman" w:eastAsia="宋体" w:cs="Times New Roman"/>
          <w:sz w:val="28"/>
        </w:rPr>
        <w:t xml:space="preserve">, 1 - </w:t>
      </w:r>
      <w:r>
        <w:rPr>
          <w:rFonts w:ascii="Times New Roman" w:hAnsi="Times New Roman" w:eastAsia="宋体" w:cs="Times New Roman"/>
          <w:sz w:val="28"/>
          <w:lang w:val="en-US"/>
        </w:rPr>
        <w:t>close</w:t>
      </w:r>
      <w:r>
        <w:rPr>
          <w:rFonts w:ascii="Times New Roman" w:hAnsi="Times New Roman" w:eastAsia="宋体" w:cs="Times New Roman"/>
          <w:sz w:val="28"/>
        </w:rPr>
        <w:t xml:space="preserve">) </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28 При выполнении программы статус выхода M69 </w:t>
      </w:r>
      <w:r>
        <w:rPr>
          <w:rFonts w:ascii="Times New Roman" w:hAnsi="Times New Roman" w:eastAsia="宋体" w:cs="Times New Roman"/>
          <w:sz w:val="28"/>
          <w:lang w:val="en-US"/>
        </w:rPr>
        <w:t>STOP</w:t>
      </w:r>
      <w:r>
        <w:rPr>
          <w:rFonts w:ascii="Times New Roman" w:hAnsi="Times New Roman" w:eastAsia="宋体" w:cs="Times New Roman"/>
          <w:sz w:val="28"/>
        </w:rPr>
        <w:t xml:space="preserve"> выход M65 </w:t>
      </w:r>
    </w:p>
    <w:p>
      <w:pPr>
        <w:pStyle w:val="12"/>
        <w:ind w:left="0"/>
        <w:rPr>
          <w:rFonts w:ascii="Times New Roman" w:hAnsi="Times New Roman" w:eastAsia="宋体" w:cs="Times New Roman"/>
          <w:sz w:val="28"/>
        </w:rPr>
      </w:pPr>
      <w:r>
        <w:rPr>
          <w:rFonts w:ascii="Times New Roman" w:hAnsi="Times New Roman" w:eastAsia="宋体" w:cs="Times New Roman"/>
          <w:sz w:val="28"/>
        </w:rPr>
        <w:t>(0 недействительно, 1 действительно)</w:t>
      </w:r>
    </w:p>
    <w:p>
      <w:pPr>
        <w:pStyle w:val="12"/>
        <w:ind w:left="0"/>
        <w:rPr>
          <w:rFonts w:ascii="Times New Roman" w:hAnsi="Times New Roman" w:eastAsia="宋体" w:cs="Times New Roman"/>
          <w:sz w:val="28"/>
        </w:rPr>
      </w:pPr>
      <w:r>
        <w:rPr>
          <w:rFonts w:ascii="Times New Roman" w:hAnsi="Times New Roman" w:eastAsia="宋体" w:cs="Times New Roman"/>
          <w:sz w:val="28"/>
        </w:rPr>
        <w:t>29 Выход M67 состояния тревоги  (0 - недействительно, 1 - действительно)</w:t>
      </w:r>
    </w:p>
    <w:p>
      <w:pPr>
        <w:pStyle w:val="12"/>
        <w:ind w:left="0"/>
        <w:rPr>
          <w:rFonts w:ascii="Times New Roman" w:hAnsi="Times New Roman" w:eastAsia="宋体" w:cs="Times New Roman"/>
          <w:sz w:val="28"/>
        </w:rPr>
      </w:pPr>
      <w:r>
        <w:rPr>
          <w:rFonts w:ascii="Times New Roman" w:hAnsi="Times New Roman" w:eastAsia="宋体" w:cs="Times New Roman"/>
          <w:sz w:val="28"/>
        </w:rPr>
        <w:t>30 Установить язык (1 - китайский, 0 - английский)</w:t>
      </w:r>
    </w:p>
    <w:p>
      <w:pPr>
        <w:pStyle w:val="12"/>
        <w:ind w:left="0"/>
        <w:rPr>
          <w:rFonts w:ascii="Times New Roman" w:hAnsi="Times New Roman" w:eastAsia="宋体" w:cs="Times New Roman"/>
          <w:sz w:val="28"/>
        </w:rPr>
      </w:pPr>
      <w:r>
        <w:rPr>
          <w:rFonts w:ascii="Times New Roman" w:hAnsi="Times New Roman" w:eastAsia="宋体" w:cs="Times New Roman"/>
          <w:sz w:val="28"/>
        </w:rPr>
        <w:t>31 Активированы ли входа/выхода  ПЛК</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32 Аактивированы ли быстрые входа/выхода ПЛК </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33 Активировать </w:t>
      </w:r>
      <w:r>
        <w:rPr>
          <w:rFonts w:ascii="Times New Roman" w:hAnsi="Times New Roman" w:eastAsia="宋体" w:cs="Times New Roman"/>
          <w:sz w:val="28"/>
          <w:highlight w:val="yellow"/>
        </w:rPr>
        <w:t>HY сигнал запуска</w:t>
      </w:r>
      <w:r>
        <w:rPr>
          <w:rFonts w:ascii="Times New Roman" w:hAnsi="Times New Roman" w:eastAsia="宋体" w:cs="Times New Roman"/>
          <w:sz w:val="28"/>
        </w:rPr>
        <w:t xml:space="preserve"> [1 - да, 0 - нет]</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34 Активировать </w:t>
      </w:r>
      <w:r>
        <w:rPr>
          <w:rFonts w:ascii="Times New Roman" w:hAnsi="Times New Roman" w:eastAsia="宋体" w:cs="Times New Roman"/>
          <w:sz w:val="28"/>
          <w:highlight w:val="yellow"/>
        </w:rPr>
        <w:t>HA сигнал остановки</w:t>
      </w:r>
      <w:r>
        <w:rPr>
          <w:rFonts w:ascii="Times New Roman" w:hAnsi="Times New Roman" w:eastAsia="宋体" w:cs="Times New Roman"/>
          <w:sz w:val="28"/>
        </w:rPr>
        <w:t xml:space="preserve"> [1 - да, 0 - нет]</w:t>
      </w:r>
    </w:p>
    <w:p>
      <w:pPr>
        <w:pStyle w:val="12"/>
        <w:ind w:left="0"/>
        <w:rPr>
          <w:rFonts w:ascii="Times New Roman" w:hAnsi="Times New Roman" w:eastAsia="宋体" w:cs="Times New Roman"/>
          <w:sz w:val="28"/>
        </w:rPr>
      </w:pPr>
      <w:r>
        <w:rPr>
          <w:rFonts w:ascii="Times New Roman" w:hAnsi="Times New Roman" w:eastAsia="宋体" w:cs="Times New Roman"/>
          <w:sz w:val="28"/>
        </w:rPr>
        <w:t>35 Програмные пределы осей без датчикой реф.точни в ручном режиме</w:t>
      </w:r>
    </w:p>
    <w:p>
      <w:pPr>
        <w:pStyle w:val="12"/>
        <w:ind w:left="0"/>
        <w:rPr>
          <w:rFonts w:ascii="Times New Roman" w:hAnsi="Times New Roman" w:eastAsia="宋体" w:cs="Times New Roman"/>
          <w:sz w:val="28"/>
        </w:rPr>
      </w:pPr>
      <w:r>
        <w:rPr>
          <w:rFonts w:ascii="Times New Roman" w:hAnsi="Times New Roman" w:eastAsia="宋体" w:cs="Times New Roman"/>
          <w:sz w:val="28"/>
        </w:rPr>
        <w:t>[1 - да, 0 - нет]</w:t>
      </w:r>
    </w:p>
    <w:p>
      <w:pPr>
        <w:pStyle w:val="12"/>
        <w:ind w:left="0"/>
        <w:rPr>
          <w:rFonts w:ascii="Times New Roman" w:hAnsi="Times New Roman" w:eastAsia="宋体" w:cs="Times New Roman"/>
          <w:sz w:val="28"/>
        </w:rPr>
      </w:pPr>
      <w:r>
        <w:rPr>
          <w:rFonts w:ascii="Times New Roman" w:hAnsi="Times New Roman" w:eastAsia="宋体" w:cs="Times New Roman"/>
          <w:sz w:val="28"/>
        </w:rPr>
        <w:t>36 Установка системного времени [Год-месяц-день-час-минута]</w:t>
      </w:r>
    </w:p>
    <w:p>
      <w:pPr>
        <w:pStyle w:val="12"/>
        <w:ind w:left="0"/>
        <w:rPr>
          <w:rFonts w:ascii="Times New Roman" w:hAnsi="Times New Roman" w:eastAsia="宋体" w:cs="Times New Roman"/>
          <w:sz w:val="28"/>
        </w:rPr>
      </w:pPr>
      <w:r>
        <w:rPr>
          <w:rFonts w:ascii="Times New Roman" w:hAnsi="Times New Roman" w:eastAsia="宋体" w:cs="Times New Roman"/>
          <w:sz w:val="28"/>
        </w:rPr>
        <w:t>37 Скорость RS232</w:t>
      </w:r>
    </w:p>
    <w:p>
      <w:pPr>
        <w:pStyle w:val="12"/>
        <w:ind w:left="0"/>
        <w:rPr>
          <w:rFonts w:ascii="Times New Roman" w:hAnsi="Times New Roman" w:eastAsia="宋体" w:cs="Times New Roman"/>
          <w:sz w:val="28"/>
        </w:rPr>
      </w:pPr>
      <w:r>
        <w:rPr>
          <w:rFonts w:ascii="Times New Roman" w:hAnsi="Times New Roman" w:eastAsia="宋体" w:cs="Times New Roman"/>
          <w:sz w:val="28"/>
        </w:rPr>
        <w:t>[0 = 7200; 1 = 9600; 2 = 14400; 3 = 19200; 4 = 38400; 5 = 57600; 6 = 115200]</w:t>
      </w:r>
    </w:p>
    <w:p>
      <w:pPr>
        <w:pStyle w:val="12"/>
        <w:ind w:left="0"/>
        <w:rPr>
          <w:rFonts w:ascii="Times New Roman" w:hAnsi="Times New Roman" w:eastAsia="宋体" w:cs="Times New Roman"/>
          <w:sz w:val="28"/>
        </w:rPr>
      </w:pPr>
      <w:r>
        <w:rPr>
          <w:rFonts w:ascii="Times New Roman" w:hAnsi="Times New Roman" w:eastAsia="宋体" w:cs="Times New Roman"/>
          <w:sz w:val="28"/>
        </w:rPr>
        <w:t>38 Блокировка кнопки «Manual rapid» [8 Да]</w:t>
      </w:r>
    </w:p>
    <w:p>
      <w:pPr>
        <w:pStyle w:val="12"/>
        <w:ind w:left="0"/>
        <w:rPr>
          <w:rFonts w:ascii="Times New Roman" w:hAnsi="Times New Roman" w:eastAsia="宋体" w:cs="Times New Roman"/>
          <w:sz w:val="28"/>
        </w:rPr>
      </w:pPr>
      <w:r>
        <w:rPr>
          <w:rFonts w:ascii="Times New Roman" w:hAnsi="Times New Roman" w:eastAsia="宋体" w:cs="Times New Roman"/>
          <w:sz w:val="28"/>
        </w:rPr>
        <w:t>39 Специальный параметр</w:t>
      </w:r>
    </w:p>
    <w:p>
      <w:pPr>
        <w:pStyle w:val="12"/>
        <w:ind w:left="0"/>
        <w:rPr>
          <w:rFonts w:ascii="Times New Roman" w:hAnsi="Times New Roman" w:eastAsia="宋体" w:cs="Times New Roman"/>
          <w:sz w:val="28"/>
        </w:rPr>
      </w:pPr>
      <w:r>
        <w:rPr>
          <w:rFonts w:ascii="Times New Roman" w:hAnsi="Times New Roman" w:eastAsia="宋体" w:cs="Times New Roman"/>
          <w:sz w:val="28"/>
        </w:rPr>
        <w:t>40 Специальный параметр</w:t>
      </w:r>
    </w:p>
    <w:p>
      <w:pPr>
        <w:pStyle w:val="12"/>
        <w:ind w:left="0"/>
        <w:rPr>
          <w:rFonts w:ascii="Times New Roman" w:hAnsi="Times New Roman" w:eastAsia="宋体" w:cs="Times New Roman"/>
          <w:sz w:val="28"/>
        </w:rPr>
      </w:pPr>
      <w:r>
        <w:rPr>
          <w:rFonts w:ascii="Times New Roman" w:hAnsi="Times New Roman" w:eastAsia="宋体" w:cs="Times New Roman"/>
          <w:sz w:val="28"/>
        </w:rPr>
        <w:t>41 Подготовить текущие параметры к выгрузке</w:t>
      </w:r>
    </w:p>
    <w:p>
      <w:pPr>
        <w:pStyle w:val="12"/>
        <w:ind w:left="0"/>
        <w:rPr>
          <w:rFonts w:ascii="Times New Roman" w:hAnsi="Times New Roman" w:eastAsia="宋体" w:cs="Times New Roman"/>
          <w:sz w:val="28"/>
        </w:rPr>
      </w:pPr>
      <w:r>
        <w:rPr>
          <w:rFonts w:ascii="Times New Roman" w:hAnsi="Times New Roman" w:eastAsia="宋体" w:cs="Times New Roman"/>
          <w:sz w:val="28"/>
        </w:rPr>
        <w:t>42 Востановить  исходные параметры</w:t>
      </w:r>
    </w:p>
    <w:p>
      <w:pPr>
        <w:pStyle w:val="12"/>
        <w:ind w:left="0"/>
        <w:rPr>
          <w:rFonts w:ascii="Times New Roman" w:hAnsi="Times New Roman" w:eastAsia="宋体" w:cs="Times New Roman"/>
          <w:sz w:val="28"/>
        </w:rPr>
      </w:pPr>
      <w:r>
        <w:rPr>
          <w:rFonts w:ascii="Times New Roman" w:hAnsi="Times New Roman" w:eastAsia="宋体" w:cs="Times New Roman"/>
          <w:sz w:val="28"/>
        </w:rPr>
        <w:t>50</w:t>
      </w:r>
      <w:r>
        <w:rPr>
          <w:rFonts w:ascii="Times New Roman" w:hAnsi="Times New Roman" w:eastAsia="宋体" w:cs="Times New Roman"/>
          <w:sz w:val="28"/>
          <w:lang w:val="uk-UA"/>
        </w:rPr>
        <w:t xml:space="preserve"> </w:t>
      </w:r>
      <w:r>
        <w:rPr>
          <w:rFonts w:ascii="Times New Roman" w:hAnsi="Times New Roman" w:eastAsia="宋体" w:cs="Times New Roman"/>
          <w:sz w:val="28"/>
        </w:rPr>
        <w:t xml:space="preserve">Стоит ли указывать точку на последний сегмент, если начинать с середины [8 </w:t>
      </w:r>
      <w:r>
        <w:rPr>
          <w:rFonts w:ascii="Times New Roman" w:hAnsi="Times New Roman" w:eastAsia="宋体" w:cs="Times New Roman"/>
          <w:sz w:val="28"/>
          <w:lang w:val="uk-UA"/>
        </w:rPr>
        <w:t>-</w:t>
      </w:r>
      <w:r>
        <w:rPr>
          <w:rFonts w:ascii="Times New Roman" w:hAnsi="Times New Roman" w:eastAsia="宋体" w:cs="Times New Roman"/>
          <w:sz w:val="28"/>
        </w:rPr>
        <w:t xml:space="preserve"> «да», 0 </w:t>
      </w:r>
      <w:r>
        <w:rPr>
          <w:rFonts w:ascii="Times New Roman" w:hAnsi="Times New Roman" w:eastAsia="宋体" w:cs="Times New Roman"/>
          <w:sz w:val="28"/>
          <w:lang w:val="uk-UA"/>
        </w:rPr>
        <w:t>-</w:t>
      </w:r>
      <w:r>
        <w:rPr>
          <w:rFonts w:ascii="Times New Roman" w:hAnsi="Times New Roman" w:eastAsia="宋体" w:cs="Times New Roman"/>
          <w:sz w:val="28"/>
        </w:rPr>
        <w:t xml:space="preserve"> «нет»]</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120 Нажать изменение координат в ручном режиме (4 </w:t>
      </w:r>
      <w:r>
        <w:rPr>
          <w:rFonts w:ascii="Times New Roman" w:hAnsi="Times New Roman" w:eastAsia="宋体" w:cs="Times New Roman"/>
          <w:sz w:val="28"/>
          <w:lang w:val="uk-UA"/>
        </w:rPr>
        <w:t>-</w:t>
      </w:r>
      <w:r>
        <w:rPr>
          <w:rFonts w:ascii="Times New Roman" w:hAnsi="Times New Roman" w:eastAsia="宋体" w:cs="Times New Roman"/>
          <w:sz w:val="28"/>
        </w:rPr>
        <w:t xml:space="preserve"> X по вертикали / Z по горизонтали; 16 </w:t>
      </w:r>
      <w:r>
        <w:rPr>
          <w:rFonts w:ascii="Times New Roman" w:hAnsi="Times New Roman" w:eastAsia="宋体" w:cs="Times New Roman"/>
          <w:sz w:val="28"/>
          <w:lang w:val="uk-UA"/>
        </w:rPr>
        <w:t>-</w:t>
      </w:r>
      <w:r>
        <w:rPr>
          <w:rFonts w:ascii="Times New Roman" w:hAnsi="Times New Roman" w:eastAsia="宋体" w:cs="Times New Roman"/>
          <w:sz w:val="28"/>
        </w:rPr>
        <w:t xml:space="preserve"> Z по вертикали / X по горизонтали; 32 </w:t>
      </w:r>
      <w:r>
        <w:rPr>
          <w:rFonts w:ascii="Times New Roman" w:hAnsi="Times New Roman" w:eastAsia="宋体" w:cs="Times New Roman"/>
          <w:sz w:val="28"/>
          <w:lang w:val="uk-UA"/>
        </w:rPr>
        <w:t>-</w:t>
      </w:r>
      <w:r>
        <w:rPr>
          <w:rFonts w:ascii="Times New Roman" w:hAnsi="Times New Roman" w:eastAsia="宋体" w:cs="Times New Roman"/>
          <w:sz w:val="28"/>
        </w:rPr>
        <w:t xml:space="preserve"> четвертую ось)</w:t>
      </w:r>
    </w:p>
    <w:p>
      <w:pPr>
        <w:pStyle w:val="12"/>
        <w:ind w:left="0"/>
        <w:rPr>
          <w:rFonts w:ascii="Times New Roman" w:hAnsi="Times New Roman" w:eastAsia="宋体" w:cs="Times New Roman"/>
          <w:sz w:val="28"/>
        </w:rPr>
      </w:pPr>
      <w:r>
        <w:rPr>
          <w:rFonts w:ascii="Times New Roman" w:hAnsi="Times New Roman" w:eastAsia="宋体" w:cs="Times New Roman"/>
          <w:sz w:val="28"/>
          <w:lang w:val="uk-UA"/>
        </w:rPr>
        <w:t xml:space="preserve">200 Ось </w:t>
      </w:r>
      <w:r>
        <w:rPr>
          <w:rFonts w:ascii="Times New Roman" w:hAnsi="Times New Roman" w:eastAsia="宋体" w:cs="Times New Roman"/>
          <w:sz w:val="28"/>
        </w:rPr>
        <w:t xml:space="preserve">X </w:t>
      </w:r>
      <w:r>
        <w:rPr>
          <w:rFonts w:ascii="Times New Roman" w:hAnsi="Times New Roman" w:eastAsia="宋体" w:cs="Times New Roman"/>
          <w:sz w:val="28"/>
          <w:lang w:val="uk-UA"/>
        </w:rPr>
        <w:t>граница рассогласования (импульсов), при которой вкл</w:t>
      </w:r>
      <w:r>
        <w:rPr>
          <w:rFonts w:ascii="Times New Roman" w:hAnsi="Times New Roman" w:eastAsia="宋体" w:cs="Times New Roman"/>
          <w:sz w:val="28"/>
        </w:rPr>
        <w:t>ю</w:t>
      </w:r>
      <w:r>
        <w:rPr>
          <w:rFonts w:ascii="Times New Roman" w:hAnsi="Times New Roman" w:eastAsia="宋体" w:cs="Times New Roman"/>
          <w:sz w:val="28"/>
          <w:lang w:val="uk-UA"/>
        </w:rPr>
        <w:t>чается авария</w:t>
      </w:r>
      <w:r>
        <w:rPr>
          <w:rFonts w:ascii="Times New Roman" w:hAnsi="Times New Roman" w:eastAsia="宋体" w:cs="Times New Roman"/>
          <w:sz w:val="28"/>
        </w:rPr>
        <w:t xml:space="preserve"> [&gt; 1]</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201 </w:t>
      </w:r>
      <w:r>
        <w:rPr>
          <w:rFonts w:ascii="Times New Roman" w:hAnsi="Times New Roman" w:eastAsia="宋体" w:cs="Times New Roman"/>
          <w:sz w:val="28"/>
          <w:lang w:val="uk-UA"/>
        </w:rPr>
        <w:t xml:space="preserve">Ось </w:t>
      </w:r>
      <w:r>
        <w:rPr>
          <w:rFonts w:ascii="Times New Roman" w:hAnsi="Times New Roman" w:eastAsia="宋体" w:cs="Times New Roman"/>
          <w:sz w:val="28"/>
          <w:lang w:val="en-US"/>
        </w:rPr>
        <w:t>Y</w:t>
      </w:r>
      <w:r>
        <w:rPr>
          <w:rFonts w:ascii="Times New Roman" w:hAnsi="Times New Roman" w:eastAsia="宋体" w:cs="Times New Roman"/>
          <w:sz w:val="28"/>
        </w:rPr>
        <w:t xml:space="preserve"> </w:t>
      </w:r>
      <w:r>
        <w:rPr>
          <w:rFonts w:ascii="Times New Roman" w:hAnsi="Times New Roman" w:eastAsia="宋体" w:cs="Times New Roman"/>
          <w:sz w:val="28"/>
          <w:lang w:val="uk-UA"/>
        </w:rPr>
        <w:t>граница рассогласования (импульсов), при которой вкл</w:t>
      </w:r>
      <w:r>
        <w:rPr>
          <w:rFonts w:ascii="Times New Roman" w:hAnsi="Times New Roman" w:eastAsia="宋体" w:cs="Times New Roman"/>
          <w:sz w:val="28"/>
        </w:rPr>
        <w:t>ю</w:t>
      </w:r>
      <w:r>
        <w:rPr>
          <w:rFonts w:ascii="Times New Roman" w:hAnsi="Times New Roman" w:eastAsia="宋体" w:cs="Times New Roman"/>
          <w:sz w:val="28"/>
          <w:lang w:val="uk-UA"/>
        </w:rPr>
        <w:t>чается авария</w:t>
      </w:r>
      <w:r>
        <w:rPr>
          <w:rFonts w:ascii="Times New Roman" w:hAnsi="Times New Roman" w:eastAsia="宋体" w:cs="Times New Roman"/>
          <w:sz w:val="28"/>
        </w:rPr>
        <w:t xml:space="preserve"> [&gt; 1]</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202 </w:t>
      </w:r>
      <w:r>
        <w:rPr>
          <w:rFonts w:ascii="Times New Roman" w:hAnsi="Times New Roman" w:eastAsia="宋体" w:cs="Times New Roman"/>
          <w:sz w:val="28"/>
          <w:lang w:val="uk-UA"/>
        </w:rPr>
        <w:t xml:space="preserve">Ось </w:t>
      </w:r>
      <w:r>
        <w:rPr>
          <w:rFonts w:ascii="Times New Roman" w:hAnsi="Times New Roman" w:eastAsia="宋体" w:cs="Times New Roman"/>
          <w:sz w:val="28"/>
        </w:rPr>
        <w:t xml:space="preserve">Z </w:t>
      </w:r>
      <w:r>
        <w:rPr>
          <w:rFonts w:ascii="Times New Roman" w:hAnsi="Times New Roman" w:eastAsia="宋体" w:cs="Times New Roman"/>
          <w:sz w:val="28"/>
          <w:lang w:val="uk-UA"/>
        </w:rPr>
        <w:t>граница рассогласования (импульсов), при которой вкл</w:t>
      </w:r>
      <w:r>
        <w:rPr>
          <w:rFonts w:ascii="Times New Roman" w:hAnsi="Times New Roman" w:eastAsia="宋体" w:cs="Times New Roman"/>
          <w:sz w:val="28"/>
        </w:rPr>
        <w:t>ю</w:t>
      </w:r>
      <w:r>
        <w:rPr>
          <w:rFonts w:ascii="Times New Roman" w:hAnsi="Times New Roman" w:eastAsia="宋体" w:cs="Times New Roman"/>
          <w:sz w:val="28"/>
          <w:lang w:val="uk-UA"/>
        </w:rPr>
        <w:t>чается авария</w:t>
      </w:r>
      <w:r>
        <w:rPr>
          <w:rFonts w:ascii="Times New Roman" w:hAnsi="Times New Roman" w:eastAsia="宋体" w:cs="Times New Roman"/>
          <w:sz w:val="28"/>
        </w:rPr>
        <w:t xml:space="preserve"> [&gt; 1]</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203 Четвертая ось </w:t>
      </w:r>
      <w:r>
        <w:rPr>
          <w:rFonts w:ascii="Times New Roman" w:hAnsi="Times New Roman" w:eastAsia="宋体" w:cs="Times New Roman"/>
          <w:sz w:val="28"/>
          <w:lang w:val="uk-UA"/>
        </w:rPr>
        <w:t>граница рассогласования (импульсов), при которой вкл</w:t>
      </w:r>
      <w:r>
        <w:rPr>
          <w:rFonts w:ascii="Times New Roman" w:hAnsi="Times New Roman" w:eastAsia="宋体" w:cs="Times New Roman"/>
          <w:sz w:val="28"/>
        </w:rPr>
        <w:t>ю</w:t>
      </w:r>
      <w:r>
        <w:rPr>
          <w:rFonts w:ascii="Times New Roman" w:hAnsi="Times New Roman" w:eastAsia="宋体" w:cs="Times New Roman"/>
          <w:sz w:val="28"/>
          <w:lang w:val="uk-UA"/>
        </w:rPr>
        <w:t>чается авария</w:t>
      </w:r>
      <w:r>
        <w:rPr>
          <w:rFonts w:ascii="Times New Roman" w:hAnsi="Times New Roman" w:eastAsia="宋体" w:cs="Times New Roman"/>
          <w:sz w:val="28"/>
        </w:rPr>
        <w:t xml:space="preserve"> [&gt; 1]</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205 </w:t>
      </w:r>
      <w:r>
        <w:rPr>
          <w:rFonts w:ascii="Times New Roman" w:hAnsi="Times New Roman" w:eastAsia="宋体" w:cs="Times New Roman"/>
          <w:sz w:val="28"/>
          <w:lang w:val="uk-UA"/>
        </w:rPr>
        <w:t xml:space="preserve">Ось </w:t>
      </w:r>
      <w:r>
        <w:rPr>
          <w:rFonts w:ascii="Times New Roman" w:hAnsi="Times New Roman" w:eastAsia="宋体" w:cs="Times New Roman"/>
          <w:sz w:val="28"/>
        </w:rPr>
        <w:t xml:space="preserve">X </w:t>
      </w:r>
      <w:r>
        <w:rPr>
          <w:rFonts w:ascii="Times New Roman" w:hAnsi="Times New Roman" w:eastAsia="宋体" w:cs="Times New Roman"/>
          <w:sz w:val="28"/>
          <w:lang w:val="uk-UA"/>
        </w:rPr>
        <w:t>граница рассогласования (импульсов), при которой выкл</w:t>
      </w:r>
      <w:r>
        <w:rPr>
          <w:rFonts w:ascii="Times New Roman" w:hAnsi="Times New Roman" w:eastAsia="宋体" w:cs="Times New Roman"/>
          <w:sz w:val="28"/>
        </w:rPr>
        <w:t>ю</w:t>
      </w:r>
      <w:r>
        <w:rPr>
          <w:rFonts w:ascii="Times New Roman" w:hAnsi="Times New Roman" w:eastAsia="宋体" w:cs="Times New Roman"/>
          <w:sz w:val="28"/>
          <w:lang w:val="uk-UA"/>
        </w:rPr>
        <w:t>чается авария</w:t>
      </w:r>
      <w:r>
        <w:rPr>
          <w:rFonts w:ascii="Times New Roman" w:hAnsi="Times New Roman" w:eastAsia="宋体" w:cs="Times New Roman"/>
          <w:sz w:val="28"/>
        </w:rPr>
        <w:t xml:space="preserve"> [&gt; 1] </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206. </w:t>
      </w:r>
      <w:r>
        <w:rPr>
          <w:rFonts w:ascii="Times New Roman" w:hAnsi="Times New Roman" w:eastAsia="宋体" w:cs="Times New Roman"/>
          <w:sz w:val="28"/>
          <w:lang w:val="uk-UA"/>
        </w:rPr>
        <w:t xml:space="preserve">Ось </w:t>
      </w:r>
      <w:r>
        <w:rPr>
          <w:rFonts w:ascii="Times New Roman" w:hAnsi="Times New Roman" w:eastAsia="宋体" w:cs="Times New Roman"/>
          <w:sz w:val="28"/>
          <w:lang w:val="en-US"/>
        </w:rPr>
        <w:t>Y</w:t>
      </w:r>
      <w:r>
        <w:rPr>
          <w:rFonts w:ascii="Times New Roman" w:hAnsi="Times New Roman" w:eastAsia="宋体" w:cs="Times New Roman"/>
          <w:sz w:val="28"/>
        </w:rPr>
        <w:t xml:space="preserve"> </w:t>
      </w:r>
      <w:r>
        <w:rPr>
          <w:rFonts w:ascii="Times New Roman" w:hAnsi="Times New Roman" w:eastAsia="宋体" w:cs="Times New Roman"/>
          <w:sz w:val="28"/>
          <w:lang w:val="uk-UA"/>
        </w:rPr>
        <w:t>граница рассогласования (импульсов), при которой выкл</w:t>
      </w:r>
      <w:r>
        <w:rPr>
          <w:rFonts w:ascii="Times New Roman" w:hAnsi="Times New Roman" w:eastAsia="宋体" w:cs="Times New Roman"/>
          <w:sz w:val="28"/>
        </w:rPr>
        <w:t>ю</w:t>
      </w:r>
      <w:r>
        <w:rPr>
          <w:rFonts w:ascii="Times New Roman" w:hAnsi="Times New Roman" w:eastAsia="宋体" w:cs="Times New Roman"/>
          <w:sz w:val="28"/>
          <w:lang w:val="uk-UA"/>
        </w:rPr>
        <w:t>чается авария</w:t>
      </w:r>
      <w:r>
        <w:rPr>
          <w:rFonts w:ascii="Times New Roman" w:hAnsi="Times New Roman" w:eastAsia="宋体" w:cs="Times New Roman"/>
          <w:sz w:val="28"/>
        </w:rPr>
        <w:t xml:space="preserve"> [&gt; 1] </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207 </w:t>
      </w:r>
      <w:r>
        <w:rPr>
          <w:rFonts w:ascii="Times New Roman" w:hAnsi="Times New Roman" w:eastAsia="宋体" w:cs="Times New Roman"/>
          <w:sz w:val="28"/>
          <w:lang w:val="uk-UA"/>
        </w:rPr>
        <w:t xml:space="preserve">Ось </w:t>
      </w:r>
      <w:r>
        <w:rPr>
          <w:rFonts w:ascii="Times New Roman" w:hAnsi="Times New Roman" w:eastAsia="宋体" w:cs="Times New Roman"/>
          <w:sz w:val="28"/>
        </w:rPr>
        <w:t xml:space="preserve">X </w:t>
      </w:r>
      <w:r>
        <w:rPr>
          <w:rFonts w:ascii="Times New Roman" w:hAnsi="Times New Roman" w:eastAsia="宋体" w:cs="Times New Roman"/>
          <w:sz w:val="28"/>
          <w:lang w:val="uk-UA"/>
        </w:rPr>
        <w:t>граница рассогласования (импульсов), при которой выкл</w:t>
      </w:r>
      <w:r>
        <w:rPr>
          <w:rFonts w:ascii="Times New Roman" w:hAnsi="Times New Roman" w:eastAsia="宋体" w:cs="Times New Roman"/>
          <w:sz w:val="28"/>
        </w:rPr>
        <w:t>ю</w:t>
      </w:r>
      <w:r>
        <w:rPr>
          <w:rFonts w:ascii="Times New Roman" w:hAnsi="Times New Roman" w:eastAsia="宋体" w:cs="Times New Roman"/>
          <w:sz w:val="28"/>
          <w:lang w:val="uk-UA"/>
        </w:rPr>
        <w:t>чается авария</w:t>
      </w:r>
      <w:r>
        <w:rPr>
          <w:rFonts w:ascii="Times New Roman" w:hAnsi="Times New Roman" w:eastAsia="宋体" w:cs="Times New Roman"/>
          <w:sz w:val="28"/>
        </w:rPr>
        <w:t xml:space="preserve"> [&gt; 1] </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208 Четвертая ось </w:t>
      </w:r>
      <w:r>
        <w:rPr>
          <w:rFonts w:ascii="Times New Roman" w:hAnsi="Times New Roman" w:eastAsia="宋体" w:cs="Times New Roman"/>
          <w:sz w:val="28"/>
          <w:lang w:val="uk-UA"/>
        </w:rPr>
        <w:t>граница рассогласования (импульсов), при которой выкл</w:t>
      </w:r>
      <w:r>
        <w:rPr>
          <w:rFonts w:ascii="Times New Roman" w:hAnsi="Times New Roman" w:eastAsia="宋体" w:cs="Times New Roman"/>
          <w:sz w:val="28"/>
        </w:rPr>
        <w:t>ю</w:t>
      </w:r>
      <w:r>
        <w:rPr>
          <w:rFonts w:ascii="Times New Roman" w:hAnsi="Times New Roman" w:eastAsia="宋体" w:cs="Times New Roman"/>
          <w:sz w:val="28"/>
          <w:lang w:val="uk-UA"/>
        </w:rPr>
        <w:t>чается авария</w:t>
      </w:r>
      <w:r>
        <w:rPr>
          <w:rFonts w:ascii="Times New Roman" w:hAnsi="Times New Roman" w:eastAsia="宋体" w:cs="Times New Roman"/>
          <w:sz w:val="28"/>
        </w:rPr>
        <w:t xml:space="preserve"> [&gt; 1] </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210. Ось X возвращает частицы электронного редуктора.</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[Автоматический расчет и импорт: шаг экипажа (гм) и номер кодера.]</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Ось Y1.Y возвращает частицы электрического зубчатого колеса.</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[Автоматический расчет и импорт: шаг экипажа (гм) и номер кодера.]</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Ось 212.Z возвращает частицы электрических передач.</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[Автоматический расчет и импорт: шаг экипажа (гм) и номер кодера.]</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213. Четвертая ось возвращает частицы электрического зубчатого колеса.</w:t>
      </w:r>
    </w:p>
    <w:p>
      <w:pPr>
        <w:pStyle w:val="12"/>
        <w:ind w:left="0"/>
        <w:rPr>
          <w:rFonts w:ascii="Times New Roman" w:hAnsi="Times New Roman" w:eastAsia="宋体" w:cs="Times New Roman"/>
          <w:sz w:val="28"/>
        </w:rPr>
      </w:pPr>
      <w:r>
        <w:rPr>
          <w:rFonts w:ascii="Times New Roman" w:hAnsi="Times New Roman" w:eastAsia="宋体" w:cs="Times New Roman"/>
          <w:sz w:val="28"/>
          <w:highlight w:val="yellow"/>
        </w:rPr>
        <w:t>[Автоматический расчет и импорт: шаг экипажа (гм) и номер кодера.]</w:t>
      </w:r>
    </w:p>
    <w:p>
      <w:pPr>
        <w:pStyle w:val="12"/>
        <w:ind w:left="0"/>
        <w:rPr>
          <w:rFonts w:ascii="Times New Roman" w:hAnsi="Times New Roman" w:eastAsia="宋体" w:cs="Times New Roman"/>
          <w:sz w:val="28"/>
        </w:rPr>
      </w:pP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215.X ось обратной связи знаменателей электрического зубчатого колеса.</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[Автоматический расчет и импорт: шаг экипажа (гм) и номер кодера.]</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216.Y ось обратной связи знаменателей электрических передач.</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[Автоматический расчет и импорт: шаг экипажа (гм) и номер кодера.]</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217.Z ось обратной связи знаменателей электрических передач.</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[Автоматический расчет и импорт: шаг экипажа (гм) и номер кодера.]</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218. Четвертая ось обратной связи знаменателей электрических передач.</w:t>
      </w:r>
    </w:p>
    <w:p>
      <w:pPr>
        <w:pStyle w:val="12"/>
        <w:ind w:left="0"/>
        <w:rPr>
          <w:rFonts w:ascii="Times New Roman" w:hAnsi="Times New Roman" w:eastAsia="宋体" w:cs="Times New Roman"/>
          <w:sz w:val="28"/>
        </w:rPr>
      </w:pPr>
      <w:r>
        <w:rPr>
          <w:rFonts w:ascii="Times New Roman" w:hAnsi="Times New Roman" w:eastAsia="宋体" w:cs="Times New Roman"/>
          <w:sz w:val="28"/>
          <w:highlight w:val="yellow"/>
        </w:rPr>
        <w:t>[Автоматический расчет и импорт: шаг экипажа (гм) и номер кодера.]</w:t>
      </w:r>
    </w:p>
    <w:p>
      <w:pPr>
        <w:pStyle w:val="12"/>
        <w:ind w:left="0"/>
        <w:rPr>
          <w:rFonts w:ascii="Times New Roman" w:hAnsi="Times New Roman" w:eastAsia="宋体" w:cs="Times New Roman"/>
          <w:sz w:val="28"/>
        </w:rPr>
      </w:pP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300 Какой применен тип энкодера на осях перемещения </w:t>
      </w:r>
    </w:p>
    <w:p>
      <w:pPr>
        <w:pStyle w:val="12"/>
        <w:ind w:left="0"/>
        <w:rPr>
          <w:rFonts w:ascii="Times New Roman" w:hAnsi="Times New Roman" w:eastAsia="宋体" w:cs="Times New Roman"/>
          <w:sz w:val="28"/>
        </w:rPr>
      </w:pPr>
      <w:r>
        <w:rPr>
          <w:rFonts w:ascii="Times New Roman" w:hAnsi="Times New Roman" w:eastAsia="宋体" w:cs="Times New Roman"/>
          <w:sz w:val="28"/>
        </w:rPr>
        <w:t>[X-D2, Y-D3, Z-D4, A-D5, «0» - инкрементальный энкодер, «1» - абсолютный энкодер]</w:t>
      </w:r>
    </w:p>
    <w:p>
      <w:pPr>
        <w:pStyle w:val="12"/>
        <w:ind w:left="0"/>
        <w:rPr>
          <w:rFonts w:ascii="Times New Roman" w:hAnsi="Times New Roman" w:eastAsia="宋体" w:cs="Times New Roman"/>
          <w:sz w:val="28"/>
        </w:rPr>
      </w:pPr>
      <w:r>
        <w:rPr>
          <w:rFonts w:ascii="Times New Roman" w:hAnsi="Times New Roman" w:eastAsia="宋体" w:cs="Times New Roman"/>
          <w:sz w:val="28"/>
        </w:rPr>
        <w:t>301. Абсолютный энкодер:  адрес младших 16бит многооборотных данных.</w:t>
      </w:r>
    </w:p>
    <w:p>
      <w:pPr>
        <w:pStyle w:val="12"/>
        <w:ind w:left="0"/>
        <w:rPr>
          <w:rFonts w:ascii="Times New Roman" w:hAnsi="Times New Roman" w:eastAsia="宋体" w:cs="Times New Roman"/>
          <w:sz w:val="28"/>
        </w:rPr>
      </w:pPr>
      <w:r>
        <w:rPr>
          <w:rFonts w:ascii="Times New Roman" w:hAnsi="Times New Roman" w:eastAsia="宋体" w:cs="Times New Roman"/>
          <w:sz w:val="28"/>
        </w:rPr>
        <w:t>302. Абсолютный энкодер: адрес  старших 16 бит данных за один оборот</w:t>
      </w:r>
    </w:p>
    <w:p>
      <w:pPr>
        <w:pStyle w:val="12"/>
        <w:ind w:left="0"/>
        <w:rPr>
          <w:rFonts w:ascii="Times New Roman" w:hAnsi="Times New Roman" w:eastAsia="宋体" w:cs="Times New Roman"/>
          <w:sz w:val="28"/>
        </w:rPr>
      </w:pPr>
      <w:r>
        <w:rPr>
          <w:rFonts w:ascii="Times New Roman" w:hAnsi="Times New Roman" w:eastAsia="宋体" w:cs="Times New Roman"/>
          <w:sz w:val="28"/>
        </w:rPr>
        <w:t>303</w:t>
      </w:r>
      <w:r>
        <w:rPr>
          <w:rFonts w:ascii="Times New Roman" w:hAnsi="Times New Roman" w:eastAsia="宋体" w:cs="Times New Roman"/>
          <w:sz w:val="28"/>
          <w:highlight w:val="yellow"/>
        </w:rPr>
        <w:t xml:space="preserve"> Абсолютный энкодер:  адрес младших 16бит многооборотных данных.</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rPr>
        <w:t xml:space="preserve">304 </w:t>
      </w:r>
      <w:r>
        <w:rPr>
          <w:rFonts w:ascii="Times New Roman" w:hAnsi="Times New Roman" w:eastAsia="宋体" w:cs="Times New Roman"/>
          <w:sz w:val="28"/>
          <w:highlight w:val="yellow"/>
        </w:rPr>
        <w:t xml:space="preserve">Х ось каждого цикла абсолютного числа импульсов </w:t>
      </w:r>
      <w:r>
        <w:rPr>
          <w:rFonts w:ascii="Times New Roman" w:hAnsi="Times New Roman" w:cs="Times New Roman"/>
          <w:sz w:val="28"/>
          <w:szCs w:val="28"/>
          <w:highlight w:val="yellow"/>
        </w:rPr>
        <w:t>датчика обратной связи</w:t>
      </w:r>
      <w:r>
        <w:rPr>
          <w:rFonts w:ascii="Times New Roman" w:hAnsi="Times New Roman" w:eastAsia="宋体" w:cs="Times New Roman"/>
          <w:sz w:val="28"/>
          <w:highlight w:val="yellow"/>
        </w:rPr>
        <w:t>.</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 xml:space="preserve">305.Y ось каждого цикла абсолютного числа импульсов </w:t>
      </w:r>
      <w:r>
        <w:rPr>
          <w:rFonts w:ascii="Times New Roman" w:hAnsi="Times New Roman" w:cs="Times New Roman"/>
          <w:sz w:val="28"/>
          <w:szCs w:val="28"/>
          <w:highlight w:val="yellow"/>
        </w:rPr>
        <w:t>датчика обратной связи</w:t>
      </w:r>
      <w:r>
        <w:rPr>
          <w:rFonts w:ascii="Times New Roman" w:hAnsi="Times New Roman" w:eastAsia="宋体" w:cs="Times New Roman"/>
          <w:sz w:val="28"/>
          <w:highlight w:val="yellow"/>
        </w:rPr>
        <w:t>.</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 xml:space="preserve">306.Z ось каждого цикла абсолютного числа импульсов </w:t>
      </w:r>
      <w:r>
        <w:rPr>
          <w:rFonts w:ascii="Times New Roman" w:hAnsi="Times New Roman" w:cs="Times New Roman"/>
          <w:sz w:val="28"/>
          <w:szCs w:val="28"/>
          <w:highlight w:val="yellow"/>
        </w:rPr>
        <w:t>датчика обратной связи</w:t>
      </w:r>
      <w:r>
        <w:rPr>
          <w:rFonts w:ascii="Times New Roman" w:hAnsi="Times New Roman" w:eastAsia="宋体" w:cs="Times New Roman"/>
          <w:sz w:val="28"/>
          <w:highlight w:val="yellow"/>
        </w:rPr>
        <w:t>.</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 xml:space="preserve">307. Четвертая ось каждого цикла абсолютного числа импульсов </w:t>
      </w:r>
      <w:r>
        <w:rPr>
          <w:rFonts w:ascii="Times New Roman" w:hAnsi="Times New Roman" w:cs="Times New Roman"/>
          <w:sz w:val="28"/>
          <w:szCs w:val="28"/>
          <w:highlight w:val="yellow"/>
        </w:rPr>
        <w:t>датчика обратной связи</w:t>
      </w:r>
      <w:r>
        <w:rPr>
          <w:rFonts w:ascii="Times New Roman" w:hAnsi="Times New Roman" w:eastAsia="宋体" w:cs="Times New Roman"/>
          <w:sz w:val="28"/>
          <w:highlight w:val="yellow"/>
        </w:rPr>
        <w:t>.</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 xml:space="preserve">309.Х ось каждого цикла абсолютного </w:t>
      </w:r>
      <w:r>
        <w:rPr>
          <w:rFonts w:ascii="Times New Roman" w:hAnsi="Times New Roman" w:cs="Times New Roman"/>
          <w:sz w:val="28"/>
          <w:szCs w:val="28"/>
          <w:highlight w:val="yellow"/>
        </w:rPr>
        <w:t>датчика обратной связи</w:t>
      </w:r>
      <w:r>
        <w:rPr>
          <w:rFonts w:ascii="Times New Roman" w:hAnsi="Times New Roman" w:eastAsia="宋体" w:cs="Times New Roman"/>
          <w:sz w:val="28"/>
          <w:highlight w:val="yellow"/>
        </w:rPr>
        <w:t xml:space="preserve"> соответствует координатному расстоянию. [нм]</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 xml:space="preserve">310.Y ось каждого цикла абсолютного </w:t>
      </w:r>
      <w:r>
        <w:rPr>
          <w:rFonts w:ascii="Times New Roman" w:hAnsi="Times New Roman" w:cs="Times New Roman"/>
          <w:sz w:val="28"/>
          <w:szCs w:val="28"/>
          <w:highlight w:val="yellow"/>
        </w:rPr>
        <w:t>датчика обратной связи</w:t>
      </w:r>
      <w:r>
        <w:rPr>
          <w:rFonts w:ascii="Times New Roman" w:hAnsi="Times New Roman" w:eastAsia="宋体" w:cs="Times New Roman"/>
          <w:sz w:val="28"/>
          <w:highlight w:val="yellow"/>
        </w:rPr>
        <w:t xml:space="preserve"> соответствует координатному расстоянию. [нм]</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 xml:space="preserve">Ось 311.Z каждого цикла абсолютного </w:t>
      </w:r>
      <w:r>
        <w:rPr>
          <w:rFonts w:ascii="Times New Roman" w:hAnsi="Times New Roman" w:cs="Times New Roman"/>
          <w:sz w:val="28"/>
          <w:szCs w:val="28"/>
          <w:highlight w:val="yellow"/>
        </w:rPr>
        <w:t>датчика обратной связи</w:t>
      </w:r>
      <w:r>
        <w:rPr>
          <w:rFonts w:ascii="Times New Roman" w:hAnsi="Times New Roman" w:eastAsia="宋体" w:cs="Times New Roman"/>
          <w:sz w:val="28"/>
          <w:highlight w:val="yellow"/>
        </w:rPr>
        <w:t xml:space="preserve"> соответствует координатному расстоянию. [нм]</w:t>
      </w:r>
    </w:p>
    <w:p>
      <w:pPr>
        <w:pStyle w:val="12"/>
        <w:ind w:left="0"/>
        <w:rPr>
          <w:rFonts w:ascii="Times New Roman" w:hAnsi="Times New Roman" w:eastAsia="宋体" w:cs="Times New Roman"/>
          <w:sz w:val="28"/>
        </w:rPr>
      </w:pPr>
      <w:r>
        <w:rPr>
          <w:rFonts w:ascii="Times New Roman" w:hAnsi="Times New Roman" w:eastAsia="宋体" w:cs="Times New Roman"/>
          <w:sz w:val="28"/>
          <w:highlight w:val="yellow"/>
        </w:rPr>
        <w:t xml:space="preserve">312. Четвертая ось каждого цикла абсолютного </w:t>
      </w:r>
      <w:r>
        <w:rPr>
          <w:rFonts w:ascii="Times New Roman" w:hAnsi="Times New Roman" w:cs="Times New Roman"/>
          <w:sz w:val="28"/>
          <w:szCs w:val="28"/>
          <w:highlight w:val="yellow"/>
        </w:rPr>
        <w:t>датчика обратной связи</w:t>
      </w:r>
      <w:r>
        <w:rPr>
          <w:rFonts w:ascii="Times New Roman" w:hAnsi="Times New Roman" w:eastAsia="宋体" w:cs="Times New Roman"/>
          <w:sz w:val="28"/>
          <w:highlight w:val="yellow"/>
        </w:rPr>
        <w:t xml:space="preserve"> соответствует координатному расстоянию. [нм]</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 xml:space="preserve">314.X ось абсолютного </w:t>
      </w:r>
      <w:r>
        <w:rPr>
          <w:rFonts w:ascii="Times New Roman" w:hAnsi="Times New Roman" w:cs="Times New Roman"/>
          <w:sz w:val="28"/>
          <w:szCs w:val="28"/>
          <w:highlight w:val="yellow"/>
        </w:rPr>
        <w:t>датчика обратной связи</w:t>
      </w:r>
      <w:r>
        <w:rPr>
          <w:rFonts w:ascii="Times New Roman" w:hAnsi="Times New Roman" w:eastAsia="宋体" w:cs="Times New Roman"/>
          <w:sz w:val="28"/>
          <w:highlight w:val="yellow"/>
        </w:rPr>
        <w:t xml:space="preserve"> многооборотного сдвига данных.</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[Импортировать «E» для очистки многооборотных данных]</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 xml:space="preserve">315.Y ось абсолютного </w:t>
      </w:r>
      <w:r>
        <w:rPr>
          <w:rFonts w:ascii="Times New Roman" w:hAnsi="Times New Roman" w:cs="Times New Roman"/>
          <w:sz w:val="28"/>
          <w:szCs w:val="28"/>
          <w:highlight w:val="yellow"/>
        </w:rPr>
        <w:t>датчика обратной связи</w:t>
      </w:r>
      <w:r>
        <w:rPr>
          <w:rFonts w:ascii="Times New Roman" w:hAnsi="Times New Roman" w:eastAsia="宋体" w:cs="Times New Roman"/>
          <w:sz w:val="28"/>
          <w:highlight w:val="yellow"/>
        </w:rPr>
        <w:t xml:space="preserve"> многооборотного сдвига данных.</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[Импортировать «E» для очистки многооборотных данных]</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 xml:space="preserve">316.Z ось абсолютного </w:t>
      </w:r>
      <w:r>
        <w:rPr>
          <w:rFonts w:ascii="Times New Roman" w:hAnsi="Times New Roman" w:cs="Times New Roman"/>
          <w:sz w:val="28"/>
          <w:szCs w:val="28"/>
          <w:highlight w:val="yellow"/>
        </w:rPr>
        <w:t>датчика обратной связи</w:t>
      </w:r>
      <w:r>
        <w:rPr>
          <w:rFonts w:ascii="Times New Roman" w:hAnsi="Times New Roman" w:eastAsia="宋体" w:cs="Times New Roman"/>
          <w:sz w:val="28"/>
          <w:highlight w:val="yellow"/>
        </w:rPr>
        <w:t xml:space="preserve"> многооборотного сдвига данных.</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[Импортировать «E» для очистки многооборотных данных]</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 xml:space="preserve">317. Четвертая ось абсолютного </w:t>
      </w:r>
      <w:r>
        <w:rPr>
          <w:rFonts w:ascii="Times New Roman" w:hAnsi="Times New Roman" w:cs="Times New Roman"/>
          <w:sz w:val="28"/>
          <w:szCs w:val="28"/>
          <w:highlight w:val="yellow"/>
        </w:rPr>
        <w:t>датчика обратной связи</w:t>
      </w:r>
      <w:r>
        <w:rPr>
          <w:rFonts w:ascii="Times New Roman" w:hAnsi="Times New Roman" w:eastAsia="宋体" w:cs="Times New Roman"/>
          <w:sz w:val="28"/>
          <w:highlight w:val="yellow"/>
        </w:rPr>
        <w:t xml:space="preserve"> многооборотного смещения данных.</w:t>
      </w:r>
    </w:p>
    <w:p>
      <w:pPr>
        <w:pStyle w:val="12"/>
        <w:ind w:left="0"/>
        <w:rPr>
          <w:rFonts w:ascii="Times New Roman" w:hAnsi="Times New Roman" w:eastAsia="宋体" w:cs="Times New Roman"/>
          <w:sz w:val="28"/>
        </w:rPr>
      </w:pPr>
      <w:r>
        <w:rPr>
          <w:rFonts w:ascii="Times New Roman" w:hAnsi="Times New Roman" w:eastAsia="宋体" w:cs="Times New Roman"/>
          <w:sz w:val="28"/>
          <w:highlight w:val="yellow"/>
        </w:rPr>
        <w:t>[Импортировать «E» для очистки многооборотных данных]</w:t>
      </w:r>
    </w:p>
    <w:p>
      <w:pPr>
        <w:pStyle w:val="12"/>
        <w:ind w:left="0"/>
        <w:rPr>
          <w:rFonts w:ascii="Times New Roman" w:hAnsi="Times New Roman" w:eastAsia="宋体" w:cs="Times New Roman"/>
          <w:sz w:val="28"/>
        </w:rPr>
      </w:pPr>
      <w:r>
        <w:rPr>
          <w:rFonts w:ascii="Times New Roman" w:hAnsi="Times New Roman" w:eastAsia="宋体" w:cs="Times New Roman"/>
          <w:sz w:val="28"/>
        </w:rPr>
        <w:t>500 Количество инструментов станка.</w:t>
      </w:r>
    </w:p>
    <w:p>
      <w:pPr>
        <w:pStyle w:val="12"/>
        <w:ind w:left="0"/>
        <w:rPr>
          <w:rFonts w:ascii="Times New Roman" w:hAnsi="Times New Roman" w:eastAsia="宋体" w:cs="Times New Roman"/>
          <w:sz w:val="28"/>
        </w:rPr>
      </w:pPr>
      <w:r>
        <w:rPr>
          <w:rFonts w:ascii="Times New Roman" w:hAnsi="Times New Roman" w:eastAsia="宋体" w:cs="Times New Roman"/>
          <w:sz w:val="28"/>
        </w:rPr>
        <w:t>501 Изменяет цвет интерфейса (1 или 8)</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rPr>
        <w:t xml:space="preserve">601. </w:t>
      </w:r>
      <w:r>
        <w:rPr>
          <w:rFonts w:ascii="Times New Roman" w:hAnsi="Times New Roman" w:eastAsia="宋体" w:cs="Times New Roman"/>
          <w:sz w:val="28"/>
          <w:highlight w:val="yellow"/>
        </w:rPr>
        <w:t>Один ключ для определения шага.</w:t>
      </w:r>
    </w:p>
    <w:p>
      <w:pPr>
        <w:pStyle w:val="12"/>
        <w:ind w:left="0"/>
        <w:rPr>
          <w:rFonts w:ascii="Times New Roman" w:hAnsi="Times New Roman" w:eastAsia="宋体" w:cs="Times New Roman"/>
          <w:sz w:val="28"/>
        </w:rPr>
      </w:pPr>
      <w:r>
        <w:rPr>
          <w:rFonts w:ascii="Times New Roman" w:hAnsi="Times New Roman" w:eastAsia="宋体" w:cs="Times New Roman"/>
          <w:sz w:val="28"/>
          <w:highlight w:val="yellow"/>
        </w:rPr>
        <w:t>602. Один ключ для определения сервопривода.</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rPr>
        <w:t xml:space="preserve">900, </w:t>
      </w:r>
      <w:r>
        <w:rPr>
          <w:rFonts w:ascii="Times New Roman" w:hAnsi="Times New Roman" w:eastAsia="宋体" w:cs="Times New Roman"/>
          <w:sz w:val="28"/>
          <w:highlight w:val="yellow"/>
        </w:rPr>
        <w:t>определяемый пользователем диалог обработки [1 означает недействительный, 4 означает часть, 8 означает все]</w:t>
      </w:r>
    </w:p>
    <w:p>
      <w:pPr>
        <w:pStyle w:val="12"/>
        <w:ind w:left="0"/>
        <w:rPr>
          <w:rFonts w:ascii="Times New Roman" w:hAnsi="Times New Roman" w:eastAsia="宋体" w:cs="Times New Roman"/>
          <w:sz w:val="28"/>
        </w:rPr>
      </w:pPr>
      <w:r>
        <w:rPr>
          <w:rFonts w:ascii="Times New Roman" w:hAnsi="Times New Roman" w:eastAsia="宋体" w:cs="Times New Roman"/>
          <w:sz w:val="28"/>
          <w:highlight w:val="yellow"/>
        </w:rPr>
        <w:t>901, Последовательность возврата на реф.точку (&gt; 9) [всего 6 битов, первые 5 битов 1/2/3/4/5 соответствуют X / Y / Z / A / B, последний равен 0]</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910 M18 / M22 / M24 / M28 - высокоскоростной вход [1 – да , 0 - нет] </w:t>
      </w:r>
    </w:p>
    <w:p>
      <w:pPr>
        <w:pStyle w:val="12"/>
        <w:ind w:left="0"/>
        <w:rPr>
          <w:rFonts w:ascii="Times New Roman" w:hAnsi="Times New Roman" w:eastAsia="宋体" w:cs="Times New Roman"/>
          <w:sz w:val="28"/>
        </w:rPr>
      </w:pPr>
      <w:r>
        <w:rPr>
          <w:rFonts w:ascii="Times New Roman" w:hAnsi="Times New Roman" w:eastAsia="宋体" w:cs="Times New Roman"/>
          <w:sz w:val="28"/>
        </w:rPr>
        <w:t xml:space="preserve">911 M18 - обучение, а M28 - запись [1 - да, 0 - нет] </w:t>
      </w:r>
    </w:p>
    <w:p>
      <w:pPr>
        <w:pStyle w:val="12"/>
        <w:ind w:left="0"/>
        <w:rPr>
          <w:rFonts w:ascii="Times New Roman" w:hAnsi="Times New Roman" w:eastAsia="宋体" w:cs="Times New Roman"/>
          <w:sz w:val="28"/>
        </w:rPr>
      </w:pPr>
      <w:r>
        <w:rPr>
          <w:rFonts w:ascii="Times New Roman" w:hAnsi="Times New Roman" w:eastAsia="宋体" w:cs="Times New Roman"/>
          <w:sz w:val="28"/>
        </w:rPr>
        <w:t>912 Нажатие «</w:t>
      </w:r>
      <w:r>
        <w:rPr>
          <w:rFonts w:ascii="Times New Roman" w:hAnsi="Times New Roman" w:eastAsia="宋体" w:cs="Times New Roman"/>
          <w:sz w:val="28"/>
          <w:lang w:val="en-US"/>
        </w:rPr>
        <w:t>Reset</w:t>
      </w:r>
      <w:r>
        <w:rPr>
          <w:rFonts w:ascii="Times New Roman" w:hAnsi="Times New Roman" w:eastAsia="宋体" w:cs="Times New Roman"/>
          <w:sz w:val="28"/>
        </w:rPr>
        <w:t>» вызывает сброс выходов [1 - да, 0 - нет]</w:t>
      </w:r>
    </w:p>
    <w:p>
      <w:pPr>
        <w:pStyle w:val="12"/>
        <w:ind w:left="0"/>
        <w:rPr>
          <w:rFonts w:ascii="Times New Roman" w:hAnsi="Times New Roman" w:eastAsia="宋体" w:cs="Times New Roman"/>
          <w:sz w:val="28"/>
        </w:rPr>
      </w:pPr>
    </w:p>
    <w:p>
      <w:pPr>
        <w:pStyle w:val="12"/>
        <w:rPr>
          <w:rFonts w:ascii="Times New Roman" w:hAnsi="Times New Roman" w:eastAsia="宋体" w:cs="Times New Roman"/>
          <w:b/>
          <w:sz w:val="28"/>
        </w:rPr>
      </w:pPr>
      <w:r>
        <w:rPr>
          <w:rFonts w:ascii="Times New Roman" w:hAnsi="Times New Roman" w:eastAsia="宋体" w:cs="Times New Roman"/>
          <w:b/>
          <w:sz w:val="28"/>
        </w:rPr>
        <w:t>3.7.6 Координаты</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1-0 Текущая координата [G54-G59]</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1-1 X рабочая координата G54-G59 (мм)</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 xml:space="preserve">1-3 </w:t>
      </w:r>
      <w:r>
        <w:rPr>
          <w:rFonts w:ascii="Times New Roman" w:hAnsi="Times New Roman" w:eastAsia="宋体" w:cs="Times New Roman"/>
          <w:sz w:val="28"/>
          <w:highlight w:val="yellow"/>
          <w:lang w:val="en-US"/>
        </w:rPr>
        <w:t>Z</w:t>
      </w:r>
      <w:r>
        <w:rPr>
          <w:rFonts w:ascii="Times New Roman" w:hAnsi="Times New Roman" w:eastAsia="宋体" w:cs="Times New Roman"/>
          <w:sz w:val="28"/>
          <w:highlight w:val="yellow"/>
        </w:rPr>
        <w:t xml:space="preserve"> рабочая координата G54-G59 (мм)</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2-0, Текущий набор координат заготовки [G54.1-G54.48]</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2-1, X координаты детали [G54.1-G54.48] (мм)</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2-3, Z координаты заготовки [G54.1-G54.48] (мм)</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1, X рабочих координат G54 (мм) [Изменить приращение, импортировать «E» для очистки]</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3, Z рабочих координат G54 (мм) [Изменить приращение, импортировать «E» для очистки]</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6, X рабочих координат G55 (мм) [Изменить приращение, импортировать «E» для очистки]</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8, Z рабочих координат G55 (мм) [Изменить приращение, импортировать «E» для очистки]</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11, X рабочих координат G56 (мм) [Изменить приращение, импортировать «E» для очистки]</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13, Z рабочих координат G56 (мм) [Изменить приращение, импортировать «E» для очистки]</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16, X рабочих координат G57 (мм) [Изменить приращение, импортировать «E» для очистки]</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18, Z рабочих координат G57 (мм) [Изменить приращение, импортировать «E» для очистки]</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21, X рабочих координат G58 (мм) [Изменить приращение, импортировать «E» для очистки]</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23, Z рабочих координат G58 (мм) [Изменить приращение, импортировать «E» для очистки]</w:t>
      </w:r>
    </w:p>
    <w:p>
      <w:pPr>
        <w:pStyle w:val="12"/>
        <w:ind w:left="0"/>
        <w:rPr>
          <w:rFonts w:ascii="Times New Roman" w:hAnsi="Times New Roman" w:eastAsia="宋体" w:cs="Times New Roman"/>
          <w:sz w:val="28"/>
          <w:highlight w:val="yellow"/>
        </w:rPr>
      </w:pPr>
      <w:r>
        <w:rPr>
          <w:rFonts w:ascii="Times New Roman" w:hAnsi="Times New Roman" w:eastAsia="宋体" w:cs="Times New Roman"/>
          <w:sz w:val="28"/>
          <w:highlight w:val="yellow"/>
        </w:rPr>
        <w:t>26, X рабочих координат G59 (мм) [Изменить приращение, импортировать «E» для очистки]</w:t>
      </w:r>
    </w:p>
    <w:p>
      <w:pPr>
        <w:pStyle w:val="12"/>
        <w:ind w:left="0"/>
        <w:rPr>
          <w:rFonts w:ascii="Times New Roman" w:hAnsi="Times New Roman" w:eastAsia="宋体" w:cs="Times New Roman"/>
          <w:sz w:val="28"/>
        </w:rPr>
      </w:pPr>
      <w:r>
        <w:rPr>
          <w:rFonts w:ascii="Times New Roman" w:hAnsi="Times New Roman" w:eastAsia="宋体" w:cs="Times New Roman"/>
          <w:sz w:val="28"/>
          <w:highlight w:val="yellow"/>
        </w:rPr>
        <w:t>28, Z рабочих координат G59 (мм) [Изменить приращение, импортировать «E» для очистки]</w:t>
      </w:r>
    </w:p>
    <w:p>
      <w:pPr>
        <w:pStyle w:val="12"/>
        <w:rPr>
          <w:rFonts w:ascii="Times New Roman" w:hAnsi="Times New Roman" w:eastAsia="宋体" w:cs="Times New Roman"/>
          <w:b/>
          <w:sz w:val="28"/>
        </w:rPr>
      </w:pPr>
      <w:r>
        <w:rPr>
          <w:rFonts w:ascii="Times New Roman" w:hAnsi="Times New Roman" w:eastAsia="宋体" w:cs="Times New Roman"/>
          <w:b/>
          <w:sz w:val="28"/>
        </w:rPr>
        <w:t>3.7.7 Пароль</w:t>
      </w:r>
    </w:p>
    <w:p>
      <w:pPr>
        <w:pStyle w:val="12"/>
        <w:ind w:left="0"/>
        <w:rPr>
          <w:rFonts w:ascii="Times New Roman" w:hAnsi="Times New Roman" w:eastAsia="宋体" w:cs="Times New Roman"/>
          <w:sz w:val="28"/>
        </w:rPr>
      </w:pPr>
      <w:r>
        <w:rPr>
          <w:rFonts w:ascii="Times New Roman" w:hAnsi="Times New Roman" w:eastAsia="宋体" w:cs="Times New Roman"/>
          <w:sz w:val="28"/>
        </w:rPr>
        <w:t>Установка пароля включает в себя:</w:t>
      </w:r>
    </w:p>
    <w:p>
      <w:pPr>
        <w:pStyle w:val="12"/>
        <w:ind w:left="0"/>
        <w:rPr>
          <w:rFonts w:ascii="Times New Roman" w:hAnsi="Times New Roman" w:eastAsia="宋体" w:cs="Times New Roman"/>
          <w:sz w:val="28"/>
        </w:rPr>
      </w:pPr>
      <w:r>
        <w:rPr>
          <w:rFonts w:ascii="Times New Roman" w:hAnsi="Times New Roman" w:eastAsia="宋体" w:cs="Times New Roman"/>
          <w:sz w:val="28"/>
        </w:rPr>
        <w:t>1. Включен ли пароль ЧПУ?</w:t>
      </w:r>
    </w:p>
    <w:p>
      <w:pPr>
        <w:pStyle w:val="12"/>
        <w:ind w:left="0"/>
        <w:rPr>
          <w:rFonts w:ascii="Times New Roman" w:hAnsi="Times New Roman" w:eastAsia="宋体" w:cs="Times New Roman"/>
          <w:sz w:val="28"/>
        </w:rPr>
      </w:pPr>
      <w:r>
        <w:rPr>
          <w:rFonts w:ascii="Times New Roman" w:hAnsi="Times New Roman" w:eastAsia="宋体" w:cs="Times New Roman"/>
          <w:sz w:val="28"/>
        </w:rPr>
        <w:t>2. Включен ли заводской пароль ?</w:t>
      </w:r>
    </w:p>
    <w:p>
      <w:pPr>
        <w:pStyle w:val="12"/>
        <w:ind w:left="0"/>
        <w:rPr>
          <w:rFonts w:ascii="Times New Roman" w:hAnsi="Times New Roman" w:eastAsia="宋体" w:cs="Times New Roman"/>
          <w:sz w:val="28"/>
        </w:rPr>
      </w:pPr>
      <w:r>
        <w:rPr>
          <w:rFonts w:ascii="Times New Roman" w:hAnsi="Times New Roman" w:eastAsia="宋体" w:cs="Times New Roman"/>
          <w:sz w:val="28"/>
        </w:rPr>
        <w:t>Оригинальный пароль «NEWNEW».</w:t>
      </w:r>
    </w:p>
    <w:p>
      <w:pPr>
        <w:pStyle w:val="12"/>
        <w:ind w:left="0"/>
        <w:rPr>
          <w:rFonts w:ascii="Times New Roman" w:hAnsi="Times New Roman" w:eastAsia="宋体" w:cs="Times New Roman"/>
          <w:sz w:val="28"/>
        </w:rPr>
      </w:pPr>
      <w:r>
        <w:rPr>
          <w:rFonts w:ascii="Times New Roman" w:hAnsi="Times New Roman" w:eastAsia="宋体" w:cs="Times New Roman"/>
          <w:sz w:val="28"/>
        </w:rPr>
        <w:t>3. Включен ли пароль пользователя?</w:t>
      </w:r>
    </w:p>
    <w:p>
      <w:pPr>
        <w:pStyle w:val="12"/>
        <w:ind w:left="0"/>
        <w:rPr>
          <w:rFonts w:ascii="Times New Roman" w:hAnsi="Times New Roman" w:eastAsia="宋体" w:cs="Times New Roman"/>
          <w:sz w:val="28"/>
        </w:rPr>
      </w:pPr>
      <w:r>
        <w:rPr>
          <w:rFonts w:ascii="Times New Roman" w:hAnsi="Times New Roman" w:eastAsia="宋体" w:cs="Times New Roman"/>
          <w:sz w:val="28"/>
        </w:rPr>
        <w:t>Оригинальный пароль «KERKER».</w:t>
      </w:r>
    </w:p>
    <w:p>
      <w:pPr>
        <w:pStyle w:val="12"/>
        <w:ind w:left="0"/>
        <w:rPr>
          <w:rFonts w:ascii="Times New Roman" w:hAnsi="Times New Roman" w:eastAsia="宋体" w:cs="Times New Roman"/>
          <w:sz w:val="28"/>
        </w:rPr>
      </w:pPr>
      <w:r>
        <w:rPr>
          <w:rFonts w:ascii="Times New Roman" w:hAnsi="Times New Roman" w:eastAsia="宋体" w:cs="Times New Roman"/>
          <w:sz w:val="28"/>
        </w:rPr>
        <w:t>4. Изменить пароль ЧПУ</w:t>
      </w:r>
    </w:p>
    <w:p>
      <w:pPr>
        <w:pStyle w:val="12"/>
        <w:ind w:left="0"/>
        <w:rPr>
          <w:rFonts w:ascii="Times New Roman" w:hAnsi="Times New Roman" w:eastAsia="宋体" w:cs="Times New Roman"/>
          <w:sz w:val="28"/>
        </w:rPr>
      </w:pPr>
      <w:r>
        <w:rPr>
          <w:rFonts w:ascii="Times New Roman" w:hAnsi="Times New Roman" w:eastAsia="宋体" w:cs="Times New Roman"/>
          <w:sz w:val="28"/>
        </w:rPr>
        <w:t>5. Изменить заводской пароль</w:t>
      </w:r>
    </w:p>
    <w:p>
      <w:pPr>
        <w:pStyle w:val="12"/>
        <w:ind w:left="0"/>
        <w:rPr>
          <w:rFonts w:ascii="Times New Roman" w:hAnsi="Times New Roman" w:eastAsia="宋体" w:cs="Times New Roman"/>
          <w:sz w:val="28"/>
        </w:rPr>
      </w:pPr>
      <w:r>
        <w:rPr>
          <w:rFonts w:ascii="Times New Roman" w:hAnsi="Times New Roman" w:eastAsia="宋体" w:cs="Times New Roman"/>
          <w:sz w:val="28"/>
        </w:rPr>
        <w:t>6. Изменить пароль пользователя:</w:t>
      </w:r>
    </w:p>
    <w:p>
      <w:pPr>
        <w:pStyle w:val="12"/>
        <w:ind w:left="0"/>
        <w:rPr>
          <w:rFonts w:ascii="Times New Roman" w:hAnsi="Times New Roman" w:eastAsia="宋体" w:cs="Times New Roman"/>
          <w:sz w:val="28"/>
        </w:rPr>
      </w:pPr>
      <w:r>
        <w:rPr>
          <w:rFonts w:ascii="Times New Roman" w:hAnsi="Times New Roman" w:eastAsia="宋体" w:cs="Times New Roman"/>
          <w:sz w:val="28"/>
        </w:rPr>
        <w:t>7. Использование времени: (дней)</w:t>
      </w:r>
    </w:p>
    <w:p>
      <w:pPr>
        <w:pStyle w:val="12"/>
        <w:ind w:left="0"/>
        <w:rPr>
          <w:rFonts w:ascii="Times New Roman" w:hAnsi="Times New Roman" w:eastAsia="宋体" w:cs="Times New Roman"/>
          <w:sz w:val="28"/>
        </w:rPr>
      </w:pPr>
      <w:r>
        <w:rPr>
          <w:rFonts w:ascii="Times New Roman" w:hAnsi="Times New Roman" w:eastAsia="宋体" w:cs="Times New Roman"/>
          <w:sz w:val="28"/>
        </w:rPr>
        <w:t>8. Версия программного обеспечения.</w:t>
      </w:r>
    </w:p>
    <w:p>
      <w:pPr>
        <w:pStyle w:val="12"/>
        <w:ind w:left="0"/>
        <w:rPr>
          <w:rFonts w:ascii="Times New Roman" w:hAnsi="Times New Roman" w:eastAsia="宋体" w:cs="Times New Roman"/>
          <w:sz w:val="28"/>
        </w:rPr>
      </w:pPr>
    </w:p>
    <w:p>
      <w:pPr>
        <w:pStyle w:val="12"/>
        <w:rPr>
          <w:rFonts w:ascii="Times New Roman" w:hAnsi="Times New Roman" w:eastAsia="宋体" w:cs="Times New Roman"/>
          <w:b/>
          <w:sz w:val="28"/>
        </w:rPr>
      </w:pPr>
      <w:r>
        <w:rPr>
          <w:rFonts w:ascii="Times New Roman" w:hAnsi="Times New Roman" w:eastAsia="宋体" w:cs="Times New Roman"/>
          <w:b/>
          <w:sz w:val="28"/>
        </w:rPr>
        <w:t>3.8 Установка параметров коррекции инструмента</w:t>
      </w:r>
    </w:p>
    <w:p>
      <w:pPr>
        <w:pStyle w:val="12"/>
        <w:ind w:left="0" w:firstLine="720"/>
        <w:jc w:val="both"/>
        <w:rPr>
          <w:rFonts w:ascii="Times New Roman" w:hAnsi="Times New Roman" w:eastAsia="宋体" w:cs="Times New Roman"/>
          <w:sz w:val="28"/>
        </w:rPr>
      </w:pPr>
      <w:r>
        <w:rPr>
          <w:rFonts w:ascii="Times New Roman" w:hAnsi="Times New Roman" w:eastAsia="宋体" w:cs="Times New Roman"/>
          <w:sz w:val="28"/>
        </w:rPr>
        <w:t>Нажмите «Redeem», чтобы войти в интерфейс «Redee</w:t>
      </w:r>
      <w:r>
        <w:rPr>
          <w:rFonts w:ascii="Times New Roman" w:hAnsi="Times New Roman" w:eastAsia="宋体" w:cs="Times New Roman"/>
          <w:sz w:val="28"/>
          <w:lang w:val="en-US"/>
        </w:rPr>
        <w:t>m</w:t>
      </w:r>
      <w:r>
        <w:rPr>
          <w:rFonts w:ascii="Times New Roman" w:hAnsi="Times New Roman" w:eastAsia="宋体" w:cs="Times New Roman"/>
          <w:sz w:val="28"/>
        </w:rPr>
        <w:t>» в любом интерфейсе, включая «</w:t>
      </w:r>
      <w:r>
        <w:rPr>
          <w:rFonts w:ascii="Times New Roman" w:hAnsi="Times New Roman" w:eastAsia="宋体" w:cs="Times New Roman"/>
          <w:sz w:val="28"/>
          <w:lang w:val="en-US"/>
        </w:rPr>
        <w:t>Radius</w:t>
      </w:r>
      <w:r>
        <w:rPr>
          <w:rFonts w:ascii="Times New Roman" w:hAnsi="Times New Roman" w:eastAsia="宋体" w:cs="Times New Roman"/>
          <w:sz w:val="28"/>
        </w:rPr>
        <w:t xml:space="preserve"> </w:t>
      </w:r>
      <w:r>
        <w:rPr>
          <w:rFonts w:ascii="Times New Roman" w:hAnsi="Times New Roman" w:eastAsia="宋体" w:cs="Times New Roman"/>
          <w:sz w:val="28"/>
          <w:lang w:val="en-US"/>
        </w:rPr>
        <w:t>compensation</w:t>
      </w:r>
      <w:r>
        <w:rPr>
          <w:rFonts w:ascii="Times New Roman" w:hAnsi="Times New Roman" w:eastAsia="宋体" w:cs="Times New Roman"/>
          <w:sz w:val="28"/>
        </w:rPr>
        <w:t xml:space="preserve">», «Redeem», «Clear all value», «Clear current value», «Measure tool», «Posit tool», «Set», всего 7 функций, соответствуют «N», «J», «V», «Q», «A», «B», «C» для входа в соответствующий интерфейс </w:t>
      </w:r>
      <w:r>
        <w:rPr>
          <w:rFonts w:hint="eastAsia" w:ascii="Times New Roman" w:hAnsi="Times New Roman" w:eastAsia="宋体" w:cs="Times New Roman"/>
          <w:sz w:val="28"/>
        </w:rPr>
        <w:t>，</w:t>
      </w:r>
      <w:r>
        <w:rPr>
          <w:rFonts w:ascii="Times New Roman" w:hAnsi="Times New Roman" w:eastAsia="宋体" w:cs="Times New Roman"/>
          <w:sz w:val="28"/>
        </w:rPr>
        <w:t xml:space="preserve"> нажмите« Esc »для возврата в интерфейс основного меню.</w:t>
      </w:r>
    </w:p>
    <w:p>
      <w:pPr>
        <w:pStyle w:val="12"/>
        <w:ind w:left="0" w:firstLine="720"/>
        <w:rPr>
          <w:rFonts w:ascii="Times New Roman" w:hAnsi="Times New Roman" w:eastAsia="宋体" w:cs="Times New Roman"/>
          <w:sz w:val="28"/>
        </w:rPr>
      </w:pPr>
    </w:p>
    <w:p>
      <w:pPr>
        <w:pStyle w:val="12"/>
        <w:rPr>
          <w:rFonts w:ascii="Times New Roman" w:hAnsi="Times New Roman" w:eastAsia="宋体" w:cs="Times New Roman"/>
          <w:b/>
          <w:sz w:val="28"/>
        </w:rPr>
      </w:pPr>
      <w:r>
        <w:rPr>
          <w:rFonts w:ascii="Times New Roman" w:hAnsi="Times New Roman" w:eastAsia="宋体" w:cs="Times New Roman"/>
          <w:b/>
          <w:sz w:val="28"/>
        </w:rPr>
        <w:t>3.8.1 Коррекция радиуса</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 xml:space="preserve">Нажмите «N», войдите в интерфейс </w:t>
      </w:r>
      <w:r>
        <w:rPr>
          <w:rFonts w:ascii="Times New Roman" w:hAnsi="Times New Roman" w:eastAsia="宋体" w:cs="Times New Roman"/>
          <w:sz w:val="28"/>
          <w:lang w:val="en-US"/>
        </w:rPr>
        <w:t>Radius</w:t>
      </w:r>
      <w:r>
        <w:rPr>
          <w:rFonts w:ascii="Times New Roman" w:hAnsi="Times New Roman" w:eastAsia="宋体" w:cs="Times New Roman"/>
          <w:sz w:val="28"/>
        </w:rPr>
        <w:t xml:space="preserve"> </w:t>
      </w:r>
      <w:r>
        <w:rPr>
          <w:rFonts w:ascii="Times New Roman" w:hAnsi="Times New Roman" w:eastAsia="宋体" w:cs="Times New Roman"/>
          <w:sz w:val="28"/>
          <w:lang w:val="en-US"/>
        </w:rPr>
        <w:t>compensation</w:t>
      </w:r>
      <w:r>
        <w:rPr>
          <w:rFonts w:ascii="Times New Roman" w:hAnsi="Times New Roman" w:eastAsia="宋体" w:cs="Times New Roman"/>
          <w:sz w:val="28"/>
        </w:rPr>
        <w:t xml:space="preserve"> (компенсации радиуса) в интерфейсе Redee</w:t>
      </w:r>
      <w:r>
        <w:rPr>
          <w:rFonts w:ascii="Times New Roman" w:hAnsi="Times New Roman" w:eastAsia="宋体" w:cs="Times New Roman"/>
          <w:sz w:val="28"/>
          <w:lang w:val="en-US"/>
        </w:rPr>
        <w:t>m</w:t>
      </w:r>
      <w:r>
        <w:rPr>
          <w:rFonts w:ascii="Times New Roman" w:hAnsi="Times New Roman" w:eastAsia="宋体" w:cs="Times New Roman"/>
          <w:sz w:val="28"/>
        </w:rPr>
        <w:t>. Параметр используется для установки углового радиуса инструмента.</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Способ установки: нажмите «</w:t>
      </w:r>
      <w:r>
        <w:rPr>
          <w:rFonts w:ascii="Times New Roman" w:hAnsi="Times New Roman" w:eastAsia="Times New Roman"/>
          <w:sz w:val="24"/>
        </w:rPr>
        <w:t>↑</w:t>
      </w:r>
      <w:r>
        <w:rPr>
          <w:rFonts w:ascii="Times New Roman" w:hAnsi="Times New Roman" w:eastAsia="宋体" w:cs="Times New Roman"/>
          <w:sz w:val="28"/>
        </w:rPr>
        <w:t xml:space="preserve"> ↓», чтобы переместить курсор на соответствующий инструмент, и нажмите «Enter», чтобы открыть диалоговое окно, введите соответствующий радиус инструмента, нажмите «Enter».</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Нажмите «V» или «Q», чтобы все начальные или текущие инструменты были равны 0.</w:t>
      </w:r>
    </w:p>
    <w:p>
      <w:pPr>
        <w:pStyle w:val="12"/>
        <w:jc w:val="both"/>
        <w:rPr>
          <w:rFonts w:ascii="Times New Roman" w:hAnsi="Times New Roman" w:eastAsia="宋体" w:cs="Times New Roman"/>
          <w:b/>
          <w:sz w:val="28"/>
        </w:rPr>
      </w:pPr>
      <w:r>
        <w:rPr>
          <w:rFonts w:ascii="Times New Roman" w:hAnsi="Times New Roman" w:eastAsia="宋体" w:cs="Times New Roman"/>
          <w:b/>
          <w:sz w:val="28"/>
        </w:rPr>
        <w:t>Обратите внимание: номер корректора не может соответствовать номеру инструмента, каждый инструмент может использовать любой номер корректора, компенсация радиуса соответствует номеру корректора, поэтому номер корректора совпадает с номером коррекции радиуса.</w:t>
      </w:r>
    </w:p>
    <w:p>
      <w:pPr>
        <w:pStyle w:val="12"/>
        <w:rPr>
          <w:rFonts w:ascii="Times New Roman" w:hAnsi="Times New Roman" w:eastAsia="宋体" w:cs="Times New Roman"/>
          <w:b/>
          <w:sz w:val="28"/>
        </w:rPr>
      </w:pPr>
      <w:r>
        <w:rPr>
          <w:rFonts w:ascii="Times New Roman" w:hAnsi="Times New Roman" w:eastAsia="宋体" w:cs="Times New Roman"/>
          <w:b/>
          <w:sz w:val="28"/>
        </w:rPr>
        <w:drawing>
          <wp:anchor distT="0" distB="0" distL="114300" distR="114300" simplePos="0" relativeHeight="251672576" behindDoc="1" locked="0" layoutInCell="1" allowOverlap="1">
            <wp:simplePos x="0" y="0"/>
            <wp:positionH relativeFrom="column">
              <wp:posOffset>552450</wp:posOffset>
            </wp:positionH>
            <wp:positionV relativeFrom="paragraph">
              <wp:posOffset>13970</wp:posOffset>
            </wp:positionV>
            <wp:extent cx="4950460" cy="3712845"/>
            <wp:effectExtent l="0" t="0" r="2540" b="1905"/>
            <wp:wrapNone/>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4950460" cy="3712845"/>
                    </a:xfrm>
                    <a:prstGeom prst="rect">
                      <a:avLst/>
                    </a:prstGeom>
                    <a:noFill/>
                  </pic:spPr>
                </pic:pic>
              </a:graphicData>
            </a:graphic>
          </wp:anchor>
        </w:drawing>
      </w: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ind w:firstLine="696"/>
        <w:rPr>
          <w:rFonts w:ascii="Times New Roman" w:hAnsi="Times New Roman" w:eastAsia="宋体" w:cs="Times New Roman"/>
          <w:b/>
          <w:sz w:val="28"/>
        </w:rPr>
      </w:pPr>
      <w:r>
        <w:rPr>
          <w:rFonts w:ascii="Times New Roman" w:hAnsi="Times New Roman" w:eastAsia="宋体" w:cs="Times New Roman"/>
          <w:b/>
          <w:sz w:val="28"/>
        </w:rPr>
        <w:t xml:space="preserve">3.8.2 </w:t>
      </w:r>
      <w:r>
        <w:rPr>
          <w:rFonts w:ascii="Times New Roman" w:hAnsi="Times New Roman" w:eastAsia="宋体" w:cs="Times New Roman"/>
          <w:b/>
          <w:sz w:val="28"/>
          <w:lang w:val="uk-UA"/>
        </w:rPr>
        <w:t>Длина корректировки</w:t>
      </w:r>
    </w:p>
    <w:p>
      <w:pPr>
        <w:pStyle w:val="12"/>
        <w:ind w:firstLine="696"/>
        <w:jc w:val="both"/>
        <w:rPr>
          <w:rFonts w:ascii="Times New Roman" w:hAnsi="Times New Roman" w:eastAsia="宋体" w:cs="Times New Roman"/>
          <w:sz w:val="28"/>
        </w:rPr>
      </w:pPr>
      <w:r>
        <w:rPr>
          <w:rFonts w:ascii="Times New Roman" w:hAnsi="Times New Roman" w:eastAsia="宋体" w:cs="Times New Roman"/>
          <w:sz w:val="28"/>
        </w:rPr>
        <w:t xml:space="preserve">Нажмите «J», чтобы </w:t>
      </w:r>
      <w:r>
        <w:rPr>
          <w:rFonts w:ascii="Times New Roman" w:hAnsi="Times New Roman" w:eastAsia="宋体" w:cs="Times New Roman"/>
          <w:sz w:val="28"/>
          <w:lang w:val="uk-UA"/>
        </w:rPr>
        <w:t>вывести интерфейс изменения длиня корректора</w:t>
      </w:r>
      <w:r>
        <w:rPr>
          <w:rFonts w:ascii="Times New Roman" w:hAnsi="Times New Roman" w:eastAsia="宋体" w:cs="Times New Roman"/>
          <w:sz w:val="28"/>
        </w:rPr>
        <w:t>. Параметр используется для изменения принятой длины корректора или его сброса.</w:t>
      </w:r>
    </w:p>
    <w:p>
      <w:pPr>
        <w:pStyle w:val="12"/>
        <w:ind w:firstLine="696"/>
        <w:rPr>
          <w:rFonts w:ascii="Times New Roman" w:hAnsi="Times New Roman" w:eastAsia="宋体" w:cs="Times New Roman"/>
          <w:b/>
          <w:sz w:val="28"/>
        </w:rPr>
      </w:pPr>
      <w:r>
        <w:rPr>
          <w:rFonts w:ascii="Times New Roman" w:hAnsi="Times New Roman" w:eastAsia="宋体" w:cs="Times New Roman"/>
          <w:b/>
          <w:sz w:val="28"/>
        </w:rPr>
        <w:t>Метод изменения длины:</w:t>
      </w:r>
    </w:p>
    <w:p>
      <w:pPr>
        <w:pStyle w:val="12"/>
        <w:ind w:firstLine="696"/>
        <w:jc w:val="both"/>
        <w:rPr>
          <w:rFonts w:ascii="Times New Roman" w:hAnsi="Times New Roman" w:eastAsia="宋体" w:cs="Times New Roman"/>
          <w:sz w:val="28"/>
        </w:rPr>
      </w:pPr>
      <w:r>
        <w:rPr>
          <w:rFonts w:ascii="Times New Roman" w:hAnsi="Times New Roman" w:eastAsia="宋体" w:cs="Times New Roman"/>
          <w:sz w:val="28"/>
        </w:rPr>
        <w:t>Нажмите «</w:t>
      </w:r>
      <w:r>
        <w:rPr>
          <w:rFonts w:ascii="Times New Roman" w:hAnsi="Times New Roman" w:eastAsia="Times New Roman"/>
          <w:sz w:val="24"/>
        </w:rPr>
        <w:t>↑</w:t>
      </w:r>
      <w:r>
        <w:rPr>
          <w:rFonts w:ascii="Times New Roman" w:hAnsi="Times New Roman" w:eastAsia="宋体" w:cs="Times New Roman"/>
          <w:sz w:val="28"/>
        </w:rPr>
        <w:t xml:space="preserve"> ↓», чтобы переместить курсор на соответствующий номер инструмента, и нажмите «Enter», чтобы открыть диалоговое окно, введите изменяющуюся ось в диалоговое окно и введите изменяемое значение (ввод от -0,05 до плюс 0,05), нажмите «</w:t>
      </w:r>
      <w:r>
        <w:rPr>
          <w:rFonts w:ascii="Times New Roman" w:hAnsi="Times New Roman" w:eastAsia="宋体" w:cs="Times New Roman"/>
          <w:sz w:val="28"/>
          <w:lang w:val="en-US"/>
        </w:rPr>
        <w:t>Enter</w:t>
      </w:r>
      <w:r>
        <w:rPr>
          <w:rFonts w:ascii="Times New Roman" w:hAnsi="Times New Roman" w:eastAsia="宋体" w:cs="Times New Roman"/>
          <w:sz w:val="28"/>
        </w:rPr>
        <w:t>» для подтверждения. Система рассчитывает текущее значение корректировки после завершения настройки.</w:t>
      </w:r>
    </w:p>
    <w:p>
      <w:pPr>
        <w:pStyle w:val="12"/>
        <w:ind w:firstLine="696"/>
        <w:rPr>
          <w:rFonts w:ascii="Times New Roman" w:hAnsi="Times New Roman" w:eastAsia="宋体" w:cs="Times New Roman"/>
          <w:b/>
          <w:sz w:val="28"/>
        </w:rPr>
      </w:pPr>
      <w:r>
        <w:rPr>
          <w:rFonts w:ascii="Times New Roman" w:hAnsi="Times New Roman" w:eastAsia="宋体" w:cs="Times New Roman"/>
          <w:b/>
          <w:sz w:val="28"/>
        </w:rPr>
        <w:t>Метод сброса корректора:</w:t>
      </w:r>
    </w:p>
    <w:p>
      <w:pPr>
        <w:pStyle w:val="12"/>
        <w:ind w:firstLine="696"/>
        <w:jc w:val="both"/>
        <w:rPr>
          <w:rFonts w:ascii="Times New Roman" w:hAnsi="Times New Roman" w:eastAsia="宋体" w:cs="Times New Roman"/>
          <w:sz w:val="28"/>
        </w:rPr>
      </w:pPr>
      <w:r>
        <w:rPr>
          <w:rFonts w:ascii="Times New Roman" w:hAnsi="Times New Roman" w:eastAsia="宋体" w:cs="Times New Roman"/>
          <w:sz w:val="28"/>
        </w:rPr>
        <w:t>Переместите токарный станок в положение, чтобы измерить соответствующую координату инструмента, нажмите «</w:t>
      </w:r>
      <w:r>
        <w:rPr>
          <w:rFonts w:ascii="Times New Roman" w:hAnsi="Times New Roman" w:eastAsia="Times New Roman"/>
          <w:sz w:val="24"/>
        </w:rPr>
        <w:t>↑</w:t>
      </w:r>
      <w:r>
        <w:rPr>
          <w:rFonts w:ascii="Times New Roman" w:hAnsi="Times New Roman" w:eastAsia="宋体" w:cs="Times New Roman"/>
          <w:sz w:val="28"/>
        </w:rPr>
        <w:t xml:space="preserve"> ↓», чтобы переместить курсор на соответствующий номер инструмента, и нажмите «A», чтобы открыть диалоговое окно, введите ось сброса в диалоговое окно и введите значение измерения соответствующей оси, нажмите «Enter» для подтверждения. Компенсация длины соответствующей оси была сброшена. Система автоматически обновляет текущее значение исправления после окончания настройки.</w:t>
      </w:r>
    </w:p>
    <w:p>
      <w:pPr>
        <w:pStyle w:val="12"/>
        <w:ind w:firstLine="696"/>
        <w:rPr>
          <w:rFonts w:ascii="Times New Roman" w:hAnsi="Times New Roman" w:eastAsia="宋体" w:cs="Times New Roman"/>
          <w:b/>
          <w:sz w:val="28"/>
        </w:rPr>
      </w:pPr>
      <w:r>
        <w:rPr>
          <w:rFonts w:ascii="Times New Roman" w:hAnsi="Times New Roman" w:eastAsia="宋体" w:cs="Times New Roman"/>
          <w:b/>
          <w:sz w:val="28"/>
        </w:rPr>
        <w:t>Метод инициализации значения коррекции длины инструмента:</w:t>
      </w:r>
    </w:p>
    <w:p>
      <w:pPr>
        <w:pStyle w:val="12"/>
        <w:jc w:val="both"/>
        <w:rPr>
          <w:rFonts w:ascii="Times New Roman" w:hAnsi="Times New Roman" w:eastAsia="宋体" w:cs="Times New Roman"/>
          <w:sz w:val="28"/>
        </w:rPr>
      </w:pPr>
      <w:r>
        <w:rPr>
          <w:rFonts w:ascii="Times New Roman" w:hAnsi="Times New Roman" w:eastAsia="宋体" w:cs="Times New Roman"/>
          <w:sz w:val="28"/>
        </w:rPr>
        <w:t>Нажмите «V» или «Q», чтобы инициализировать всю компенсацию длины или текущую компенсацию длины.</w:t>
      </w:r>
    </w:p>
    <w:p>
      <w:pPr>
        <w:pStyle w:val="12"/>
        <w:ind w:firstLine="696"/>
        <w:rPr>
          <w:rFonts w:ascii="Times New Roman" w:hAnsi="Times New Roman" w:eastAsia="宋体" w:cs="Times New Roman"/>
          <w:b/>
          <w:sz w:val="28"/>
        </w:rPr>
      </w:pPr>
      <w:r>
        <w:rPr>
          <w:rFonts w:ascii="Times New Roman" w:hAnsi="Times New Roman" w:eastAsia="宋体" w:cs="Times New Roman"/>
          <w:b/>
          <w:sz w:val="28"/>
        </w:rPr>
        <w:t>3.8.3 Инструмент позиционирования</w:t>
      </w:r>
    </w:p>
    <w:p>
      <w:pPr>
        <w:pStyle w:val="12"/>
        <w:jc w:val="both"/>
        <w:rPr>
          <w:rFonts w:ascii="Times New Roman" w:hAnsi="Times New Roman" w:eastAsia="宋体" w:cs="Times New Roman"/>
          <w:sz w:val="28"/>
        </w:rPr>
      </w:pPr>
      <w:r>
        <w:rPr>
          <w:rFonts w:ascii="Times New Roman" w:hAnsi="Times New Roman" w:eastAsia="宋体" w:cs="Times New Roman"/>
          <w:sz w:val="28"/>
        </w:rPr>
        <w:t>Нажмите «B», чтобы войти в интерфейс установки средств в интерфейсе корректоров. Параметр используется для установки типа инструмента при применении коррекции радиуса инструмента.</w:t>
      </w:r>
    </w:p>
    <w:p>
      <w:pPr>
        <w:pStyle w:val="12"/>
        <w:ind w:firstLine="696"/>
        <w:jc w:val="both"/>
        <w:rPr>
          <w:rFonts w:ascii="Times New Roman" w:hAnsi="Times New Roman" w:eastAsia="宋体" w:cs="Times New Roman"/>
          <w:sz w:val="28"/>
        </w:rPr>
      </w:pPr>
      <w:r>
        <w:rPr>
          <w:rFonts w:ascii="Times New Roman" w:hAnsi="Times New Roman" w:eastAsia="宋体" w:cs="Times New Roman"/>
          <w:sz w:val="28"/>
        </w:rPr>
        <w:t>Способ установки: нажмите «</w:t>
      </w:r>
      <w:r>
        <w:rPr>
          <w:rFonts w:ascii="Times New Roman" w:hAnsi="Times New Roman" w:eastAsia="Times New Roman"/>
          <w:sz w:val="24"/>
        </w:rPr>
        <w:t>↑</w:t>
      </w:r>
      <w:r>
        <w:rPr>
          <w:rFonts w:ascii="Times New Roman" w:hAnsi="Times New Roman" w:eastAsia="宋体" w:cs="Times New Roman"/>
          <w:sz w:val="28"/>
        </w:rPr>
        <w:t>↓», чтобы переместить курсор на соответствующий номер инструмента, и нажмите «Enter», чтобы открыть диалоговое окно, введите код соответствующего вида инструмента и нажмите «Enter» для подтверждения.</w:t>
      </w:r>
    </w:p>
    <w:p>
      <w:pPr>
        <w:pStyle w:val="12"/>
        <w:rPr>
          <w:rFonts w:ascii="Times New Roman" w:hAnsi="Times New Roman" w:eastAsia="宋体" w:cs="Times New Roman"/>
          <w:sz w:val="28"/>
        </w:rPr>
      </w:pPr>
      <w:r>
        <w:rPr>
          <w:rFonts w:ascii="Times New Roman" w:hAnsi="Times New Roman" w:eastAsia="宋体" w:cs="Times New Roman"/>
          <w:sz w:val="28"/>
        </w:rPr>
        <w:t>Нажмите «N», чтобы инициализировать все виды инструментов на 0.</w:t>
      </w:r>
    </w:p>
    <w:p>
      <w:pPr>
        <w:pStyle w:val="12"/>
        <w:ind w:firstLine="696"/>
        <w:rPr>
          <w:rFonts w:ascii="Times New Roman" w:hAnsi="Times New Roman" w:eastAsia="宋体" w:cs="Times New Roman"/>
          <w:b/>
          <w:sz w:val="28"/>
        </w:rPr>
      </w:pPr>
      <w:r>
        <w:rPr>
          <w:rFonts w:ascii="Times New Roman" w:hAnsi="Times New Roman" w:eastAsia="宋体" w:cs="Times New Roman"/>
          <w:b/>
          <w:sz w:val="28"/>
        </w:rPr>
        <w:t>Введение инструмента позиционирования</w:t>
      </w:r>
    </w:p>
    <w:p>
      <w:pPr>
        <w:pStyle w:val="12"/>
        <w:ind w:firstLine="696"/>
        <w:jc w:val="both"/>
        <w:rPr>
          <w:rFonts w:ascii="Times New Roman" w:hAnsi="Times New Roman" w:eastAsia="宋体" w:cs="Times New Roman"/>
          <w:sz w:val="28"/>
        </w:rPr>
      </w:pPr>
      <w:r>
        <w:rPr>
          <w:rFonts w:ascii="Times New Roman" w:hAnsi="Times New Roman" w:eastAsia="宋体" w:cs="Times New Roman"/>
          <w:sz w:val="28"/>
        </w:rPr>
        <w:t>Используйте функцию коррекции на инструменте только тогда, когда инструмент находится в цикле, чтобы сделать корректную программу обработки очень сложной. Функция коррекции инструмента может компенсировать автоматически</w:t>
      </w:r>
    </w:p>
    <w:p>
      <w:pPr>
        <w:pStyle w:val="12"/>
        <w:rPr>
          <w:rFonts w:ascii="Times New Roman" w:hAnsi="Times New Roman" w:eastAsia="宋体" w:cs="Times New Roman"/>
          <w:sz w:val="28"/>
        </w:rPr>
      </w:pPr>
    </w:p>
    <w:p>
      <w:pPr>
        <w:spacing w:after="160" w:line="259" w:lineRule="auto"/>
        <w:rPr>
          <w:rFonts w:ascii="Times New Roman" w:hAnsi="Times New Roman" w:eastAsia="宋体" w:cs="Times New Roman"/>
          <w:sz w:val="28"/>
        </w:rPr>
      </w:pPr>
      <w:r>
        <w:rPr>
          <w:rFonts w:ascii="Times New Roman" w:hAnsi="Times New Roman" w:eastAsia="宋体" w:cs="Times New Roman"/>
          <w:sz w:val="28"/>
        </w:rPr>
        <w:br w:type="page"/>
      </w: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58240" behindDoc="1" locked="0" layoutInCell="1" allowOverlap="1">
            <wp:simplePos x="0" y="0"/>
            <wp:positionH relativeFrom="column">
              <wp:posOffset>476250</wp:posOffset>
            </wp:positionH>
            <wp:positionV relativeFrom="paragraph">
              <wp:posOffset>11430</wp:posOffset>
            </wp:positionV>
            <wp:extent cx="4923790" cy="2561590"/>
            <wp:effectExtent l="0" t="0" r="0" b="0"/>
            <wp:wrapNone/>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4923790" cy="2561590"/>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ind w:firstLine="696"/>
        <w:rPr>
          <w:rFonts w:ascii="Times New Roman" w:hAnsi="Times New Roman" w:eastAsia="宋体" w:cs="Times New Roman"/>
          <w:b/>
          <w:sz w:val="28"/>
        </w:rPr>
      </w:pPr>
      <w:r>
        <w:rPr>
          <w:rFonts w:ascii="Times New Roman" w:hAnsi="Times New Roman" w:eastAsia="宋体" w:cs="Times New Roman"/>
          <w:b/>
          <w:sz w:val="28"/>
        </w:rPr>
        <w:t>А. Положение инструмента</w:t>
      </w:r>
    </w:p>
    <w:p>
      <w:pPr>
        <w:pStyle w:val="12"/>
        <w:ind w:firstLine="696"/>
        <w:jc w:val="both"/>
        <w:rPr>
          <w:rFonts w:ascii="Times New Roman" w:hAnsi="Times New Roman" w:eastAsia="宋体" w:cs="Times New Roman"/>
          <w:sz w:val="28"/>
        </w:rPr>
      </w:pPr>
      <w:r>
        <w:rPr>
          <w:rFonts w:ascii="Times New Roman" w:hAnsi="Times New Roman" w:eastAsia="宋体" w:cs="Times New Roman"/>
          <w:sz w:val="28"/>
        </w:rPr>
        <w:t>Вершина точки инструмента (A) фактически не существует, как показано на рисунке. Настроить инструмент позиционирования проще, чем установить фактический центр инструмента (далее). При использовании положения инструмента для программирования не нужно учитывать радиус инструмента. Инструмент в начале координат положения, как показано ниже.</w:t>
      </w: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74624" behindDoc="1" locked="0" layoutInCell="1" allowOverlap="1">
            <wp:simplePos x="0" y="0"/>
            <wp:positionH relativeFrom="column">
              <wp:posOffset>523875</wp:posOffset>
            </wp:positionH>
            <wp:positionV relativeFrom="paragraph">
              <wp:posOffset>67310</wp:posOffset>
            </wp:positionV>
            <wp:extent cx="4923790" cy="1743710"/>
            <wp:effectExtent l="0" t="0" r="0" b="8890"/>
            <wp:wrapNone/>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4923790" cy="1743710"/>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ind w:firstLine="696"/>
        <w:jc w:val="both"/>
        <w:rPr>
          <w:rFonts w:ascii="Times New Roman" w:hAnsi="Times New Roman" w:eastAsia="宋体" w:cs="Times New Roman"/>
          <w:b/>
          <w:sz w:val="28"/>
        </w:rPr>
      </w:pPr>
      <w:r>
        <w:rPr>
          <w:rFonts w:ascii="Times New Roman" w:hAnsi="Times New Roman" w:eastAsia="宋体" w:cs="Times New Roman"/>
          <w:b/>
          <w:sz w:val="28"/>
        </w:rPr>
        <w:t>Обратите внимание: для некоторых токарных станков с электрической базовой точкой стандартная точка (например, центральная вершина инструмента) может быть отправной точкой. Расстояние от стандартной точки до центра радиуса суппорта инструмента или установленногоинструмента может быть смещением инструмента.</w:t>
      </w:r>
    </w:p>
    <w:p>
      <w:pPr>
        <w:pStyle w:val="12"/>
        <w:rPr>
          <w:rFonts w:ascii="Times New Roman" w:hAnsi="Times New Roman" w:eastAsia="宋体" w:cs="Times New Roman"/>
          <w:sz w:val="28"/>
        </w:rPr>
      </w:pPr>
      <w:r>
        <w:rPr>
          <w:rFonts w:ascii="Times New Roman" w:hAnsi="Times New Roman" w:eastAsia="宋体" w:cs="Times New Roman"/>
          <w:sz w:val="28"/>
        </w:rPr>
        <w:t>Когда остальная часть инструмента находится в начальной точке.</w:t>
      </w: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59264" behindDoc="1" locked="0" layoutInCell="1" allowOverlap="1">
            <wp:simplePos x="0" y="0"/>
            <wp:positionH relativeFrom="column">
              <wp:posOffset>1114425</wp:posOffset>
            </wp:positionH>
            <wp:positionV relativeFrom="paragraph">
              <wp:posOffset>116840</wp:posOffset>
            </wp:positionV>
            <wp:extent cx="3314700" cy="2270125"/>
            <wp:effectExtent l="0" t="0" r="0" b="0"/>
            <wp:wrapNone/>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8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3320463" cy="2274306"/>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r>
        <w:rPr>
          <w:rFonts w:ascii="Times New Roman" w:hAnsi="Times New Roman" w:eastAsia="宋体" w:cs="Times New Roman"/>
          <w:sz w:val="28"/>
        </w:rPr>
        <w:t>Использование центральной передней части для программирования</w:t>
      </w: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76672" behindDoc="1" locked="0" layoutInCell="1" allowOverlap="1">
            <wp:simplePos x="0" y="0"/>
            <wp:positionH relativeFrom="column">
              <wp:posOffset>514350</wp:posOffset>
            </wp:positionH>
            <wp:positionV relativeFrom="paragraph">
              <wp:posOffset>36830</wp:posOffset>
            </wp:positionV>
            <wp:extent cx="4914900" cy="1342390"/>
            <wp:effectExtent l="0" t="0" r="0" b="0"/>
            <wp:wrapNone/>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10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4914900" cy="1342390"/>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70528" behindDoc="1" locked="0" layoutInCell="1" allowOverlap="1">
            <wp:simplePos x="0" y="0"/>
            <wp:positionH relativeFrom="column">
              <wp:posOffset>541020</wp:posOffset>
            </wp:positionH>
            <wp:positionV relativeFrom="paragraph">
              <wp:posOffset>189865</wp:posOffset>
            </wp:positionV>
            <wp:extent cx="4906010" cy="1315085"/>
            <wp:effectExtent l="0" t="0" r="8890" b="0"/>
            <wp:wrapNone/>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1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4906010" cy="1315085"/>
                    </a:xfrm>
                    <a:prstGeom prst="rect">
                      <a:avLst/>
                    </a:prstGeom>
                    <a:noFill/>
                  </pic:spPr>
                </pic:pic>
              </a:graphicData>
            </a:graphic>
          </wp:anchor>
        </w:drawing>
      </w:r>
      <w:r>
        <w:rPr>
          <w:rFonts w:ascii="Times New Roman" w:hAnsi="Times New Roman" w:eastAsia="宋体" w:cs="Times New Roman"/>
          <w:sz w:val="28"/>
        </w:rPr>
        <w:t>Использование положения инструмента для программирования</w:t>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b/>
          <w:sz w:val="28"/>
        </w:rPr>
      </w:pPr>
      <w:r>
        <w:rPr>
          <w:rFonts w:ascii="Times New Roman" w:hAnsi="Times New Roman" w:eastAsia="宋体" w:cs="Times New Roman"/>
          <w:b/>
          <w:sz w:val="28"/>
        </w:rPr>
        <w:t>B. Направление положения инструмента</w:t>
      </w:r>
    </w:p>
    <w:p>
      <w:pPr>
        <w:pStyle w:val="12"/>
        <w:ind w:firstLine="696"/>
        <w:jc w:val="both"/>
        <w:rPr>
          <w:rFonts w:ascii="Times New Roman" w:hAnsi="Times New Roman" w:eastAsia="宋体" w:cs="Times New Roman"/>
          <w:sz w:val="28"/>
        </w:rPr>
      </w:pPr>
      <w:r>
        <w:rPr>
          <w:rFonts w:ascii="Times New Roman" w:hAnsi="Times New Roman" w:eastAsia="宋体" w:cs="Times New Roman"/>
          <w:sz w:val="28"/>
        </w:rPr>
        <w:t>От центральной передней части инструмента, чтобы увидеть направление инструмента, определяется направление фрезы, поэтому должны быть установлены до того же времени со значением компенсации. Направление инструмента позици-онирования может быть выбрано с помощью 8 видов соответствующего номера, как показано ниже.</w:t>
      </w: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78720" behindDoc="1" locked="0" layoutInCell="1" allowOverlap="1">
            <wp:simplePos x="0" y="0"/>
            <wp:positionH relativeFrom="column">
              <wp:posOffset>285750</wp:posOffset>
            </wp:positionH>
            <wp:positionV relativeFrom="paragraph">
              <wp:posOffset>13335</wp:posOffset>
            </wp:positionV>
            <wp:extent cx="5657215" cy="4095750"/>
            <wp:effectExtent l="0" t="0" r="635" b="0"/>
            <wp:wrapNone/>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11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657488" cy="4095750"/>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ind w:firstLine="696"/>
        <w:jc w:val="both"/>
        <w:rPr>
          <w:rFonts w:ascii="Times New Roman" w:hAnsi="Times New Roman" w:eastAsia="宋体" w:cs="Times New Roman"/>
          <w:sz w:val="28"/>
        </w:rPr>
      </w:pPr>
      <w:r>
        <w:rPr>
          <w:rFonts w:ascii="Times New Roman" w:hAnsi="Times New Roman" w:eastAsia="宋体" w:cs="Times New Roman"/>
          <w:sz w:val="28"/>
        </w:rPr>
        <w:t>С помощью инструмента для позиционирования № 0 или № 9, когда центральный наконечник инструмента совпадает с исходным положением. Установите номер инструмента в параметре инструмента в каждом номере коррекции.</w:t>
      </w: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55168" behindDoc="1" locked="0" layoutInCell="1" allowOverlap="1">
            <wp:simplePos x="0" y="0"/>
            <wp:positionH relativeFrom="column">
              <wp:posOffset>2228850</wp:posOffset>
            </wp:positionH>
            <wp:positionV relativeFrom="paragraph">
              <wp:posOffset>135890</wp:posOffset>
            </wp:positionV>
            <wp:extent cx="801370" cy="723900"/>
            <wp:effectExtent l="0" t="0" r="0" b="0"/>
            <wp:wrapNone/>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11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801370" cy="723900"/>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ind w:firstLine="696"/>
        <w:rPr>
          <w:rFonts w:ascii="Times New Roman" w:hAnsi="Times New Roman" w:eastAsia="宋体" w:cs="Times New Roman"/>
          <w:b/>
          <w:sz w:val="28"/>
        </w:rPr>
      </w:pPr>
      <w:r>
        <w:rPr>
          <w:rFonts w:ascii="Times New Roman" w:hAnsi="Times New Roman" w:eastAsia="宋体" w:cs="Times New Roman"/>
          <w:b/>
          <w:sz w:val="28"/>
        </w:rPr>
        <w:t>3.8.4 Установить количество</w:t>
      </w:r>
    </w:p>
    <w:p>
      <w:pPr>
        <w:pStyle w:val="12"/>
        <w:jc w:val="both"/>
        <w:rPr>
          <w:rFonts w:ascii="Times New Roman" w:hAnsi="Times New Roman" w:eastAsia="宋体" w:cs="Times New Roman"/>
          <w:sz w:val="28"/>
        </w:rPr>
      </w:pPr>
      <w:r>
        <w:rPr>
          <w:rFonts w:ascii="Times New Roman" w:hAnsi="Times New Roman" w:eastAsia="宋体" w:cs="Times New Roman"/>
          <w:sz w:val="28"/>
        </w:rPr>
        <w:t>Нажмите «C», чтобы открыть диалоговое окно в интерфейсе исправления для настройки и управления всеми корректорами.</w:t>
      </w:r>
    </w:p>
    <w:p>
      <w:pPr>
        <w:pStyle w:val="12"/>
        <w:ind w:firstLine="696"/>
        <w:jc w:val="both"/>
        <w:rPr>
          <w:rFonts w:ascii="Times New Roman" w:hAnsi="Times New Roman" w:eastAsia="宋体" w:cs="Times New Roman"/>
          <w:sz w:val="28"/>
        </w:rPr>
      </w:pPr>
      <w:r>
        <w:rPr>
          <w:rFonts w:ascii="Times New Roman" w:hAnsi="Times New Roman" w:eastAsia="宋体" w:cs="Times New Roman"/>
          <w:sz w:val="28"/>
        </w:rPr>
        <w:t>В общее количество корректоров входит количество самих инструментов.(сначала нумеруются инструменты, затем корректора – нумерация общая, сквозная)</w:t>
      </w:r>
    </w:p>
    <w:p>
      <w:pPr>
        <w:pStyle w:val="12"/>
        <w:ind w:firstLine="696"/>
        <w:rPr>
          <w:rFonts w:ascii="Times New Roman" w:hAnsi="Times New Roman" w:eastAsia="宋体" w:cs="Times New Roman"/>
          <w:b/>
          <w:sz w:val="28"/>
        </w:rPr>
      </w:pPr>
      <w:r>
        <w:rPr>
          <w:rFonts w:ascii="Times New Roman" w:hAnsi="Times New Roman" w:eastAsia="宋体" w:cs="Times New Roman"/>
          <w:b/>
          <w:sz w:val="28"/>
        </w:rPr>
        <w:t>3.9 Винтовая компенсация</w:t>
      </w:r>
    </w:p>
    <w:p>
      <w:pPr>
        <w:pStyle w:val="12"/>
        <w:jc w:val="both"/>
        <w:rPr>
          <w:rFonts w:ascii="Times New Roman" w:hAnsi="Times New Roman" w:eastAsia="宋体" w:cs="Times New Roman"/>
          <w:sz w:val="28"/>
        </w:rPr>
      </w:pPr>
      <w:r>
        <w:rPr>
          <w:rFonts w:ascii="Times New Roman" w:hAnsi="Times New Roman" w:eastAsia="宋体" w:cs="Times New Roman"/>
          <w:sz w:val="28"/>
        </w:rPr>
        <w:t>Дважды нажмите «Параметр» в интерфейсе параметров, чтобы войти в интерфейс компенсации винта, чтобы установить компенсацию винта.</w:t>
      </w:r>
    </w:p>
    <w:p>
      <w:pPr>
        <w:pStyle w:val="12"/>
        <w:ind w:firstLine="696"/>
        <w:jc w:val="both"/>
        <w:rPr>
          <w:rFonts w:ascii="Times New Roman" w:hAnsi="Times New Roman" w:eastAsia="宋体" w:cs="Times New Roman"/>
          <w:sz w:val="28"/>
        </w:rPr>
      </w:pPr>
      <w:r>
        <w:rPr>
          <w:rFonts w:ascii="Times New Roman" w:hAnsi="Times New Roman" w:eastAsia="宋体" w:cs="Times New Roman"/>
          <w:sz w:val="28"/>
        </w:rPr>
        <w:t>Винтовая компенсация используется для автоматической компенсации погрешности шага винта, компенсации влияния от погрешности шага винта до предвидения работы токарного станка. Система принимает режим хранения компенсации винта: сделав исходную точку токарного станка отправной точкой при отладке, измерив кривую ошибки винта, изучив коррекционную кривую в соответствии с кривой ошибки, введите значение коррекционной кривой в параметр коррекции и Система будет компенсировать в соответствии с параметром в автоматическом режиме.</w:t>
      </w: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79744" behindDoc="1" locked="0" layoutInCell="1" allowOverlap="1">
            <wp:simplePos x="0" y="0"/>
            <wp:positionH relativeFrom="column">
              <wp:posOffset>561975</wp:posOffset>
            </wp:positionH>
            <wp:positionV relativeFrom="paragraph">
              <wp:posOffset>14605</wp:posOffset>
            </wp:positionV>
            <wp:extent cx="4486275" cy="3364865"/>
            <wp:effectExtent l="0" t="0" r="0" b="7620"/>
            <wp:wrapNone/>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11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4487539" cy="3365654"/>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r>
        <w:rPr>
          <w:rFonts w:ascii="Times New Roman" w:hAnsi="Times New Roman" w:eastAsia="宋体" w:cs="Times New Roman"/>
          <w:sz w:val="28"/>
        </w:rPr>
        <w:t>Интерфейс винтовой компенсации</w:t>
      </w:r>
    </w:p>
    <w:p>
      <w:pPr>
        <w:pStyle w:val="12"/>
        <w:rPr>
          <w:rFonts w:ascii="Times New Roman" w:hAnsi="Times New Roman" w:eastAsia="宋体" w:cs="Times New Roman"/>
          <w:sz w:val="28"/>
        </w:rPr>
      </w:pPr>
    </w:p>
    <w:p>
      <w:pPr>
        <w:pStyle w:val="12"/>
        <w:ind w:firstLine="696"/>
        <w:jc w:val="both"/>
        <w:rPr>
          <w:rFonts w:ascii="Times New Roman" w:hAnsi="Times New Roman" w:eastAsia="宋体" w:cs="Times New Roman"/>
          <w:sz w:val="28"/>
        </w:rPr>
      </w:pPr>
      <w:r>
        <w:rPr>
          <w:rFonts w:ascii="Times New Roman" w:hAnsi="Times New Roman" w:eastAsia="宋体" w:cs="Times New Roman"/>
          <w:sz w:val="28"/>
        </w:rPr>
        <w:t>Винт компенсации по оси в качестве единицы для установки хранения, установить ось X Z отдельно, нажав «N» «J» для переключения; Каждая ось винта с компенсационным интерфейсом имеет зоны буксировки (базовый параметр и настройка компенсации), нажимая «→ ←», чтобы переместить курсор для реализации.</w:t>
      </w:r>
    </w:p>
    <w:p>
      <w:pPr>
        <w:pStyle w:val="12"/>
        <w:ind w:firstLine="696"/>
        <w:rPr>
          <w:rFonts w:ascii="Times New Roman" w:hAnsi="Times New Roman" w:eastAsia="宋体" w:cs="Times New Roman"/>
          <w:b/>
          <w:sz w:val="28"/>
        </w:rPr>
      </w:pPr>
      <w:r>
        <w:rPr>
          <w:rFonts w:ascii="Times New Roman" w:hAnsi="Times New Roman" w:eastAsia="宋体" w:cs="Times New Roman"/>
          <w:b/>
          <w:sz w:val="28"/>
        </w:rPr>
        <w:t>Основной параметр:</w:t>
      </w:r>
    </w:p>
    <w:p>
      <w:pPr>
        <w:pStyle w:val="12"/>
        <w:jc w:val="both"/>
        <w:rPr>
          <w:rFonts w:ascii="Times New Roman" w:hAnsi="Times New Roman" w:eastAsia="宋体" w:cs="Times New Roman"/>
          <w:sz w:val="28"/>
        </w:rPr>
      </w:pPr>
      <w:r>
        <w:rPr>
          <w:rFonts w:ascii="Times New Roman" w:hAnsi="Times New Roman" w:eastAsia="宋体" w:cs="Times New Roman"/>
          <w:sz w:val="28"/>
        </w:rPr>
        <w:t>Нажмите «</w:t>
      </w:r>
      <w:r>
        <w:rPr>
          <w:rFonts w:ascii="Times New Roman" w:hAnsi="Times New Roman" w:eastAsia="Times New Roman"/>
          <w:sz w:val="24"/>
        </w:rPr>
        <w:t>↑</w:t>
      </w:r>
      <w:r>
        <w:rPr>
          <w:rFonts w:ascii="Times New Roman" w:hAnsi="Times New Roman" w:eastAsia="宋体" w:cs="Times New Roman"/>
          <w:sz w:val="28"/>
        </w:rPr>
        <w:t xml:space="preserve"> ↓», чтобы выбрать текущий базовый параметр для установки в базовом параметре, нажмите «Enter», чтобы открыть диалоговое окно для импорта компенсации ошибок для каждой оси и импорта основной информации о компенсации винта.</w:t>
      </w:r>
    </w:p>
    <w:p>
      <w:pPr>
        <w:pStyle w:val="12"/>
        <w:ind w:firstLine="696"/>
        <w:rPr>
          <w:rFonts w:ascii="Times New Roman" w:hAnsi="Times New Roman" w:eastAsia="宋体" w:cs="Times New Roman"/>
          <w:sz w:val="28"/>
        </w:rPr>
      </w:pPr>
      <w:r>
        <w:rPr>
          <w:rFonts w:ascii="Times New Roman" w:hAnsi="Times New Roman" w:eastAsia="宋体" w:cs="Times New Roman"/>
          <w:sz w:val="28"/>
        </w:rPr>
        <w:t>Установить компенсацию:</w:t>
      </w:r>
    </w:p>
    <w:p>
      <w:pPr>
        <w:pStyle w:val="12"/>
        <w:jc w:val="both"/>
        <w:rPr>
          <w:rFonts w:ascii="Times New Roman" w:hAnsi="Times New Roman" w:eastAsia="宋体" w:cs="Times New Roman"/>
          <w:sz w:val="28"/>
        </w:rPr>
      </w:pPr>
      <w:r>
        <w:rPr>
          <w:rFonts w:ascii="Times New Roman" w:hAnsi="Times New Roman" w:eastAsia="宋体" w:cs="Times New Roman"/>
          <w:sz w:val="28"/>
        </w:rPr>
        <w:t>В области настройки компенсации будет отображаться значение компенсации и точка компенсации погрешности каждой оси шага винта. Нажмите «↑ ↓ PgDn PgUp», чтобы выбрать текущую точку компенсации, и нажмите «Enter», чтобы открыть диалоговое окно для импорта значения компенсации, импортируйте значение текущей точки компенсации.</w:t>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38784" behindDoc="1" locked="0" layoutInCell="1" allowOverlap="1">
            <wp:simplePos x="0" y="0"/>
            <wp:positionH relativeFrom="column">
              <wp:posOffset>514350</wp:posOffset>
            </wp:positionH>
            <wp:positionV relativeFrom="paragraph">
              <wp:posOffset>-337820</wp:posOffset>
            </wp:positionV>
            <wp:extent cx="5343525" cy="4008120"/>
            <wp:effectExtent l="0" t="0" r="0" b="0"/>
            <wp:wrapNone/>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1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343525" cy="4008211"/>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40832" behindDoc="1" locked="0" layoutInCell="1" allowOverlap="1">
            <wp:simplePos x="0" y="0"/>
            <wp:positionH relativeFrom="column">
              <wp:posOffset>514350</wp:posOffset>
            </wp:positionH>
            <wp:positionV relativeFrom="paragraph">
              <wp:posOffset>-392430</wp:posOffset>
            </wp:positionV>
            <wp:extent cx="5495290" cy="4309110"/>
            <wp:effectExtent l="0" t="0" r="0" b="0"/>
            <wp:wrapNone/>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11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5495290" cy="4309110"/>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r>
        <w:rPr>
          <w:rFonts w:ascii="Times New Roman" w:hAnsi="Times New Roman" w:eastAsia="宋体" w:cs="Times New Roman"/>
          <w:sz w:val="28"/>
        </w:rPr>
        <w:t xml:space="preserve">Генерация тестовой автоматической программы </w:t>
      </w:r>
    </w:p>
    <w:p>
      <w:pPr>
        <w:pStyle w:val="12"/>
        <w:rPr>
          <w:rFonts w:ascii="Times New Roman" w:hAnsi="Times New Roman" w:eastAsia="宋体" w:cs="Times New Roman"/>
          <w:sz w:val="28"/>
        </w:rPr>
      </w:pPr>
      <w:r>
        <w:rPr>
          <w:rFonts w:ascii="Times New Roman" w:hAnsi="Times New Roman" w:eastAsia="宋体" w:cs="Times New Roman"/>
          <w:sz w:val="28"/>
        </w:rPr>
        <w:t>Автоматическая генерация программы лазерного интерферометра для проверки компенсации винта. Войдите в интерфейс шага винта и задайте основной параметр, нажмите кнопку «Проверка», чтобы открыть диалоговое окно, и нажмите «Ввод», чтобы создать соответствующую программу проверки компенсации винта.</w:t>
      </w:r>
    </w:p>
    <w:p>
      <w:pPr>
        <w:pStyle w:val="12"/>
        <w:rPr>
          <w:rFonts w:ascii="Times New Roman" w:hAnsi="Times New Roman" w:eastAsia="宋体" w:cs="Times New Roman"/>
          <w:sz w:val="28"/>
        </w:rPr>
      </w:pPr>
      <w:r>
        <w:rPr>
          <w:rFonts w:ascii="Times New Roman" w:hAnsi="Times New Roman" w:eastAsia="宋体" w:cs="Times New Roman"/>
          <w:sz w:val="28"/>
        </w:rPr>
        <w:t>Количество точек компенсации может быть установлено свободно, максимальное число по каждой оси равно 300. Основной параметр компенсации погрешности шага винта каждой оси включает в себя следующее:</w:t>
      </w:r>
    </w:p>
    <w:p>
      <w:pPr>
        <w:pStyle w:val="12"/>
        <w:rPr>
          <w:rFonts w:ascii="Times New Roman" w:hAnsi="Times New Roman" w:eastAsia="宋体" w:cs="Times New Roman"/>
          <w:sz w:val="28"/>
        </w:rPr>
      </w:pPr>
      <w:r>
        <w:rPr>
          <w:rFonts w:ascii="Times New Roman" w:hAnsi="Times New Roman" w:eastAsia="宋体" w:cs="Times New Roman"/>
          <w:sz w:val="28"/>
        </w:rPr>
        <w:t>1. Резерв.</w:t>
      </w:r>
    </w:p>
    <w:p>
      <w:pPr>
        <w:pStyle w:val="12"/>
        <w:rPr>
          <w:rFonts w:ascii="Times New Roman" w:hAnsi="Times New Roman" w:eastAsia="宋体" w:cs="Times New Roman"/>
          <w:sz w:val="28"/>
        </w:rPr>
      </w:pPr>
      <w:r>
        <w:rPr>
          <w:rFonts w:ascii="Times New Roman" w:hAnsi="Times New Roman" w:eastAsia="宋体" w:cs="Times New Roman"/>
          <w:sz w:val="28"/>
        </w:rPr>
        <w:t>2. Обратные контрольные точки.</w:t>
      </w:r>
    </w:p>
    <w:p>
      <w:pPr>
        <w:pStyle w:val="12"/>
        <w:rPr>
          <w:rFonts w:ascii="Times New Roman" w:hAnsi="Times New Roman" w:eastAsia="宋体" w:cs="Times New Roman"/>
          <w:sz w:val="28"/>
        </w:rPr>
      </w:pPr>
      <w:r>
        <w:rPr>
          <w:rFonts w:ascii="Times New Roman" w:hAnsi="Times New Roman" w:eastAsia="宋体" w:cs="Times New Roman"/>
          <w:sz w:val="28"/>
        </w:rPr>
        <w:t>3. Передние контрольные точки.</w:t>
      </w:r>
    </w:p>
    <w:p>
      <w:pPr>
        <w:pStyle w:val="12"/>
        <w:rPr>
          <w:rFonts w:ascii="Times New Roman" w:hAnsi="Times New Roman" w:eastAsia="宋体" w:cs="Times New Roman"/>
          <w:sz w:val="28"/>
        </w:rPr>
      </w:pPr>
      <w:r>
        <w:rPr>
          <w:rFonts w:ascii="Times New Roman" w:hAnsi="Times New Roman" w:eastAsia="宋体" w:cs="Times New Roman"/>
          <w:sz w:val="28"/>
        </w:rPr>
        <w:t>4. Переопределение компенсации.</w:t>
      </w:r>
    </w:p>
    <w:p>
      <w:pPr>
        <w:pStyle w:val="12"/>
        <w:rPr>
          <w:rFonts w:ascii="Times New Roman" w:hAnsi="Times New Roman" w:eastAsia="宋体" w:cs="Times New Roman"/>
          <w:sz w:val="28"/>
        </w:rPr>
      </w:pPr>
      <w:r>
        <w:rPr>
          <w:rFonts w:ascii="Times New Roman" w:hAnsi="Times New Roman" w:eastAsia="宋体" w:cs="Times New Roman"/>
          <w:sz w:val="28"/>
        </w:rPr>
        <w:t>5. Расстояние между точками компенсации (мкм).</w:t>
      </w: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81792" behindDoc="1" locked="0" layoutInCell="1" allowOverlap="1">
            <wp:simplePos x="0" y="0"/>
            <wp:positionH relativeFrom="column">
              <wp:posOffset>551180</wp:posOffset>
            </wp:positionH>
            <wp:positionV relativeFrom="paragraph">
              <wp:posOffset>91440</wp:posOffset>
            </wp:positionV>
            <wp:extent cx="2247900" cy="1286510"/>
            <wp:effectExtent l="0" t="0" r="0" b="8890"/>
            <wp:wrapNone/>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1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247900" cy="1286510"/>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jc w:val="both"/>
        <w:rPr>
          <w:rFonts w:ascii="Times New Roman" w:hAnsi="Times New Roman" w:eastAsia="宋体" w:cs="Times New Roman"/>
          <w:sz w:val="28"/>
        </w:rPr>
      </w:pPr>
      <w:r>
        <w:rPr>
          <w:rFonts w:ascii="Times New Roman" w:hAnsi="Times New Roman" w:eastAsia="宋体" w:cs="Times New Roman"/>
          <w:sz w:val="28"/>
        </w:rPr>
        <w:t>Система автоматически рассчитывает позиции «точек компенсации ошибок» шага винта в соответствии с базовым параметром, интервал между точками компенсации ошибок каждой оси одинаков, пользователь может ввести значение компенсации каждой точки (эта система требует ввода абсолютного значения, связанного с данными точки).</w:t>
      </w:r>
    </w:p>
    <w:p>
      <w:pPr>
        <w:pStyle w:val="12"/>
        <w:jc w:val="both"/>
        <w:rPr>
          <w:rFonts w:ascii="Times New Roman" w:hAnsi="Times New Roman" w:eastAsia="宋体" w:cs="Times New Roman"/>
          <w:sz w:val="28"/>
        </w:rPr>
      </w:pPr>
      <w:r>
        <w:rPr>
          <w:rFonts w:ascii="Times New Roman" w:hAnsi="Times New Roman" w:eastAsia="宋体" w:cs="Times New Roman"/>
          <w:sz w:val="28"/>
        </w:rPr>
        <w:t>Точки компенсации равномерны, установите интервал по каждой оси.</w:t>
      </w:r>
    </w:p>
    <w:p>
      <w:pPr>
        <w:pStyle w:val="12"/>
        <w:ind w:firstLine="696"/>
        <w:rPr>
          <w:rFonts w:ascii="Times New Roman" w:hAnsi="Times New Roman" w:eastAsia="宋体" w:cs="Times New Roman"/>
          <w:sz w:val="28"/>
        </w:rPr>
      </w:pPr>
      <w:r>
        <w:rPr>
          <w:rFonts w:ascii="Times New Roman" w:hAnsi="Times New Roman" w:eastAsia="宋体" w:cs="Times New Roman"/>
          <w:sz w:val="28"/>
        </w:rPr>
        <w:t>Например:</w:t>
      </w:r>
    </w:p>
    <w:p>
      <w:pPr>
        <w:pStyle w:val="12"/>
        <w:rPr>
          <w:rFonts w:ascii="Times New Roman" w:hAnsi="Times New Roman" w:eastAsia="宋体" w:cs="Times New Roman"/>
          <w:sz w:val="28"/>
        </w:rPr>
      </w:pPr>
      <w:r>
        <w:rPr>
          <w:rFonts w:ascii="Times New Roman" w:hAnsi="Times New Roman" w:eastAsia="宋体" w:cs="Times New Roman"/>
          <w:sz w:val="28"/>
        </w:rPr>
        <w:t xml:space="preserve">Пример 1: Линейная ось: когда длина перемещения составляет -400 мм </w:t>
      </w:r>
      <w:r>
        <w:rPr>
          <w:rFonts w:hint="eastAsia" w:ascii="Times New Roman" w:hAnsi="Times New Roman" w:eastAsia="宋体" w:cs="Times New Roman"/>
          <w:sz w:val="28"/>
        </w:rPr>
        <w:t>～</w:t>
      </w:r>
      <w:r>
        <w:rPr>
          <w:rFonts w:ascii="Times New Roman" w:hAnsi="Times New Roman" w:eastAsia="宋体" w:cs="Times New Roman"/>
          <w:sz w:val="28"/>
        </w:rPr>
        <w:t xml:space="preserve"> + 800 мм, расстояние между точками составляет 50 мм, компенсация опорных точек составляет № 40, это может означать, что точка компенсации самого дальнего конца в отрицательном направлении:</w:t>
      </w:r>
    </w:p>
    <w:p>
      <w:pPr>
        <w:pStyle w:val="12"/>
        <w:rPr>
          <w:rFonts w:ascii="Times New Roman" w:hAnsi="Times New Roman" w:eastAsia="宋体" w:cs="Times New Roman"/>
          <w:sz w:val="28"/>
        </w:rPr>
      </w:pPr>
      <w:r>
        <w:rPr>
          <w:rFonts w:ascii="Times New Roman" w:hAnsi="Times New Roman" w:eastAsia="宋体" w:cs="Times New Roman"/>
          <w:sz w:val="28"/>
        </w:rPr>
        <w:t>Отрицательный ход машины / интервал между точками + 1 = 40-400 / 50 + 1 = 33.</w:t>
      </w:r>
    </w:p>
    <w:p>
      <w:pPr>
        <w:pStyle w:val="12"/>
        <w:jc w:val="both"/>
        <w:rPr>
          <w:rFonts w:ascii="Times New Roman" w:hAnsi="Times New Roman" w:eastAsia="宋体" w:cs="Times New Roman"/>
          <w:sz w:val="28"/>
        </w:rPr>
      </w:pPr>
      <w:r>
        <w:rPr>
          <w:rFonts w:ascii="Times New Roman" w:hAnsi="Times New Roman" w:eastAsia="宋体" w:cs="Times New Roman"/>
          <w:sz w:val="28"/>
        </w:rPr>
        <w:t>Точка компенсации самого дальнего конца в положительном направлении:</w:t>
      </w:r>
    </w:p>
    <w:p>
      <w:pPr>
        <w:pStyle w:val="12"/>
        <w:rPr>
          <w:rFonts w:ascii="Times New Roman" w:hAnsi="Times New Roman" w:eastAsia="宋体" w:cs="Times New Roman"/>
          <w:sz w:val="28"/>
        </w:rPr>
      </w:pPr>
      <w:r>
        <w:rPr>
          <w:rFonts w:ascii="Times New Roman" w:hAnsi="Times New Roman" w:eastAsia="宋体" w:cs="Times New Roman"/>
          <w:sz w:val="28"/>
        </w:rPr>
        <w:t>Положительный ход машины / интервал между точками + 1 = 40 + 800/50 = 56.</w:t>
      </w:r>
    </w:p>
    <w:p>
      <w:pPr>
        <w:pStyle w:val="12"/>
        <w:rPr>
          <w:rFonts w:ascii="Times New Roman" w:hAnsi="Times New Roman" w:eastAsia="宋体" w:cs="Times New Roman"/>
          <w:sz w:val="28"/>
        </w:rPr>
      </w:pPr>
      <w:r>
        <w:rPr>
          <w:rFonts w:ascii="Times New Roman" w:hAnsi="Times New Roman" w:eastAsia="宋体" w:cs="Times New Roman"/>
          <w:sz w:val="28"/>
        </w:rPr>
        <w:t>Соответствующее соотношение между координатой станка и точкой компенсации:</w:t>
      </w: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84864" behindDoc="1" locked="0" layoutInCell="1" allowOverlap="1">
            <wp:simplePos x="0" y="0"/>
            <wp:positionH relativeFrom="column">
              <wp:posOffset>509905</wp:posOffset>
            </wp:positionH>
            <wp:positionV relativeFrom="paragraph">
              <wp:posOffset>104140</wp:posOffset>
            </wp:positionV>
            <wp:extent cx="4690745" cy="548640"/>
            <wp:effectExtent l="0" t="0" r="0" b="3810"/>
            <wp:wrapNone/>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4690745" cy="548640"/>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r>
        <w:rPr>
          <w:rFonts w:ascii="Times New Roman" w:hAnsi="Times New Roman" w:eastAsia="宋体" w:cs="Times New Roman"/>
          <w:sz w:val="28"/>
        </w:rPr>
        <w:t>выходное значение компенсации в 0 позиции</w:t>
      </w:r>
    </w:p>
    <w:p>
      <w:pPr>
        <w:pStyle w:val="12"/>
        <w:rPr>
          <w:rFonts w:ascii="Times New Roman" w:hAnsi="Times New Roman" w:eastAsia="宋体" w:cs="Times New Roman"/>
          <w:sz w:val="28"/>
        </w:rPr>
      </w:pPr>
      <w:r>
        <w:rPr>
          <w:rFonts w:ascii="Times New Roman" w:hAnsi="Times New Roman" w:eastAsia="宋体" w:cs="Times New Roman"/>
          <w:sz w:val="28"/>
        </w:rPr>
        <w:t>параметры устанавливаются следующим образом:</w:t>
      </w:r>
    </w:p>
    <w:p>
      <w:pPr>
        <w:pStyle w:val="12"/>
        <w:rPr>
          <w:rFonts w:ascii="Times New Roman" w:hAnsi="Times New Roman" w:eastAsia="宋体" w:cs="Times New Roman"/>
          <w:sz w:val="28"/>
        </w:rPr>
      </w:pPr>
      <w:r>
        <w:rPr>
          <w:rFonts w:ascii="Times New Roman" w:hAnsi="Times New Roman" w:eastAsia="宋体" w:cs="Times New Roman"/>
          <w:sz w:val="28"/>
        </w:rPr>
        <w:t>Точка компенсации № контрольной точки: 40</w:t>
      </w:r>
    </w:p>
    <w:p>
      <w:pPr>
        <w:pStyle w:val="12"/>
        <w:rPr>
          <w:rFonts w:ascii="Times New Roman" w:hAnsi="Times New Roman" w:eastAsia="宋体" w:cs="Times New Roman"/>
          <w:sz w:val="28"/>
        </w:rPr>
      </w:pPr>
      <w:r>
        <w:rPr>
          <w:rFonts w:ascii="Times New Roman" w:hAnsi="Times New Roman" w:eastAsia="宋体" w:cs="Times New Roman"/>
          <w:sz w:val="28"/>
        </w:rPr>
        <w:t>№ точки компенсации самого дальнего конца в отрицательном направлении: 30</w:t>
      </w:r>
    </w:p>
    <w:p>
      <w:pPr>
        <w:pStyle w:val="12"/>
        <w:rPr>
          <w:rFonts w:ascii="Times New Roman" w:hAnsi="Times New Roman" w:eastAsia="宋体" w:cs="Times New Roman"/>
          <w:sz w:val="28"/>
        </w:rPr>
      </w:pPr>
      <w:r>
        <w:rPr>
          <w:rFonts w:ascii="Times New Roman" w:hAnsi="Times New Roman" w:eastAsia="宋体" w:cs="Times New Roman"/>
          <w:sz w:val="28"/>
        </w:rPr>
        <w:t>№ точки компенсации самого дальнего конца в положительном направлении: 56</w:t>
      </w:r>
    </w:p>
    <w:p>
      <w:pPr>
        <w:pStyle w:val="12"/>
        <w:rPr>
          <w:rFonts w:ascii="Times New Roman" w:hAnsi="Times New Roman" w:eastAsia="宋体" w:cs="Times New Roman"/>
          <w:sz w:val="28"/>
        </w:rPr>
      </w:pPr>
      <w:r>
        <w:rPr>
          <w:rFonts w:ascii="Times New Roman" w:hAnsi="Times New Roman" w:eastAsia="宋体" w:cs="Times New Roman"/>
          <w:sz w:val="28"/>
        </w:rPr>
        <w:t>Переопределение компенсации: 1</w:t>
      </w:r>
    </w:p>
    <w:p>
      <w:pPr>
        <w:pStyle w:val="12"/>
        <w:rPr>
          <w:rFonts w:ascii="Times New Roman" w:hAnsi="Times New Roman" w:eastAsia="宋体" w:cs="Times New Roman"/>
          <w:sz w:val="28"/>
        </w:rPr>
      </w:pPr>
      <w:r>
        <w:rPr>
          <w:rFonts w:ascii="Times New Roman" w:hAnsi="Times New Roman" w:eastAsia="宋体" w:cs="Times New Roman"/>
          <w:sz w:val="28"/>
        </w:rPr>
        <w:t>Интервал точки компенсации: 50000</w:t>
      </w:r>
    </w:p>
    <w:p>
      <w:pPr>
        <w:pStyle w:val="12"/>
        <w:rPr>
          <w:rFonts w:ascii="Times New Roman" w:hAnsi="Times New Roman" w:eastAsia="宋体" w:cs="Times New Roman"/>
          <w:sz w:val="28"/>
        </w:rPr>
      </w:pPr>
      <w:r>
        <w:rPr>
          <w:rFonts w:ascii="Times New Roman" w:hAnsi="Times New Roman" w:eastAsia="宋体" w:cs="Times New Roman"/>
          <w:sz w:val="28"/>
        </w:rPr>
        <w:t>Соответствующие точка компенсации и значение:</w:t>
      </w:r>
    </w:p>
    <w:p>
      <w:pPr>
        <w:pStyle w:val="12"/>
        <w:rPr>
          <w:rFonts w:ascii="Times New Roman" w:hAnsi="Times New Roman" w:eastAsia="宋体" w:cs="Times New Roman"/>
          <w:sz w:val="28"/>
        </w:rPr>
      </w:pPr>
      <w:r>
        <w:rPr>
          <w:rFonts w:ascii="Times New Roman" w:hAnsi="Times New Roman" w:eastAsia="宋体" w:cs="Times New Roman"/>
          <w:sz w:val="28"/>
        </w:rPr>
        <w:t>Значение компенсации в соответствующей точке компенсации:</w:t>
      </w:r>
    </w:p>
    <w:tbl>
      <w:tblPr>
        <w:tblStyle w:val="8"/>
        <w:tblW w:w="8900" w:type="dxa"/>
        <w:tblInd w:w="150" w:type="dxa"/>
        <w:tblLayout w:type="fixed"/>
        <w:tblCellMar>
          <w:top w:w="0" w:type="dxa"/>
          <w:left w:w="0" w:type="dxa"/>
          <w:bottom w:w="0" w:type="dxa"/>
          <w:right w:w="0" w:type="dxa"/>
        </w:tblCellMar>
      </w:tblPr>
      <w:tblGrid>
        <w:gridCol w:w="780"/>
        <w:gridCol w:w="540"/>
        <w:gridCol w:w="440"/>
        <w:gridCol w:w="440"/>
        <w:gridCol w:w="420"/>
        <w:gridCol w:w="420"/>
        <w:gridCol w:w="440"/>
        <w:gridCol w:w="420"/>
        <w:gridCol w:w="420"/>
        <w:gridCol w:w="440"/>
        <w:gridCol w:w="440"/>
        <w:gridCol w:w="440"/>
        <w:gridCol w:w="420"/>
        <w:gridCol w:w="420"/>
        <w:gridCol w:w="100"/>
        <w:gridCol w:w="320"/>
        <w:gridCol w:w="440"/>
        <w:gridCol w:w="440"/>
        <w:gridCol w:w="440"/>
        <w:gridCol w:w="240"/>
        <w:gridCol w:w="440"/>
      </w:tblGrid>
      <w:tr>
        <w:tblPrEx>
          <w:tblLayout w:type="fixed"/>
        </w:tblPrEx>
        <w:trPr>
          <w:trHeight w:val="316" w:hRule="atLeast"/>
        </w:trPr>
        <w:tc>
          <w:tcPr>
            <w:tcW w:w="780" w:type="dxa"/>
            <w:vMerge w:val="restart"/>
            <w:tcBorders>
              <w:top w:val="single" w:color="auto" w:sz="8" w:space="0"/>
              <w:left w:val="single" w:color="auto" w:sz="8" w:space="0"/>
              <w:right w:val="single" w:color="auto" w:sz="8" w:space="0"/>
            </w:tcBorders>
            <w:shd w:val="clear" w:color="auto" w:fill="auto"/>
            <w:vAlign w:val="bottom"/>
          </w:tcPr>
          <w:p>
            <w:pPr>
              <w:spacing w:line="0" w:lineRule="atLeast"/>
              <w:ind w:left="120"/>
              <w:rPr>
                <w:rFonts w:ascii="Times New Roman" w:hAnsi="Times New Roman" w:eastAsia="Times New Roman"/>
                <w:sz w:val="24"/>
              </w:rPr>
            </w:pPr>
            <w:r>
              <w:rPr>
                <w:rFonts w:ascii="Times New Roman" w:hAnsi="Times New Roman" w:eastAsia="Times New Roman"/>
                <w:sz w:val="24"/>
              </w:rPr>
              <w:t>№.</w:t>
            </w:r>
          </w:p>
        </w:tc>
        <w:tc>
          <w:tcPr>
            <w:tcW w:w="540" w:type="dxa"/>
            <w:vMerge w:val="restart"/>
            <w:tcBorders>
              <w:top w:val="single" w:color="auto" w:sz="8" w:space="0"/>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33</w:t>
            </w:r>
          </w:p>
        </w:tc>
        <w:tc>
          <w:tcPr>
            <w:tcW w:w="440" w:type="dxa"/>
            <w:tcBorders>
              <w:top w:val="single" w:color="auto" w:sz="8" w:space="0"/>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3</w:t>
            </w:r>
          </w:p>
        </w:tc>
        <w:tc>
          <w:tcPr>
            <w:tcW w:w="440" w:type="dxa"/>
            <w:tcBorders>
              <w:top w:val="single" w:color="auto" w:sz="8" w:space="0"/>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3</w:t>
            </w:r>
          </w:p>
        </w:tc>
        <w:tc>
          <w:tcPr>
            <w:tcW w:w="420" w:type="dxa"/>
            <w:tcBorders>
              <w:top w:val="single" w:color="auto" w:sz="8" w:space="0"/>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3</w:t>
            </w:r>
          </w:p>
        </w:tc>
        <w:tc>
          <w:tcPr>
            <w:tcW w:w="420" w:type="dxa"/>
            <w:tcBorders>
              <w:top w:val="single" w:color="auto" w:sz="8" w:space="0"/>
              <w:right w:val="single" w:color="auto" w:sz="8" w:space="0"/>
            </w:tcBorders>
            <w:shd w:val="clear" w:color="auto" w:fill="auto"/>
            <w:vAlign w:val="bottom"/>
          </w:tcPr>
          <w:p>
            <w:pPr>
              <w:spacing w:line="0" w:lineRule="atLeast"/>
              <w:ind w:right="80"/>
              <w:jc w:val="right"/>
              <w:rPr>
                <w:rFonts w:ascii="Times New Roman" w:hAnsi="Times New Roman" w:eastAsia="Times New Roman"/>
                <w:sz w:val="24"/>
              </w:rPr>
            </w:pPr>
            <w:r>
              <w:rPr>
                <w:rFonts w:ascii="Times New Roman" w:hAnsi="Times New Roman" w:eastAsia="Times New Roman"/>
                <w:sz w:val="24"/>
              </w:rPr>
              <w:t>3</w:t>
            </w:r>
          </w:p>
        </w:tc>
        <w:tc>
          <w:tcPr>
            <w:tcW w:w="440" w:type="dxa"/>
            <w:tcBorders>
              <w:top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3</w:t>
            </w:r>
          </w:p>
        </w:tc>
        <w:tc>
          <w:tcPr>
            <w:tcW w:w="420" w:type="dxa"/>
            <w:tcBorders>
              <w:top w:val="single" w:color="auto" w:sz="8" w:space="0"/>
              <w:right w:val="single" w:color="auto" w:sz="8" w:space="0"/>
            </w:tcBorders>
            <w:shd w:val="clear" w:color="auto" w:fill="auto"/>
            <w:vAlign w:val="bottom"/>
          </w:tcPr>
          <w:p>
            <w:pPr>
              <w:spacing w:line="0" w:lineRule="atLeast"/>
              <w:ind w:right="100"/>
              <w:jc w:val="right"/>
              <w:rPr>
                <w:rFonts w:ascii="Times New Roman" w:hAnsi="Times New Roman" w:eastAsia="Times New Roman"/>
                <w:sz w:val="24"/>
              </w:rPr>
            </w:pPr>
            <w:r>
              <w:rPr>
                <w:rFonts w:ascii="Times New Roman" w:hAnsi="Times New Roman" w:eastAsia="Times New Roman"/>
                <w:sz w:val="24"/>
              </w:rPr>
              <w:t>3</w:t>
            </w:r>
          </w:p>
        </w:tc>
        <w:tc>
          <w:tcPr>
            <w:tcW w:w="420" w:type="dxa"/>
            <w:tcBorders>
              <w:top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4</w:t>
            </w:r>
          </w:p>
        </w:tc>
        <w:tc>
          <w:tcPr>
            <w:tcW w:w="440" w:type="dxa"/>
            <w:tcBorders>
              <w:top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4</w:t>
            </w:r>
          </w:p>
        </w:tc>
        <w:tc>
          <w:tcPr>
            <w:tcW w:w="440" w:type="dxa"/>
            <w:tcBorders>
              <w:top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4</w:t>
            </w:r>
          </w:p>
        </w:tc>
        <w:tc>
          <w:tcPr>
            <w:tcW w:w="440" w:type="dxa"/>
            <w:tcBorders>
              <w:top w:val="single" w:color="auto" w:sz="8" w:space="0"/>
              <w:right w:val="single" w:color="auto" w:sz="8" w:space="0"/>
            </w:tcBorders>
            <w:shd w:val="clear" w:color="auto" w:fill="auto"/>
            <w:vAlign w:val="bottom"/>
          </w:tcPr>
          <w:p>
            <w:pPr>
              <w:spacing w:line="0" w:lineRule="atLeast"/>
              <w:ind w:right="100"/>
              <w:jc w:val="right"/>
              <w:rPr>
                <w:rFonts w:ascii="Times New Roman" w:hAnsi="Times New Roman" w:eastAsia="Times New Roman"/>
                <w:sz w:val="24"/>
              </w:rPr>
            </w:pPr>
            <w:r>
              <w:rPr>
                <w:rFonts w:ascii="Times New Roman" w:hAnsi="Times New Roman" w:eastAsia="Times New Roman"/>
                <w:sz w:val="24"/>
              </w:rPr>
              <w:t>4</w:t>
            </w:r>
          </w:p>
        </w:tc>
        <w:tc>
          <w:tcPr>
            <w:tcW w:w="420" w:type="dxa"/>
            <w:tcBorders>
              <w:top w:val="single" w:color="auto" w:sz="8" w:space="0"/>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4</w:t>
            </w:r>
          </w:p>
        </w:tc>
        <w:tc>
          <w:tcPr>
            <w:tcW w:w="420" w:type="dxa"/>
            <w:tcBorders>
              <w:top w:val="single" w:color="auto" w:sz="8" w:space="0"/>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4</w:t>
            </w:r>
          </w:p>
        </w:tc>
        <w:tc>
          <w:tcPr>
            <w:tcW w:w="100" w:type="dxa"/>
            <w:tcBorders>
              <w:top w:val="single" w:color="auto" w:sz="8" w:space="0"/>
            </w:tcBorders>
            <w:shd w:val="clear" w:color="auto" w:fill="auto"/>
            <w:vAlign w:val="bottom"/>
          </w:tcPr>
          <w:p>
            <w:pPr>
              <w:spacing w:line="0" w:lineRule="atLeast"/>
              <w:rPr>
                <w:rFonts w:ascii="Times New Roman" w:hAnsi="Times New Roman" w:eastAsia="Times New Roman"/>
                <w:sz w:val="24"/>
              </w:rPr>
            </w:pPr>
          </w:p>
        </w:tc>
        <w:tc>
          <w:tcPr>
            <w:tcW w:w="320" w:type="dxa"/>
            <w:tcBorders>
              <w:top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24"/>
              </w:rPr>
            </w:pPr>
            <w:r>
              <w:rPr>
                <w:rFonts w:ascii="Times New Roman" w:hAnsi="Times New Roman" w:eastAsia="Times New Roman"/>
                <w:sz w:val="24"/>
              </w:rPr>
              <w:t>4</w:t>
            </w:r>
          </w:p>
        </w:tc>
        <w:tc>
          <w:tcPr>
            <w:tcW w:w="440" w:type="dxa"/>
            <w:tcBorders>
              <w:top w:val="single" w:color="auto" w:sz="8" w:space="0"/>
              <w:right w:val="single" w:color="auto" w:sz="8" w:space="0"/>
            </w:tcBorders>
            <w:shd w:val="clear" w:color="auto" w:fill="auto"/>
            <w:vAlign w:val="bottom"/>
          </w:tcPr>
          <w:p>
            <w:pPr>
              <w:spacing w:line="0" w:lineRule="atLeast"/>
              <w:ind w:right="100"/>
              <w:jc w:val="right"/>
              <w:rPr>
                <w:rFonts w:ascii="Times New Roman" w:hAnsi="Times New Roman" w:eastAsia="Times New Roman"/>
                <w:sz w:val="24"/>
              </w:rPr>
            </w:pPr>
            <w:r>
              <w:rPr>
                <w:rFonts w:ascii="Times New Roman" w:hAnsi="Times New Roman" w:eastAsia="Times New Roman"/>
                <w:sz w:val="24"/>
              </w:rPr>
              <w:t>4</w:t>
            </w:r>
          </w:p>
        </w:tc>
        <w:tc>
          <w:tcPr>
            <w:tcW w:w="440" w:type="dxa"/>
            <w:tcBorders>
              <w:top w:val="single" w:color="auto" w:sz="8" w:space="0"/>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4</w:t>
            </w:r>
          </w:p>
        </w:tc>
        <w:tc>
          <w:tcPr>
            <w:tcW w:w="440" w:type="dxa"/>
            <w:tcBorders>
              <w:top w:val="single" w:color="auto" w:sz="8" w:space="0"/>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4</w:t>
            </w:r>
          </w:p>
        </w:tc>
        <w:tc>
          <w:tcPr>
            <w:tcW w:w="240" w:type="dxa"/>
            <w:tcBorders>
              <w:top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24"/>
              </w:rPr>
            </w:pPr>
          </w:p>
        </w:tc>
        <w:tc>
          <w:tcPr>
            <w:tcW w:w="440" w:type="dxa"/>
            <w:tcBorders>
              <w:top w:val="single" w:color="auto" w:sz="8" w:space="0"/>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5</w:t>
            </w:r>
          </w:p>
        </w:tc>
      </w:tr>
      <w:tr>
        <w:tblPrEx>
          <w:tblLayout w:type="fixed"/>
          <w:tblCellMar>
            <w:top w:w="0" w:type="dxa"/>
            <w:left w:w="0" w:type="dxa"/>
            <w:bottom w:w="0" w:type="dxa"/>
            <w:right w:w="0" w:type="dxa"/>
          </w:tblCellMar>
        </w:tblPrEx>
        <w:trPr>
          <w:trHeight w:val="165" w:hRule="atLeast"/>
        </w:trPr>
        <w:tc>
          <w:tcPr>
            <w:tcW w:w="780" w:type="dxa"/>
            <w:vMerge w:val="continue"/>
            <w:tcBorders>
              <w:left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4"/>
              </w:rPr>
            </w:pPr>
          </w:p>
        </w:tc>
        <w:tc>
          <w:tcPr>
            <w:tcW w:w="540" w:type="dxa"/>
            <w:vMerge w:val="continue"/>
            <w:tcBorders>
              <w:right w:val="single" w:color="auto" w:sz="8" w:space="0"/>
            </w:tcBorders>
            <w:shd w:val="clear" w:color="auto" w:fill="auto"/>
            <w:vAlign w:val="bottom"/>
          </w:tcPr>
          <w:p>
            <w:pPr>
              <w:spacing w:line="0" w:lineRule="atLeast"/>
              <w:rPr>
                <w:rFonts w:ascii="Times New Roman" w:hAnsi="Times New Roman" w:eastAsia="Times New Roman"/>
                <w:sz w:val="14"/>
              </w:rPr>
            </w:pPr>
          </w:p>
        </w:tc>
        <w:tc>
          <w:tcPr>
            <w:tcW w:w="440" w:type="dxa"/>
            <w:vMerge w:val="restart"/>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4</w:t>
            </w:r>
          </w:p>
        </w:tc>
        <w:tc>
          <w:tcPr>
            <w:tcW w:w="440" w:type="dxa"/>
            <w:vMerge w:val="restart"/>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5</w:t>
            </w:r>
          </w:p>
        </w:tc>
        <w:tc>
          <w:tcPr>
            <w:tcW w:w="420" w:type="dxa"/>
            <w:vMerge w:val="restart"/>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6</w:t>
            </w:r>
          </w:p>
        </w:tc>
        <w:tc>
          <w:tcPr>
            <w:tcW w:w="420" w:type="dxa"/>
            <w:vMerge w:val="restart"/>
            <w:tcBorders>
              <w:right w:val="single" w:color="auto" w:sz="8" w:space="0"/>
            </w:tcBorders>
            <w:shd w:val="clear" w:color="auto" w:fill="auto"/>
            <w:vAlign w:val="bottom"/>
          </w:tcPr>
          <w:p>
            <w:pPr>
              <w:spacing w:line="0" w:lineRule="atLeast"/>
              <w:ind w:right="80"/>
              <w:jc w:val="right"/>
              <w:rPr>
                <w:rFonts w:ascii="Times New Roman" w:hAnsi="Times New Roman" w:eastAsia="Times New Roman"/>
                <w:sz w:val="24"/>
              </w:rPr>
            </w:pPr>
            <w:r>
              <w:rPr>
                <w:rFonts w:ascii="Times New Roman" w:hAnsi="Times New Roman" w:eastAsia="Times New Roman"/>
                <w:sz w:val="24"/>
              </w:rPr>
              <w:t>7</w:t>
            </w:r>
          </w:p>
        </w:tc>
        <w:tc>
          <w:tcPr>
            <w:tcW w:w="440" w:type="dxa"/>
            <w:vMerge w:val="restart"/>
            <w:tcBorders>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8</w:t>
            </w:r>
          </w:p>
        </w:tc>
        <w:tc>
          <w:tcPr>
            <w:tcW w:w="420" w:type="dxa"/>
            <w:vMerge w:val="restart"/>
            <w:tcBorders>
              <w:right w:val="single" w:color="auto" w:sz="8" w:space="0"/>
            </w:tcBorders>
            <w:shd w:val="clear" w:color="auto" w:fill="auto"/>
            <w:vAlign w:val="bottom"/>
          </w:tcPr>
          <w:p>
            <w:pPr>
              <w:spacing w:line="0" w:lineRule="atLeast"/>
              <w:ind w:right="100"/>
              <w:jc w:val="right"/>
              <w:rPr>
                <w:rFonts w:ascii="Times New Roman" w:hAnsi="Times New Roman" w:eastAsia="Times New Roman"/>
                <w:sz w:val="24"/>
              </w:rPr>
            </w:pPr>
            <w:r>
              <w:rPr>
                <w:rFonts w:ascii="Times New Roman" w:hAnsi="Times New Roman" w:eastAsia="Times New Roman"/>
                <w:sz w:val="24"/>
              </w:rPr>
              <w:t>9</w:t>
            </w:r>
          </w:p>
        </w:tc>
        <w:tc>
          <w:tcPr>
            <w:tcW w:w="420" w:type="dxa"/>
            <w:vMerge w:val="restart"/>
            <w:tcBorders>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0</w:t>
            </w:r>
          </w:p>
        </w:tc>
        <w:tc>
          <w:tcPr>
            <w:tcW w:w="440" w:type="dxa"/>
            <w:vMerge w:val="restart"/>
            <w:tcBorders>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1</w:t>
            </w:r>
          </w:p>
        </w:tc>
        <w:tc>
          <w:tcPr>
            <w:tcW w:w="440" w:type="dxa"/>
            <w:vMerge w:val="restart"/>
            <w:tcBorders>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2</w:t>
            </w:r>
          </w:p>
        </w:tc>
        <w:tc>
          <w:tcPr>
            <w:tcW w:w="440" w:type="dxa"/>
            <w:vMerge w:val="restart"/>
            <w:tcBorders>
              <w:right w:val="single" w:color="auto" w:sz="8" w:space="0"/>
            </w:tcBorders>
            <w:shd w:val="clear" w:color="auto" w:fill="auto"/>
            <w:vAlign w:val="bottom"/>
          </w:tcPr>
          <w:p>
            <w:pPr>
              <w:spacing w:line="0" w:lineRule="atLeast"/>
              <w:ind w:right="100"/>
              <w:jc w:val="right"/>
              <w:rPr>
                <w:rFonts w:ascii="Times New Roman" w:hAnsi="Times New Roman" w:eastAsia="Times New Roman"/>
                <w:sz w:val="24"/>
              </w:rPr>
            </w:pPr>
            <w:r>
              <w:rPr>
                <w:rFonts w:ascii="Times New Roman" w:hAnsi="Times New Roman" w:eastAsia="Times New Roman"/>
                <w:sz w:val="24"/>
              </w:rPr>
              <w:t>3</w:t>
            </w:r>
          </w:p>
        </w:tc>
        <w:tc>
          <w:tcPr>
            <w:tcW w:w="420" w:type="dxa"/>
            <w:vMerge w:val="restart"/>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4</w:t>
            </w:r>
          </w:p>
        </w:tc>
        <w:tc>
          <w:tcPr>
            <w:tcW w:w="420" w:type="dxa"/>
            <w:vMerge w:val="restart"/>
            <w:tcBorders>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5</w:t>
            </w:r>
          </w:p>
        </w:tc>
        <w:tc>
          <w:tcPr>
            <w:tcW w:w="100" w:type="dxa"/>
            <w:shd w:val="clear" w:color="auto" w:fill="auto"/>
            <w:vAlign w:val="bottom"/>
          </w:tcPr>
          <w:p>
            <w:pPr>
              <w:spacing w:line="0" w:lineRule="atLeast"/>
              <w:rPr>
                <w:rFonts w:ascii="Times New Roman" w:hAnsi="Times New Roman" w:eastAsia="Times New Roman"/>
                <w:sz w:val="14"/>
              </w:rPr>
            </w:pPr>
          </w:p>
        </w:tc>
        <w:tc>
          <w:tcPr>
            <w:tcW w:w="320" w:type="dxa"/>
            <w:vMerge w:val="restart"/>
            <w:tcBorders>
              <w:right w:val="single" w:color="auto" w:sz="8" w:space="0"/>
            </w:tcBorders>
            <w:shd w:val="clear" w:color="auto" w:fill="auto"/>
            <w:vAlign w:val="bottom"/>
          </w:tcPr>
          <w:p>
            <w:pPr>
              <w:spacing w:line="0" w:lineRule="atLeast"/>
              <w:rPr>
                <w:rFonts w:ascii="Times New Roman" w:hAnsi="Times New Roman" w:eastAsia="Times New Roman"/>
                <w:sz w:val="24"/>
              </w:rPr>
            </w:pPr>
            <w:r>
              <w:rPr>
                <w:rFonts w:ascii="Times New Roman" w:hAnsi="Times New Roman" w:eastAsia="Times New Roman"/>
                <w:sz w:val="24"/>
              </w:rPr>
              <w:t>6</w:t>
            </w:r>
          </w:p>
        </w:tc>
        <w:tc>
          <w:tcPr>
            <w:tcW w:w="440" w:type="dxa"/>
            <w:vMerge w:val="restart"/>
            <w:tcBorders>
              <w:right w:val="single" w:color="auto" w:sz="8" w:space="0"/>
            </w:tcBorders>
            <w:shd w:val="clear" w:color="auto" w:fill="auto"/>
            <w:vAlign w:val="bottom"/>
          </w:tcPr>
          <w:p>
            <w:pPr>
              <w:spacing w:line="0" w:lineRule="atLeast"/>
              <w:ind w:right="100"/>
              <w:jc w:val="right"/>
              <w:rPr>
                <w:rFonts w:ascii="Times New Roman" w:hAnsi="Times New Roman" w:eastAsia="Times New Roman"/>
                <w:sz w:val="24"/>
              </w:rPr>
            </w:pPr>
            <w:r>
              <w:rPr>
                <w:rFonts w:ascii="Times New Roman" w:hAnsi="Times New Roman" w:eastAsia="Times New Roman"/>
                <w:sz w:val="24"/>
              </w:rPr>
              <w:t>7</w:t>
            </w:r>
          </w:p>
        </w:tc>
        <w:tc>
          <w:tcPr>
            <w:tcW w:w="440" w:type="dxa"/>
            <w:vMerge w:val="restart"/>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8</w:t>
            </w:r>
          </w:p>
        </w:tc>
        <w:tc>
          <w:tcPr>
            <w:tcW w:w="440" w:type="dxa"/>
            <w:vMerge w:val="restart"/>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9</w:t>
            </w:r>
          </w:p>
        </w:tc>
        <w:tc>
          <w:tcPr>
            <w:tcW w:w="240" w:type="dxa"/>
            <w:tcBorders>
              <w:right w:val="single" w:color="auto" w:sz="8" w:space="0"/>
            </w:tcBorders>
            <w:shd w:val="clear" w:color="auto" w:fill="auto"/>
            <w:vAlign w:val="bottom"/>
          </w:tcPr>
          <w:p>
            <w:pPr>
              <w:spacing w:line="0" w:lineRule="atLeast"/>
              <w:rPr>
                <w:rFonts w:ascii="Times New Roman" w:hAnsi="Times New Roman" w:eastAsia="Times New Roman"/>
                <w:sz w:val="14"/>
              </w:rPr>
            </w:pPr>
          </w:p>
        </w:tc>
        <w:tc>
          <w:tcPr>
            <w:tcW w:w="440" w:type="dxa"/>
            <w:vMerge w:val="restart"/>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6</w:t>
            </w:r>
          </w:p>
        </w:tc>
      </w:tr>
      <w:tr>
        <w:tblPrEx>
          <w:tblLayout w:type="fixed"/>
          <w:tblCellMar>
            <w:top w:w="0" w:type="dxa"/>
            <w:left w:w="0" w:type="dxa"/>
            <w:bottom w:w="0" w:type="dxa"/>
            <w:right w:w="0" w:type="dxa"/>
          </w:tblCellMar>
        </w:tblPrEx>
        <w:trPr>
          <w:trHeight w:val="153" w:hRule="atLeast"/>
        </w:trPr>
        <w:tc>
          <w:tcPr>
            <w:tcW w:w="780" w:type="dxa"/>
            <w:tcBorders>
              <w:left w:val="single" w:color="auto" w:sz="8" w:space="0"/>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54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2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2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2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2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2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2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100" w:type="dxa"/>
            <w:tcBorders>
              <w:bottom w:val="single" w:color="auto" w:sz="8" w:space="0"/>
            </w:tcBorders>
            <w:shd w:val="clear" w:color="auto" w:fill="auto"/>
            <w:vAlign w:val="bottom"/>
          </w:tcPr>
          <w:p>
            <w:pPr>
              <w:spacing w:line="0" w:lineRule="atLeast"/>
              <w:rPr>
                <w:rFonts w:ascii="Times New Roman" w:hAnsi="Times New Roman" w:eastAsia="Times New Roman"/>
                <w:sz w:val="13"/>
              </w:rPr>
            </w:pPr>
          </w:p>
        </w:tc>
        <w:tc>
          <w:tcPr>
            <w:tcW w:w="32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24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r>
      <w:tr>
        <w:tblPrEx>
          <w:tblLayout w:type="fixed"/>
          <w:tblCellMar>
            <w:top w:w="0" w:type="dxa"/>
            <w:left w:w="0" w:type="dxa"/>
            <w:bottom w:w="0" w:type="dxa"/>
            <w:right w:w="0" w:type="dxa"/>
          </w:tblCellMar>
        </w:tblPrEx>
        <w:trPr>
          <w:trHeight w:val="295" w:hRule="atLeast"/>
        </w:trPr>
        <w:tc>
          <w:tcPr>
            <w:tcW w:w="780" w:type="dxa"/>
            <w:vMerge w:val="restart"/>
            <w:tcBorders>
              <w:left w:val="single" w:color="auto" w:sz="8" w:space="0"/>
              <w:right w:val="single" w:color="auto" w:sz="8" w:space="0"/>
            </w:tcBorders>
            <w:shd w:val="clear" w:color="auto" w:fill="auto"/>
            <w:vAlign w:val="bottom"/>
          </w:tcPr>
          <w:p>
            <w:pPr>
              <w:spacing w:line="0" w:lineRule="atLeast"/>
              <w:ind w:left="120"/>
              <w:rPr>
                <w:rFonts w:ascii="Times New Roman" w:hAnsi="Times New Roman" w:eastAsia="Times New Roman"/>
                <w:sz w:val="24"/>
              </w:rPr>
            </w:pPr>
            <w:r>
              <w:rPr>
                <w:rFonts w:ascii="Times New Roman" w:hAnsi="Times New Roman" w:eastAsia="Times New Roman"/>
                <w:sz w:val="24"/>
              </w:rPr>
              <w:t>Значение</w:t>
            </w:r>
          </w:p>
        </w:tc>
        <w:tc>
          <w:tcPr>
            <w:tcW w:w="540" w:type="dxa"/>
            <w:vMerge w:val="restart"/>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+2</w:t>
            </w:r>
          </w:p>
        </w:tc>
        <w:tc>
          <w:tcPr>
            <w:tcW w:w="440" w:type="dxa"/>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w:t>
            </w:r>
          </w:p>
        </w:tc>
        <w:tc>
          <w:tcPr>
            <w:tcW w:w="440" w:type="dxa"/>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w:t>
            </w:r>
          </w:p>
        </w:tc>
        <w:tc>
          <w:tcPr>
            <w:tcW w:w="420" w:type="dxa"/>
            <w:vMerge w:val="restart"/>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-2</w:t>
            </w:r>
          </w:p>
        </w:tc>
        <w:tc>
          <w:tcPr>
            <w:tcW w:w="420" w:type="dxa"/>
            <w:vMerge w:val="restart"/>
            <w:tcBorders>
              <w:right w:val="single" w:color="auto" w:sz="8" w:space="0"/>
            </w:tcBorders>
            <w:shd w:val="clear" w:color="auto" w:fill="auto"/>
            <w:vAlign w:val="bottom"/>
          </w:tcPr>
          <w:p>
            <w:pPr>
              <w:spacing w:line="0" w:lineRule="atLeast"/>
              <w:ind w:right="80"/>
              <w:jc w:val="right"/>
              <w:rPr>
                <w:rFonts w:ascii="Times New Roman" w:hAnsi="Times New Roman" w:eastAsia="Times New Roman"/>
                <w:sz w:val="24"/>
              </w:rPr>
            </w:pPr>
            <w:r>
              <w:rPr>
                <w:rFonts w:ascii="Times New Roman" w:hAnsi="Times New Roman" w:eastAsia="Times New Roman"/>
                <w:sz w:val="24"/>
              </w:rPr>
              <w:t>0</w:t>
            </w:r>
          </w:p>
        </w:tc>
        <w:tc>
          <w:tcPr>
            <w:tcW w:w="440" w:type="dxa"/>
            <w:vMerge w:val="restart"/>
            <w:tcBorders>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-1</w:t>
            </w:r>
          </w:p>
        </w:tc>
        <w:tc>
          <w:tcPr>
            <w:tcW w:w="420" w:type="dxa"/>
            <w:vMerge w:val="restart"/>
            <w:tcBorders>
              <w:right w:val="single" w:color="auto" w:sz="8" w:space="0"/>
            </w:tcBorders>
            <w:shd w:val="clear" w:color="auto" w:fill="auto"/>
            <w:vAlign w:val="bottom"/>
          </w:tcPr>
          <w:p>
            <w:pPr>
              <w:spacing w:line="0" w:lineRule="atLeast"/>
              <w:ind w:right="100"/>
              <w:jc w:val="right"/>
              <w:rPr>
                <w:rFonts w:ascii="Times New Roman" w:hAnsi="Times New Roman" w:eastAsia="Times New Roman"/>
                <w:sz w:val="24"/>
              </w:rPr>
            </w:pPr>
            <w:r>
              <w:rPr>
                <w:rFonts w:ascii="Times New Roman" w:hAnsi="Times New Roman" w:eastAsia="Times New Roman"/>
                <w:sz w:val="24"/>
              </w:rPr>
              <w:t>0</w:t>
            </w:r>
          </w:p>
        </w:tc>
        <w:tc>
          <w:tcPr>
            <w:tcW w:w="420" w:type="dxa"/>
            <w:vMerge w:val="restart"/>
            <w:tcBorders>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-1</w:t>
            </w:r>
          </w:p>
        </w:tc>
        <w:tc>
          <w:tcPr>
            <w:tcW w:w="440" w:type="dxa"/>
            <w:tcBorders>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w:t>
            </w:r>
          </w:p>
        </w:tc>
        <w:tc>
          <w:tcPr>
            <w:tcW w:w="440" w:type="dxa"/>
            <w:tcBorders>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w:t>
            </w:r>
          </w:p>
        </w:tc>
        <w:tc>
          <w:tcPr>
            <w:tcW w:w="440" w:type="dxa"/>
            <w:vMerge w:val="restart"/>
            <w:tcBorders>
              <w:right w:val="single" w:color="auto" w:sz="8" w:space="0"/>
            </w:tcBorders>
            <w:shd w:val="clear" w:color="auto" w:fill="auto"/>
            <w:vAlign w:val="bottom"/>
          </w:tcPr>
          <w:p>
            <w:pPr>
              <w:spacing w:line="0" w:lineRule="atLeast"/>
              <w:ind w:right="100"/>
              <w:jc w:val="right"/>
              <w:rPr>
                <w:rFonts w:ascii="Times New Roman" w:hAnsi="Times New Roman" w:eastAsia="Times New Roman"/>
                <w:sz w:val="24"/>
              </w:rPr>
            </w:pPr>
            <w:r>
              <w:rPr>
                <w:rFonts w:ascii="Times New Roman" w:hAnsi="Times New Roman" w:eastAsia="Times New Roman"/>
                <w:sz w:val="24"/>
              </w:rPr>
              <w:t>0</w:t>
            </w:r>
          </w:p>
        </w:tc>
        <w:tc>
          <w:tcPr>
            <w:tcW w:w="420" w:type="dxa"/>
            <w:vMerge w:val="restart"/>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-1</w:t>
            </w:r>
          </w:p>
        </w:tc>
        <w:tc>
          <w:tcPr>
            <w:tcW w:w="420" w:type="dxa"/>
            <w:vMerge w:val="restart"/>
            <w:tcBorders>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-1</w:t>
            </w:r>
          </w:p>
        </w:tc>
        <w:tc>
          <w:tcPr>
            <w:tcW w:w="100" w:type="dxa"/>
            <w:shd w:val="clear" w:color="auto" w:fill="auto"/>
            <w:vAlign w:val="bottom"/>
          </w:tcPr>
          <w:p>
            <w:pPr>
              <w:spacing w:line="0" w:lineRule="atLeast"/>
              <w:rPr>
                <w:rFonts w:ascii="Times New Roman" w:hAnsi="Times New Roman" w:eastAsia="Times New Roman"/>
                <w:sz w:val="24"/>
              </w:rPr>
            </w:pPr>
          </w:p>
        </w:tc>
        <w:tc>
          <w:tcPr>
            <w:tcW w:w="320" w:type="dxa"/>
            <w:vMerge w:val="restart"/>
            <w:tcBorders>
              <w:right w:val="single" w:color="auto" w:sz="8" w:space="0"/>
            </w:tcBorders>
            <w:shd w:val="clear" w:color="auto" w:fill="auto"/>
            <w:vAlign w:val="bottom"/>
          </w:tcPr>
          <w:p>
            <w:pPr>
              <w:spacing w:line="0" w:lineRule="atLeast"/>
              <w:rPr>
                <w:rFonts w:ascii="Times New Roman" w:hAnsi="Times New Roman" w:eastAsia="Times New Roman"/>
                <w:sz w:val="24"/>
              </w:rPr>
            </w:pPr>
            <w:r>
              <w:rPr>
                <w:rFonts w:ascii="Times New Roman" w:hAnsi="Times New Roman" w:eastAsia="Times New Roman"/>
                <w:sz w:val="24"/>
              </w:rPr>
              <w:t>-2</w:t>
            </w:r>
          </w:p>
        </w:tc>
        <w:tc>
          <w:tcPr>
            <w:tcW w:w="440" w:type="dxa"/>
            <w:vMerge w:val="restart"/>
            <w:tcBorders>
              <w:right w:val="single" w:color="auto" w:sz="8" w:space="0"/>
            </w:tcBorders>
            <w:shd w:val="clear" w:color="auto" w:fill="auto"/>
            <w:vAlign w:val="bottom"/>
          </w:tcPr>
          <w:p>
            <w:pPr>
              <w:spacing w:line="0" w:lineRule="atLeast"/>
              <w:ind w:right="100"/>
              <w:jc w:val="right"/>
              <w:rPr>
                <w:rFonts w:ascii="Times New Roman" w:hAnsi="Times New Roman" w:eastAsia="Times New Roman"/>
                <w:sz w:val="24"/>
              </w:rPr>
            </w:pPr>
            <w:r>
              <w:rPr>
                <w:rFonts w:ascii="Times New Roman" w:hAnsi="Times New Roman" w:eastAsia="Times New Roman"/>
                <w:sz w:val="24"/>
              </w:rPr>
              <w:t>0</w:t>
            </w:r>
          </w:p>
        </w:tc>
        <w:tc>
          <w:tcPr>
            <w:tcW w:w="440" w:type="dxa"/>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w:t>
            </w:r>
          </w:p>
        </w:tc>
        <w:tc>
          <w:tcPr>
            <w:tcW w:w="440" w:type="dxa"/>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w:t>
            </w:r>
          </w:p>
        </w:tc>
        <w:tc>
          <w:tcPr>
            <w:tcW w:w="240" w:type="dxa"/>
            <w:tcBorders>
              <w:right w:val="single" w:color="auto" w:sz="8" w:space="0"/>
            </w:tcBorders>
            <w:shd w:val="clear" w:color="auto" w:fill="auto"/>
            <w:vAlign w:val="bottom"/>
          </w:tcPr>
          <w:p>
            <w:pPr>
              <w:spacing w:line="0" w:lineRule="atLeast"/>
              <w:rPr>
                <w:rFonts w:ascii="Times New Roman" w:hAnsi="Times New Roman" w:eastAsia="Times New Roman"/>
                <w:sz w:val="24"/>
              </w:rPr>
            </w:pPr>
          </w:p>
        </w:tc>
        <w:tc>
          <w:tcPr>
            <w:tcW w:w="440" w:type="dxa"/>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w:t>
            </w:r>
          </w:p>
        </w:tc>
      </w:tr>
      <w:tr>
        <w:tblPrEx>
          <w:tblLayout w:type="fixed"/>
          <w:tblCellMar>
            <w:top w:w="0" w:type="dxa"/>
            <w:left w:w="0" w:type="dxa"/>
            <w:bottom w:w="0" w:type="dxa"/>
            <w:right w:w="0" w:type="dxa"/>
          </w:tblCellMar>
        </w:tblPrEx>
        <w:trPr>
          <w:trHeight w:val="165" w:hRule="atLeast"/>
        </w:trPr>
        <w:tc>
          <w:tcPr>
            <w:tcW w:w="780" w:type="dxa"/>
            <w:vMerge w:val="continue"/>
            <w:tcBorders>
              <w:left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4"/>
              </w:rPr>
            </w:pPr>
          </w:p>
        </w:tc>
        <w:tc>
          <w:tcPr>
            <w:tcW w:w="540" w:type="dxa"/>
            <w:vMerge w:val="continue"/>
            <w:tcBorders>
              <w:right w:val="single" w:color="auto" w:sz="8" w:space="0"/>
            </w:tcBorders>
            <w:shd w:val="clear" w:color="auto" w:fill="auto"/>
            <w:vAlign w:val="bottom"/>
          </w:tcPr>
          <w:p>
            <w:pPr>
              <w:spacing w:line="0" w:lineRule="atLeast"/>
              <w:rPr>
                <w:rFonts w:ascii="Times New Roman" w:hAnsi="Times New Roman" w:eastAsia="Times New Roman"/>
                <w:sz w:val="14"/>
              </w:rPr>
            </w:pPr>
          </w:p>
        </w:tc>
        <w:tc>
          <w:tcPr>
            <w:tcW w:w="440" w:type="dxa"/>
            <w:vMerge w:val="restart"/>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1</w:t>
            </w:r>
          </w:p>
        </w:tc>
        <w:tc>
          <w:tcPr>
            <w:tcW w:w="440" w:type="dxa"/>
            <w:vMerge w:val="restart"/>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1</w:t>
            </w:r>
          </w:p>
        </w:tc>
        <w:tc>
          <w:tcPr>
            <w:tcW w:w="420" w:type="dxa"/>
            <w:vMerge w:val="continue"/>
            <w:tcBorders>
              <w:right w:val="single" w:color="auto" w:sz="8" w:space="0"/>
            </w:tcBorders>
            <w:shd w:val="clear" w:color="auto" w:fill="auto"/>
            <w:vAlign w:val="bottom"/>
          </w:tcPr>
          <w:p>
            <w:pPr>
              <w:spacing w:line="0" w:lineRule="atLeast"/>
              <w:rPr>
                <w:rFonts w:ascii="Times New Roman" w:hAnsi="Times New Roman" w:eastAsia="Times New Roman"/>
                <w:sz w:val="14"/>
              </w:rPr>
            </w:pPr>
          </w:p>
        </w:tc>
        <w:tc>
          <w:tcPr>
            <w:tcW w:w="420" w:type="dxa"/>
            <w:vMerge w:val="continue"/>
            <w:tcBorders>
              <w:right w:val="single" w:color="auto" w:sz="8" w:space="0"/>
            </w:tcBorders>
            <w:shd w:val="clear" w:color="auto" w:fill="auto"/>
            <w:vAlign w:val="bottom"/>
          </w:tcPr>
          <w:p>
            <w:pPr>
              <w:spacing w:line="0" w:lineRule="atLeast"/>
              <w:rPr>
                <w:rFonts w:ascii="Times New Roman" w:hAnsi="Times New Roman" w:eastAsia="Times New Roman"/>
                <w:sz w:val="14"/>
              </w:rPr>
            </w:pPr>
          </w:p>
        </w:tc>
        <w:tc>
          <w:tcPr>
            <w:tcW w:w="440" w:type="dxa"/>
            <w:vMerge w:val="continue"/>
            <w:tcBorders>
              <w:right w:val="single" w:color="auto" w:sz="8" w:space="0"/>
            </w:tcBorders>
            <w:shd w:val="clear" w:color="auto" w:fill="auto"/>
            <w:vAlign w:val="bottom"/>
          </w:tcPr>
          <w:p>
            <w:pPr>
              <w:spacing w:line="0" w:lineRule="atLeast"/>
              <w:rPr>
                <w:rFonts w:ascii="Times New Roman" w:hAnsi="Times New Roman" w:eastAsia="Times New Roman"/>
                <w:sz w:val="14"/>
              </w:rPr>
            </w:pPr>
          </w:p>
        </w:tc>
        <w:tc>
          <w:tcPr>
            <w:tcW w:w="420" w:type="dxa"/>
            <w:vMerge w:val="continue"/>
            <w:tcBorders>
              <w:right w:val="single" w:color="auto" w:sz="8" w:space="0"/>
            </w:tcBorders>
            <w:shd w:val="clear" w:color="auto" w:fill="auto"/>
            <w:vAlign w:val="bottom"/>
          </w:tcPr>
          <w:p>
            <w:pPr>
              <w:spacing w:line="0" w:lineRule="atLeast"/>
              <w:rPr>
                <w:rFonts w:ascii="Times New Roman" w:hAnsi="Times New Roman" w:eastAsia="Times New Roman"/>
                <w:sz w:val="14"/>
              </w:rPr>
            </w:pPr>
          </w:p>
        </w:tc>
        <w:tc>
          <w:tcPr>
            <w:tcW w:w="420" w:type="dxa"/>
            <w:vMerge w:val="continue"/>
            <w:tcBorders>
              <w:right w:val="single" w:color="auto" w:sz="8" w:space="0"/>
            </w:tcBorders>
            <w:shd w:val="clear" w:color="auto" w:fill="auto"/>
            <w:vAlign w:val="bottom"/>
          </w:tcPr>
          <w:p>
            <w:pPr>
              <w:spacing w:line="0" w:lineRule="atLeast"/>
              <w:rPr>
                <w:rFonts w:ascii="Times New Roman" w:hAnsi="Times New Roman" w:eastAsia="Times New Roman"/>
                <w:sz w:val="14"/>
              </w:rPr>
            </w:pPr>
          </w:p>
        </w:tc>
        <w:tc>
          <w:tcPr>
            <w:tcW w:w="440" w:type="dxa"/>
            <w:vMerge w:val="restart"/>
            <w:tcBorders>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2</w:t>
            </w:r>
          </w:p>
        </w:tc>
        <w:tc>
          <w:tcPr>
            <w:tcW w:w="440" w:type="dxa"/>
            <w:vMerge w:val="restart"/>
            <w:tcBorders>
              <w:right w:val="single" w:color="auto" w:sz="8" w:space="0"/>
            </w:tcBorders>
            <w:shd w:val="clear" w:color="auto" w:fill="auto"/>
            <w:vAlign w:val="bottom"/>
          </w:tcPr>
          <w:p>
            <w:pPr>
              <w:spacing w:line="0" w:lineRule="atLeast"/>
              <w:ind w:left="100"/>
              <w:rPr>
                <w:rFonts w:ascii="Times New Roman" w:hAnsi="Times New Roman" w:eastAsia="Times New Roman"/>
                <w:sz w:val="24"/>
              </w:rPr>
            </w:pPr>
            <w:r>
              <w:rPr>
                <w:rFonts w:ascii="Times New Roman" w:hAnsi="Times New Roman" w:eastAsia="Times New Roman"/>
                <w:sz w:val="24"/>
              </w:rPr>
              <w:t>1</w:t>
            </w:r>
          </w:p>
        </w:tc>
        <w:tc>
          <w:tcPr>
            <w:tcW w:w="440" w:type="dxa"/>
            <w:vMerge w:val="continue"/>
            <w:tcBorders>
              <w:right w:val="single" w:color="auto" w:sz="8" w:space="0"/>
            </w:tcBorders>
            <w:shd w:val="clear" w:color="auto" w:fill="auto"/>
            <w:vAlign w:val="bottom"/>
          </w:tcPr>
          <w:p>
            <w:pPr>
              <w:spacing w:line="0" w:lineRule="atLeast"/>
              <w:rPr>
                <w:rFonts w:ascii="Times New Roman" w:hAnsi="Times New Roman" w:eastAsia="Times New Roman"/>
                <w:sz w:val="14"/>
              </w:rPr>
            </w:pPr>
          </w:p>
        </w:tc>
        <w:tc>
          <w:tcPr>
            <w:tcW w:w="420" w:type="dxa"/>
            <w:vMerge w:val="continue"/>
            <w:tcBorders>
              <w:right w:val="single" w:color="auto" w:sz="8" w:space="0"/>
            </w:tcBorders>
            <w:shd w:val="clear" w:color="auto" w:fill="auto"/>
            <w:vAlign w:val="bottom"/>
          </w:tcPr>
          <w:p>
            <w:pPr>
              <w:spacing w:line="0" w:lineRule="atLeast"/>
              <w:rPr>
                <w:rFonts w:ascii="Times New Roman" w:hAnsi="Times New Roman" w:eastAsia="Times New Roman"/>
                <w:sz w:val="14"/>
              </w:rPr>
            </w:pPr>
          </w:p>
        </w:tc>
        <w:tc>
          <w:tcPr>
            <w:tcW w:w="420" w:type="dxa"/>
            <w:vMerge w:val="continue"/>
            <w:tcBorders>
              <w:right w:val="single" w:color="auto" w:sz="8" w:space="0"/>
            </w:tcBorders>
            <w:shd w:val="clear" w:color="auto" w:fill="auto"/>
            <w:vAlign w:val="bottom"/>
          </w:tcPr>
          <w:p>
            <w:pPr>
              <w:spacing w:line="0" w:lineRule="atLeast"/>
              <w:rPr>
                <w:rFonts w:ascii="Times New Roman" w:hAnsi="Times New Roman" w:eastAsia="Times New Roman"/>
                <w:sz w:val="14"/>
              </w:rPr>
            </w:pPr>
          </w:p>
        </w:tc>
        <w:tc>
          <w:tcPr>
            <w:tcW w:w="100" w:type="dxa"/>
            <w:shd w:val="clear" w:color="auto" w:fill="auto"/>
            <w:vAlign w:val="bottom"/>
          </w:tcPr>
          <w:p>
            <w:pPr>
              <w:spacing w:line="0" w:lineRule="atLeast"/>
              <w:rPr>
                <w:rFonts w:ascii="Times New Roman" w:hAnsi="Times New Roman" w:eastAsia="Times New Roman"/>
                <w:sz w:val="14"/>
              </w:rPr>
            </w:pPr>
          </w:p>
        </w:tc>
        <w:tc>
          <w:tcPr>
            <w:tcW w:w="320" w:type="dxa"/>
            <w:vMerge w:val="continue"/>
            <w:tcBorders>
              <w:right w:val="single" w:color="auto" w:sz="8" w:space="0"/>
            </w:tcBorders>
            <w:shd w:val="clear" w:color="auto" w:fill="auto"/>
            <w:vAlign w:val="bottom"/>
          </w:tcPr>
          <w:p>
            <w:pPr>
              <w:spacing w:line="0" w:lineRule="atLeast"/>
              <w:rPr>
                <w:rFonts w:ascii="Times New Roman" w:hAnsi="Times New Roman" w:eastAsia="Times New Roman"/>
                <w:sz w:val="14"/>
              </w:rPr>
            </w:pPr>
          </w:p>
        </w:tc>
        <w:tc>
          <w:tcPr>
            <w:tcW w:w="440" w:type="dxa"/>
            <w:vMerge w:val="continue"/>
            <w:tcBorders>
              <w:right w:val="single" w:color="auto" w:sz="8" w:space="0"/>
            </w:tcBorders>
            <w:shd w:val="clear" w:color="auto" w:fill="auto"/>
            <w:vAlign w:val="bottom"/>
          </w:tcPr>
          <w:p>
            <w:pPr>
              <w:spacing w:line="0" w:lineRule="atLeast"/>
              <w:rPr>
                <w:rFonts w:ascii="Times New Roman" w:hAnsi="Times New Roman" w:eastAsia="Times New Roman"/>
                <w:sz w:val="14"/>
              </w:rPr>
            </w:pPr>
          </w:p>
        </w:tc>
        <w:tc>
          <w:tcPr>
            <w:tcW w:w="440" w:type="dxa"/>
            <w:vMerge w:val="restart"/>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1</w:t>
            </w:r>
          </w:p>
        </w:tc>
        <w:tc>
          <w:tcPr>
            <w:tcW w:w="440" w:type="dxa"/>
            <w:vMerge w:val="restart"/>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2</w:t>
            </w:r>
          </w:p>
        </w:tc>
        <w:tc>
          <w:tcPr>
            <w:tcW w:w="240" w:type="dxa"/>
            <w:tcBorders>
              <w:right w:val="single" w:color="auto" w:sz="8" w:space="0"/>
            </w:tcBorders>
            <w:shd w:val="clear" w:color="auto" w:fill="auto"/>
            <w:vAlign w:val="bottom"/>
          </w:tcPr>
          <w:p>
            <w:pPr>
              <w:spacing w:line="0" w:lineRule="atLeast"/>
              <w:rPr>
                <w:rFonts w:ascii="Times New Roman" w:hAnsi="Times New Roman" w:eastAsia="Times New Roman"/>
                <w:sz w:val="14"/>
              </w:rPr>
            </w:pPr>
          </w:p>
        </w:tc>
        <w:tc>
          <w:tcPr>
            <w:tcW w:w="440" w:type="dxa"/>
            <w:vMerge w:val="restart"/>
            <w:tcBorders>
              <w:right w:val="single" w:color="auto" w:sz="8" w:space="0"/>
            </w:tcBorders>
            <w:shd w:val="clear" w:color="auto" w:fill="auto"/>
            <w:vAlign w:val="bottom"/>
          </w:tcPr>
          <w:p>
            <w:pPr>
              <w:spacing w:line="0" w:lineRule="atLeast"/>
              <w:ind w:left="80"/>
              <w:rPr>
                <w:rFonts w:ascii="Times New Roman" w:hAnsi="Times New Roman" w:eastAsia="Times New Roman"/>
                <w:sz w:val="24"/>
              </w:rPr>
            </w:pPr>
            <w:r>
              <w:rPr>
                <w:rFonts w:ascii="Times New Roman" w:hAnsi="Times New Roman" w:eastAsia="Times New Roman"/>
                <w:sz w:val="24"/>
              </w:rPr>
              <w:t>1</w:t>
            </w:r>
          </w:p>
        </w:tc>
      </w:tr>
      <w:tr>
        <w:tblPrEx>
          <w:tblLayout w:type="fixed"/>
          <w:tblCellMar>
            <w:top w:w="0" w:type="dxa"/>
            <w:left w:w="0" w:type="dxa"/>
            <w:bottom w:w="0" w:type="dxa"/>
            <w:right w:w="0" w:type="dxa"/>
          </w:tblCellMar>
        </w:tblPrEx>
        <w:trPr>
          <w:trHeight w:val="153" w:hRule="atLeast"/>
        </w:trPr>
        <w:tc>
          <w:tcPr>
            <w:tcW w:w="780" w:type="dxa"/>
            <w:tcBorders>
              <w:left w:val="single" w:color="auto" w:sz="8" w:space="0"/>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54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2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2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2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2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2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2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100" w:type="dxa"/>
            <w:tcBorders>
              <w:bottom w:val="single" w:color="auto" w:sz="8" w:space="0"/>
            </w:tcBorders>
            <w:shd w:val="clear" w:color="auto" w:fill="auto"/>
            <w:vAlign w:val="bottom"/>
          </w:tcPr>
          <w:p>
            <w:pPr>
              <w:spacing w:line="0" w:lineRule="atLeast"/>
              <w:rPr>
                <w:rFonts w:ascii="Times New Roman" w:hAnsi="Times New Roman" w:eastAsia="Times New Roman"/>
                <w:sz w:val="13"/>
              </w:rPr>
            </w:pPr>
          </w:p>
        </w:tc>
        <w:tc>
          <w:tcPr>
            <w:tcW w:w="32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24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c>
          <w:tcPr>
            <w:tcW w:w="440" w:type="dxa"/>
            <w:vMerge w:val="continue"/>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3"/>
              </w:rPr>
            </w:pPr>
          </w:p>
        </w:tc>
      </w:tr>
    </w:tbl>
    <w:p>
      <w:pPr>
        <w:pStyle w:val="12"/>
        <w:rPr>
          <w:rFonts w:ascii="Times New Roman" w:hAnsi="Times New Roman" w:eastAsia="宋体" w:cs="Times New Roman"/>
          <w:sz w:val="28"/>
          <w:lang w:val="en-US"/>
        </w:rPr>
      </w:pPr>
      <w:r>
        <w:rPr>
          <w:rFonts w:ascii="Times New Roman" w:hAnsi="Times New Roman" w:eastAsia="宋体" w:cs="Times New Roman"/>
          <w:sz w:val="28"/>
        </w:rPr>
        <w:drawing>
          <wp:anchor distT="0" distB="0" distL="114300" distR="114300" simplePos="0" relativeHeight="251683840" behindDoc="1" locked="0" layoutInCell="1" allowOverlap="1">
            <wp:simplePos x="0" y="0"/>
            <wp:positionH relativeFrom="column">
              <wp:posOffset>290830</wp:posOffset>
            </wp:positionH>
            <wp:positionV relativeFrom="paragraph">
              <wp:posOffset>5080</wp:posOffset>
            </wp:positionV>
            <wp:extent cx="4690745" cy="548640"/>
            <wp:effectExtent l="0" t="0" r="0" b="3810"/>
            <wp:wrapNone/>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11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4690745" cy="548640"/>
                    </a:xfrm>
                    <a:prstGeom prst="rect">
                      <a:avLst/>
                    </a:prstGeom>
                    <a:noFill/>
                  </pic:spPr>
                </pic:pic>
              </a:graphicData>
            </a:graphic>
          </wp:anchor>
        </w:drawing>
      </w:r>
    </w:p>
    <w:p>
      <w:pPr>
        <w:pStyle w:val="12"/>
        <w:rPr>
          <w:rFonts w:ascii="Times New Roman" w:hAnsi="Times New Roman" w:eastAsia="宋体" w:cs="Times New Roman"/>
          <w:sz w:val="28"/>
          <w:lang w:val="en-US"/>
        </w:rPr>
      </w:pPr>
    </w:p>
    <w:p>
      <w:pPr>
        <w:pStyle w:val="12"/>
        <w:rPr>
          <w:rFonts w:ascii="Times New Roman" w:hAnsi="Times New Roman" w:eastAsia="宋体" w:cs="Times New Roman"/>
          <w:sz w:val="28"/>
          <w:lang w:val="en-US"/>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r>
        <w:rPr>
          <w:rFonts w:ascii="Times New Roman" w:hAnsi="Times New Roman" w:eastAsia="宋体" w:cs="Times New Roman"/>
          <w:sz w:val="28"/>
        </w:rPr>
        <w:t>График контрастности точек компенсации и значения выглядит следующим образом:</w:t>
      </w: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86912" behindDoc="1" locked="0" layoutInCell="1" allowOverlap="1">
            <wp:simplePos x="0" y="0"/>
            <wp:positionH relativeFrom="column">
              <wp:posOffset>390525</wp:posOffset>
            </wp:positionH>
            <wp:positionV relativeFrom="paragraph">
              <wp:posOffset>69215</wp:posOffset>
            </wp:positionV>
            <wp:extent cx="4124960" cy="1666875"/>
            <wp:effectExtent l="0" t="0" r="8890" b="9525"/>
            <wp:wrapNone/>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4124960" cy="1666875"/>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r>
        <w:rPr>
          <w:rFonts w:ascii="Times New Roman" w:hAnsi="Times New Roman" w:eastAsia="宋体" w:cs="Times New Roman"/>
          <w:sz w:val="28"/>
        </w:rPr>
        <w:t xml:space="preserve">Пример 2: </w:t>
      </w:r>
    </w:p>
    <w:p>
      <w:pPr>
        <w:pStyle w:val="12"/>
        <w:ind w:firstLine="696"/>
        <w:jc w:val="both"/>
        <w:rPr>
          <w:rFonts w:ascii="Times New Roman" w:hAnsi="Times New Roman" w:eastAsia="宋体" w:cs="Times New Roman"/>
          <w:sz w:val="28"/>
        </w:rPr>
      </w:pPr>
      <w:r>
        <w:rPr>
          <w:rFonts w:ascii="Times New Roman" w:hAnsi="Times New Roman" w:eastAsia="宋体" w:cs="Times New Roman"/>
          <w:sz w:val="28"/>
        </w:rPr>
        <w:t>Ось ротора: когда движение за оборот составляет 360 °, интервал точек 45 °, компенсация опорной точки № 60, № точки компенсации в дальнем конце в отрицательном направлении, как правило, такой же, как точки отсчета точк</w:t>
      </w:r>
      <w:r>
        <w:rPr>
          <w:rFonts w:ascii="Times New Roman" w:hAnsi="Times New Roman" w:eastAsia="宋体" w:cs="Times New Roman"/>
          <w:sz w:val="28"/>
          <w:lang w:val="uk-UA"/>
        </w:rPr>
        <w:t>и</w:t>
      </w:r>
      <w:r>
        <w:rPr>
          <w:rFonts w:ascii="Times New Roman" w:hAnsi="Times New Roman" w:eastAsia="宋体" w:cs="Times New Roman"/>
          <w:sz w:val="28"/>
        </w:rPr>
        <w:t xml:space="preserve"> компенсации №</w:t>
      </w:r>
    </w:p>
    <w:p>
      <w:pPr>
        <w:pStyle w:val="12"/>
        <w:jc w:val="both"/>
        <w:rPr>
          <w:rFonts w:ascii="Times New Roman" w:hAnsi="Times New Roman" w:eastAsia="宋体" w:cs="Times New Roman"/>
          <w:sz w:val="28"/>
        </w:rPr>
      </w:pPr>
      <w:r>
        <w:rPr>
          <w:rFonts w:ascii="Times New Roman" w:hAnsi="Times New Roman" w:eastAsia="宋体" w:cs="Times New Roman"/>
          <w:sz w:val="28"/>
        </w:rPr>
        <w:t>Точка компенсации № дальнего конца в положительном направлении составляет:</w:t>
      </w:r>
    </w:p>
    <w:p>
      <w:pPr>
        <w:pStyle w:val="12"/>
        <w:rPr>
          <w:rFonts w:ascii="Times New Roman" w:hAnsi="Times New Roman" w:eastAsia="宋体" w:cs="Times New Roman"/>
          <w:sz w:val="28"/>
        </w:rPr>
      </w:pPr>
      <w:r>
        <w:rPr>
          <w:rFonts w:ascii="Times New Roman" w:hAnsi="Times New Roman" w:eastAsia="宋体" w:cs="Times New Roman"/>
          <w:sz w:val="28"/>
        </w:rPr>
        <w:t>Опорная точка компенсации № + движение за оборот / интервал точки компенсации = 60 + 360/45 = 68.</w:t>
      </w:r>
    </w:p>
    <w:p>
      <w:pPr>
        <w:pStyle w:val="12"/>
        <w:rPr>
          <w:rFonts w:ascii="Times New Roman" w:hAnsi="Times New Roman" w:eastAsia="宋体" w:cs="Times New Roman"/>
          <w:sz w:val="28"/>
        </w:rPr>
      </w:pPr>
      <w:r>
        <w:rPr>
          <w:rFonts w:ascii="Times New Roman" w:hAnsi="Times New Roman" w:eastAsia="宋体" w:cs="Times New Roman"/>
          <w:sz w:val="28"/>
        </w:rPr>
        <w:t>Станочные координаты и количество точек коррекции:</w:t>
      </w: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41856" behindDoc="1" locked="0" layoutInCell="1" allowOverlap="1">
            <wp:simplePos x="0" y="0"/>
            <wp:positionH relativeFrom="column">
              <wp:posOffset>581025</wp:posOffset>
            </wp:positionH>
            <wp:positionV relativeFrom="paragraph">
              <wp:posOffset>7620</wp:posOffset>
            </wp:positionV>
            <wp:extent cx="3400425" cy="3181985"/>
            <wp:effectExtent l="0" t="0" r="0" b="0"/>
            <wp:wrapNone/>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2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3404432" cy="3185808"/>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jc w:val="both"/>
        <w:rPr>
          <w:rFonts w:ascii="Times New Roman" w:hAnsi="Times New Roman" w:eastAsia="宋体" w:cs="Times New Roman"/>
          <w:sz w:val="28"/>
        </w:rPr>
      </w:pPr>
      <w:r>
        <w:rPr>
          <w:rFonts w:ascii="Times New Roman" w:hAnsi="Times New Roman" w:eastAsia="宋体" w:cs="Times New Roman"/>
          <w:sz w:val="28"/>
        </w:rPr>
        <w:t>Примечание: введите значение которые внутри окружности. Если общая сумма от 61 до 68 не равна 0, накопленная ошибка шага резьбы за оборот будет менять направление, поэтому такое же значение должно быть установлено в 60 и 68.</w:t>
      </w:r>
    </w:p>
    <w:p>
      <w:pPr>
        <w:pStyle w:val="12"/>
        <w:rPr>
          <w:rFonts w:ascii="Times New Roman" w:hAnsi="Times New Roman" w:eastAsia="宋体" w:cs="Times New Roman"/>
          <w:sz w:val="28"/>
        </w:rPr>
      </w:pPr>
      <w:r>
        <w:rPr>
          <w:rFonts w:ascii="Times New Roman" w:hAnsi="Times New Roman" w:eastAsia="宋体" w:cs="Times New Roman"/>
          <w:sz w:val="28"/>
        </w:rPr>
        <w:t>Параметр устанавливается следующим образом:</w:t>
      </w:r>
    </w:p>
    <w:p>
      <w:pPr>
        <w:pStyle w:val="12"/>
        <w:rPr>
          <w:rFonts w:ascii="Times New Roman" w:hAnsi="Times New Roman" w:eastAsia="宋体" w:cs="Times New Roman"/>
          <w:sz w:val="28"/>
        </w:rPr>
      </w:pPr>
      <w:r>
        <w:rPr>
          <w:rFonts w:ascii="Times New Roman" w:hAnsi="Times New Roman" w:eastAsia="宋体" w:cs="Times New Roman"/>
          <w:sz w:val="28"/>
        </w:rPr>
        <w:t>Точка компенсации № исходной точки: 60</w:t>
      </w:r>
    </w:p>
    <w:p>
      <w:pPr>
        <w:pStyle w:val="12"/>
        <w:rPr>
          <w:rFonts w:ascii="Times New Roman" w:hAnsi="Times New Roman" w:eastAsia="宋体" w:cs="Times New Roman"/>
          <w:sz w:val="28"/>
        </w:rPr>
      </w:pPr>
      <w:r>
        <w:rPr>
          <w:rFonts w:ascii="Times New Roman" w:hAnsi="Times New Roman" w:eastAsia="宋体" w:cs="Times New Roman"/>
          <w:sz w:val="28"/>
        </w:rPr>
        <w:t>Точка компенсации № дальнего конца в отрицательном направлении: 60</w:t>
      </w:r>
    </w:p>
    <w:p>
      <w:pPr>
        <w:pStyle w:val="12"/>
        <w:rPr>
          <w:rFonts w:ascii="Times New Roman" w:hAnsi="Times New Roman" w:eastAsia="宋体" w:cs="Times New Roman"/>
          <w:sz w:val="28"/>
        </w:rPr>
      </w:pPr>
      <w:r>
        <w:rPr>
          <w:rFonts w:ascii="Times New Roman" w:hAnsi="Times New Roman" w:eastAsia="宋体" w:cs="Times New Roman"/>
          <w:sz w:val="28"/>
        </w:rPr>
        <w:t>Точка компенсации № дальнего конца в положительном направлении: 68</w:t>
      </w:r>
    </w:p>
    <w:p>
      <w:pPr>
        <w:pStyle w:val="12"/>
        <w:rPr>
          <w:rFonts w:ascii="Times New Roman" w:hAnsi="Times New Roman" w:eastAsia="宋体" w:cs="Times New Roman"/>
          <w:sz w:val="28"/>
        </w:rPr>
      </w:pPr>
      <w:r>
        <w:rPr>
          <w:rFonts w:ascii="Times New Roman" w:hAnsi="Times New Roman" w:eastAsia="宋体" w:cs="Times New Roman"/>
          <w:sz w:val="28"/>
        </w:rPr>
        <w:t>Процент компенсации: 1</w:t>
      </w:r>
    </w:p>
    <w:p>
      <w:pPr>
        <w:pStyle w:val="12"/>
        <w:rPr>
          <w:rFonts w:ascii="Times New Roman" w:hAnsi="Times New Roman" w:eastAsia="宋体" w:cs="Times New Roman"/>
          <w:sz w:val="28"/>
        </w:rPr>
      </w:pPr>
      <w:r>
        <w:rPr>
          <w:rFonts w:ascii="Times New Roman" w:hAnsi="Times New Roman" w:eastAsia="宋体" w:cs="Times New Roman"/>
          <w:sz w:val="28"/>
        </w:rPr>
        <w:t>Интервал точки компенсации: 45000</w:t>
      </w:r>
    </w:p>
    <w:p>
      <w:pPr>
        <w:pStyle w:val="12"/>
        <w:rPr>
          <w:rFonts w:ascii="Times New Roman" w:hAnsi="Times New Roman" w:eastAsia="宋体" w:cs="Times New Roman"/>
          <w:sz w:val="28"/>
        </w:rPr>
      </w:pPr>
      <w:r>
        <w:rPr>
          <w:rFonts w:ascii="Times New Roman" w:hAnsi="Times New Roman" w:eastAsia="宋体" w:cs="Times New Roman"/>
          <w:sz w:val="28"/>
        </w:rPr>
        <w:t>Выходное значение компенсации в соответствующей точке:</w:t>
      </w:r>
    </w:p>
    <w:tbl>
      <w:tblPr>
        <w:tblStyle w:val="8"/>
        <w:tblW w:w="6640" w:type="dxa"/>
        <w:tblInd w:w="820" w:type="dxa"/>
        <w:tblLayout w:type="fixed"/>
        <w:tblCellMar>
          <w:top w:w="0" w:type="dxa"/>
          <w:left w:w="0" w:type="dxa"/>
          <w:bottom w:w="0" w:type="dxa"/>
          <w:right w:w="0" w:type="dxa"/>
        </w:tblCellMar>
      </w:tblPr>
      <w:tblGrid>
        <w:gridCol w:w="1020"/>
        <w:gridCol w:w="700"/>
        <w:gridCol w:w="620"/>
        <w:gridCol w:w="660"/>
        <w:gridCol w:w="640"/>
        <w:gridCol w:w="640"/>
        <w:gridCol w:w="640"/>
        <w:gridCol w:w="640"/>
        <w:gridCol w:w="640"/>
        <w:gridCol w:w="440"/>
      </w:tblGrid>
      <w:tr>
        <w:tblPrEx>
          <w:tblLayout w:type="fixed"/>
          <w:tblCellMar>
            <w:top w:w="0" w:type="dxa"/>
            <w:left w:w="0" w:type="dxa"/>
            <w:bottom w:w="0" w:type="dxa"/>
            <w:right w:w="0" w:type="dxa"/>
          </w:tblCellMar>
        </w:tblPrEx>
        <w:trPr>
          <w:trHeight w:val="321" w:hRule="atLeast"/>
        </w:trPr>
        <w:tc>
          <w:tcPr>
            <w:tcW w:w="1020" w:type="dxa"/>
            <w:shd w:val="clear" w:color="auto" w:fill="auto"/>
            <w:vAlign w:val="bottom"/>
          </w:tcPr>
          <w:p>
            <w:pPr>
              <w:spacing w:line="0" w:lineRule="atLeast"/>
              <w:ind w:left="120"/>
              <w:rPr>
                <w:rFonts w:ascii="Times New Roman" w:hAnsi="Times New Roman" w:eastAsia="Times New Roman"/>
                <w:sz w:val="24"/>
              </w:rPr>
            </w:pPr>
            <w:r>
              <w:rPr>
                <w:rFonts w:ascii="Times New Roman" w:hAnsi="Times New Roman" w:eastAsia="Times New Roman"/>
                <w:sz w:val="24"/>
              </w:rPr>
              <w:t>№</w:t>
            </w:r>
          </w:p>
        </w:tc>
        <w:tc>
          <w:tcPr>
            <w:tcW w:w="700" w:type="dxa"/>
            <w:shd w:val="clear" w:color="auto" w:fill="auto"/>
            <w:vAlign w:val="bottom"/>
          </w:tcPr>
          <w:p>
            <w:pPr>
              <w:spacing w:line="0" w:lineRule="atLeast"/>
              <w:ind w:right="100"/>
              <w:jc w:val="right"/>
              <w:rPr>
                <w:rFonts w:ascii="Times New Roman" w:hAnsi="Times New Roman" w:eastAsia="Times New Roman"/>
                <w:sz w:val="24"/>
              </w:rPr>
            </w:pPr>
            <w:r>
              <w:rPr>
                <w:rFonts w:ascii="Times New Roman" w:hAnsi="Times New Roman" w:eastAsia="Times New Roman"/>
                <w:sz w:val="24"/>
              </w:rPr>
              <w:t>60</w:t>
            </w:r>
          </w:p>
        </w:tc>
        <w:tc>
          <w:tcPr>
            <w:tcW w:w="620" w:type="dxa"/>
            <w:shd w:val="clear" w:color="auto" w:fill="auto"/>
            <w:vAlign w:val="bottom"/>
          </w:tcPr>
          <w:p>
            <w:pPr>
              <w:spacing w:line="0" w:lineRule="atLeast"/>
              <w:ind w:right="80"/>
              <w:jc w:val="right"/>
              <w:rPr>
                <w:rFonts w:ascii="Times New Roman" w:hAnsi="Times New Roman" w:eastAsia="Times New Roman"/>
                <w:sz w:val="24"/>
              </w:rPr>
            </w:pPr>
            <w:r>
              <w:rPr>
                <w:rFonts w:ascii="Times New Roman" w:hAnsi="Times New Roman" w:eastAsia="Times New Roman"/>
                <w:sz w:val="24"/>
              </w:rPr>
              <w:t>61</w:t>
            </w:r>
          </w:p>
        </w:tc>
        <w:tc>
          <w:tcPr>
            <w:tcW w:w="660" w:type="dxa"/>
            <w:shd w:val="clear" w:color="auto" w:fill="auto"/>
            <w:vAlign w:val="bottom"/>
          </w:tcPr>
          <w:p>
            <w:pPr>
              <w:spacing w:line="0" w:lineRule="atLeast"/>
              <w:ind w:right="100"/>
              <w:jc w:val="right"/>
              <w:rPr>
                <w:rFonts w:ascii="Times New Roman" w:hAnsi="Times New Roman" w:eastAsia="Times New Roman"/>
                <w:sz w:val="24"/>
              </w:rPr>
            </w:pPr>
            <w:r>
              <w:rPr>
                <w:rFonts w:ascii="Times New Roman" w:hAnsi="Times New Roman" w:eastAsia="Times New Roman"/>
                <w:sz w:val="24"/>
              </w:rPr>
              <w:t>62</w:t>
            </w:r>
          </w:p>
        </w:tc>
        <w:tc>
          <w:tcPr>
            <w:tcW w:w="640" w:type="dxa"/>
            <w:shd w:val="clear" w:color="auto" w:fill="auto"/>
            <w:vAlign w:val="bottom"/>
          </w:tcPr>
          <w:p>
            <w:pPr>
              <w:spacing w:line="0" w:lineRule="atLeast"/>
              <w:ind w:right="80"/>
              <w:jc w:val="right"/>
              <w:rPr>
                <w:rFonts w:ascii="Times New Roman" w:hAnsi="Times New Roman" w:eastAsia="Times New Roman"/>
                <w:sz w:val="24"/>
              </w:rPr>
            </w:pPr>
            <w:r>
              <w:rPr>
                <w:rFonts w:ascii="Times New Roman" w:hAnsi="Times New Roman" w:eastAsia="Times New Roman"/>
                <w:sz w:val="24"/>
              </w:rPr>
              <w:t>63</w:t>
            </w:r>
          </w:p>
        </w:tc>
        <w:tc>
          <w:tcPr>
            <w:tcW w:w="640" w:type="dxa"/>
            <w:shd w:val="clear" w:color="auto" w:fill="auto"/>
            <w:vAlign w:val="bottom"/>
          </w:tcPr>
          <w:p>
            <w:pPr>
              <w:spacing w:line="0" w:lineRule="atLeast"/>
              <w:ind w:right="80"/>
              <w:jc w:val="right"/>
              <w:rPr>
                <w:rFonts w:ascii="Times New Roman" w:hAnsi="Times New Roman" w:eastAsia="Times New Roman"/>
                <w:sz w:val="24"/>
              </w:rPr>
            </w:pPr>
            <w:r>
              <w:rPr>
                <w:rFonts w:ascii="Times New Roman" w:hAnsi="Times New Roman" w:eastAsia="Times New Roman"/>
                <w:sz w:val="24"/>
              </w:rPr>
              <w:t>64</w:t>
            </w:r>
          </w:p>
        </w:tc>
        <w:tc>
          <w:tcPr>
            <w:tcW w:w="640" w:type="dxa"/>
            <w:shd w:val="clear" w:color="auto" w:fill="auto"/>
            <w:vAlign w:val="bottom"/>
          </w:tcPr>
          <w:p>
            <w:pPr>
              <w:spacing w:line="0" w:lineRule="atLeast"/>
              <w:ind w:right="80"/>
              <w:jc w:val="right"/>
              <w:rPr>
                <w:rFonts w:ascii="Times New Roman" w:hAnsi="Times New Roman" w:eastAsia="Times New Roman"/>
                <w:sz w:val="24"/>
              </w:rPr>
            </w:pPr>
            <w:r>
              <w:rPr>
                <w:rFonts w:ascii="Times New Roman" w:hAnsi="Times New Roman" w:eastAsia="Times New Roman"/>
                <w:sz w:val="24"/>
              </w:rPr>
              <w:t>65</w:t>
            </w:r>
          </w:p>
        </w:tc>
        <w:tc>
          <w:tcPr>
            <w:tcW w:w="640" w:type="dxa"/>
            <w:shd w:val="clear" w:color="auto" w:fill="auto"/>
            <w:vAlign w:val="bottom"/>
          </w:tcPr>
          <w:p>
            <w:pPr>
              <w:spacing w:line="0" w:lineRule="atLeast"/>
              <w:ind w:right="80"/>
              <w:jc w:val="right"/>
              <w:rPr>
                <w:rFonts w:ascii="Times New Roman" w:hAnsi="Times New Roman" w:eastAsia="Times New Roman"/>
                <w:sz w:val="24"/>
              </w:rPr>
            </w:pPr>
            <w:r>
              <w:rPr>
                <w:rFonts w:ascii="Times New Roman" w:hAnsi="Times New Roman" w:eastAsia="Times New Roman"/>
                <w:sz w:val="24"/>
              </w:rPr>
              <w:t>66</w:t>
            </w:r>
          </w:p>
        </w:tc>
        <w:tc>
          <w:tcPr>
            <w:tcW w:w="640" w:type="dxa"/>
            <w:shd w:val="clear" w:color="auto" w:fill="auto"/>
            <w:vAlign w:val="bottom"/>
          </w:tcPr>
          <w:p>
            <w:pPr>
              <w:spacing w:line="0" w:lineRule="atLeast"/>
              <w:ind w:right="80"/>
              <w:jc w:val="right"/>
              <w:rPr>
                <w:rFonts w:ascii="Times New Roman" w:hAnsi="Times New Roman" w:eastAsia="Times New Roman"/>
                <w:sz w:val="24"/>
              </w:rPr>
            </w:pPr>
            <w:r>
              <w:rPr>
                <w:rFonts w:ascii="Times New Roman" w:hAnsi="Times New Roman" w:eastAsia="Times New Roman"/>
                <w:sz w:val="24"/>
              </w:rPr>
              <w:t>67</w:t>
            </w:r>
          </w:p>
        </w:tc>
        <w:tc>
          <w:tcPr>
            <w:tcW w:w="440" w:type="dxa"/>
            <w:shd w:val="clear" w:color="auto" w:fill="auto"/>
            <w:vAlign w:val="bottom"/>
          </w:tcPr>
          <w:p>
            <w:pPr>
              <w:spacing w:line="0" w:lineRule="atLeast"/>
              <w:jc w:val="right"/>
              <w:rPr>
                <w:rFonts w:ascii="Times New Roman" w:hAnsi="Times New Roman" w:eastAsia="Times New Roman"/>
                <w:sz w:val="24"/>
              </w:rPr>
            </w:pPr>
            <w:r>
              <w:rPr>
                <w:rFonts w:ascii="Times New Roman" w:hAnsi="Times New Roman" w:eastAsia="Times New Roman"/>
                <w:sz w:val="24"/>
              </w:rPr>
              <w:t>68</w:t>
            </w:r>
          </w:p>
        </w:tc>
      </w:tr>
      <w:tr>
        <w:tblPrEx>
          <w:tblLayout w:type="fixed"/>
          <w:tblCellMar>
            <w:top w:w="0" w:type="dxa"/>
            <w:left w:w="0" w:type="dxa"/>
            <w:bottom w:w="0" w:type="dxa"/>
            <w:right w:w="0" w:type="dxa"/>
          </w:tblCellMar>
        </w:tblPrEx>
        <w:trPr>
          <w:trHeight w:val="324" w:hRule="atLeast"/>
        </w:trPr>
        <w:tc>
          <w:tcPr>
            <w:tcW w:w="1020" w:type="dxa"/>
            <w:shd w:val="clear" w:color="auto" w:fill="auto"/>
            <w:vAlign w:val="bottom"/>
          </w:tcPr>
          <w:p>
            <w:pPr>
              <w:spacing w:line="0" w:lineRule="atLeast"/>
              <w:rPr>
                <w:rFonts w:ascii="Times New Roman" w:hAnsi="Times New Roman" w:eastAsia="Times New Roman"/>
                <w:sz w:val="24"/>
              </w:rPr>
            </w:pPr>
            <w:r>
              <w:rPr>
                <w:rFonts w:ascii="Times New Roman" w:hAnsi="Times New Roman" w:eastAsia="Times New Roman"/>
                <w:sz w:val="24"/>
              </w:rPr>
              <w:t>Значение</w:t>
            </w:r>
          </w:p>
        </w:tc>
        <w:tc>
          <w:tcPr>
            <w:tcW w:w="700" w:type="dxa"/>
            <w:shd w:val="clear" w:color="auto" w:fill="auto"/>
            <w:vAlign w:val="bottom"/>
          </w:tcPr>
          <w:p>
            <w:pPr>
              <w:spacing w:line="0" w:lineRule="atLeast"/>
              <w:ind w:right="80"/>
              <w:jc w:val="right"/>
              <w:rPr>
                <w:rFonts w:ascii="Times New Roman" w:hAnsi="Times New Roman" w:eastAsia="Times New Roman"/>
                <w:sz w:val="24"/>
              </w:rPr>
            </w:pPr>
            <w:r>
              <w:rPr>
                <w:rFonts w:ascii="Times New Roman" w:hAnsi="Times New Roman" w:eastAsia="Times New Roman"/>
                <w:sz w:val="24"/>
              </w:rPr>
              <w:t>+1</w:t>
            </w:r>
          </w:p>
        </w:tc>
        <w:tc>
          <w:tcPr>
            <w:tcW w:w="620" w:type="dxa"/>
            <w:shd w:val="clear" w:color="auto" w:fill="auto"/>
            <w:vAlign w:val="bottom"/>
          </w:tcPr>
          <w:p>
            <w:pPr>
              <w:spacing w:line="0" w:lineRule="atLeast"/>
              <w:ind w:right="100"/>
              <w:jc w:val="right"/>
              <w:rPr>
                <w:rFonts w:ascii="Times New Roman" w:hAnsi="Times New Roman" w:eastAsia="Times New Roman"/>
                <w:sz w:val="24"/>
              </w:rPr>
            </w:pPr>
            <w:r>
              <w:rPr>
                <w:rFonts w:ascii="Times New Roman" w:hAnsi="Times New Roman" w:eastAsia="Times New Roman"/>
                <w:sz w:val="24"/>
              </w:rPr>
              <w:t>-2</w:t>
            </w:r>
          </w:p>
        </w:tc>
        <w:tc>
          <w:tcPr>
            <w:tcW w:w="660" w:type="dxa"/>
            <w:shd w:val="clear" w:color="auto" w:fill="auto"/>
            <w:vAlign w:val="bottom"/>
          </w:tcPr>
          <w:p>
            <w:pPr>
              <w:spacing w:line="0" w:lineRule="atLeast"/>
              <w:ind w:right="80"/>
              <w:jc w:val="right"/>
              <w:rPr>
                <w:rFonts w:ascii="Times New Roman" w:hAnsi="Times New Roman" w:eastAsia="Times New Roman"/>
                <w:sz w:val="24"/>
              </w:rPr>
            </w:pPr>
            <w:r>
              <w:rPr>
                <w:rFonts w:ascii="Times New Roman" w:hAnsi="Times New Roman" w:eastAsia="Times New Roman"/>
                <w:sz w:val="24"/>
              </w:rPr>
              <w:t>+1</w:t>
            </w:r>
          </w:p>
        </w:tc>
        <w:tc>
          <w:tcPr>
            <w:tcW w:w="640" w:type="dxa"/>
            <w:shd w:val="clear" w:color="auto" w:fill="auto"/>
            <w:vAlign w:val="bottom"/>
          </w:tcPr>
          <w:p>
            <w:pPr>
              <w:spacing w:line="0" w:lineRule="atLeast"/>
              <w:ind w:right="80"/>
              <w:jc w:val="right"/>
              <w:rPr>
                <w:rFonts w:ascii="Times New Roman" w:hAnsi="Times New Roman" w:eastAsia="Times New Roman"/>
                <w:sz w:val="24"/>
              </w:rPr>
            </w:pPr>
            <w:r>
              <w:rPr>
                <w:rFonts w:ascii="Times New Roman" w:hAnsi="Times New Roman" w:eastAsia="Times New Roman"/>
                <w:sz w:val="24"/>
              </w:rPr>
              <w:t>+3</w:t>
            </w:r>
          </w:p>
        </w:tc>
        <w:tc>
          <w:tcPr>
            <w:tcW w:w="640" w:type="dxa"/>
            <w:shd w:val="clear" w:color="auto" w:fill="auto"/>
            <w:vAlign w:val="bottom"/>
          </w:tcPr>
          <w:p>
            <w:pPr>
              <w:spacing w:line="0" w:lineRule="atLeast"/>
              <w:ind w:right="100"/>
              <w:jc w:val="right"/>
              <w:rPr>
                <w:rFonts w:ascii="Times New Roman" w:hAnsi="Times New Roman" w:eastAsia="Times New Roman"/>
                <w:sz w:val="24"/>
              </w:rPr>
            </w:pPr>
            <w:r>
              <w:rPr>
                <w:rFonts w:ascii="Times New Roman" w:hAnsi="Times New Roman" w:eastAsia="Times New Roman"/>
                <w:sz w:val="24"/>
              </w:rPr>
              <w:t>-1</w:t>
            </w:r>
          </w:p>
        </w:tc>
        <w:tc>
          <w:tcPr>
            <w:tcW w:w="640" w:type="dxa"/>
            <w:shd w:val="clear" w:color="auto" w:fill="auto"/>
            <w:vAlign w:val="bottom"/>
          </w:tcPr>
          <w:p>
            <w:pPr>
              <w:spacing w:line="0" w:lineRule="atLeast"/>
              <w:ind w:right="100"/>
              <w:jc w:val="right"/>
              <w:rPr>
                <w:rFonts w:ascii="Times New Roman" w:hAnsi="Times New Roman" w:eastAsia="Times New Roman"/>
                <w:sz w:val="24"/>
              </w:rPr>
            </w:pPr>
            <w:r>
              <w:rPr>
                <w:rFonts w:ascii="Times New Roman" w:hAnsi="Times New Roman" w:eastAsia="Times New Roman"/>
                <w:sz w:val="24"/>
              </w:rPr>
              <w:t>-1</w:t>
            </w:r>
          </w:p>
        </w:tc>
        <w:tc>
          <w:tcPr>
            <w:tcW w:w="640" w:type="dxa"/>
            <w:shd w:val="clear" w:color="auto" w:fill="auto"/>
            <w:vAlign w:val="bottom"/>
          </w:tcPr>
          <w:p>
            <w:pPr>
              <w:spacing w:line="0" w:lineRule="atLeast"/>
              <w:ind w:right="100"/>
              <w:jc w:val="right"/>
              <w:rPr>
                <w:rFonts w:ascii="Times New Roman" w:hAnsi="Times New Roman" w:eastAsia="Times New Roman"/>
                <w:sz w:val="24"/>
              </w:rPr>
            </w:pPr>
            <w:r>
              <w:rPr>
                <w:rFonts w:ascii="Times New Roman" w:hAnsi="Times New Roman" w:eastAsia="Times New Roman"/>
                <w:sz w:val="24"/>
              </w:rPr>
              <w:t>-3</w:t>
            </w:r>
          </w:p>
        </w:tc>
        <w:tc>
          <w:tcPr>
            <w:tcW w:w="640" w:type="dxa"/>
            <w:shd w:val="clear" w:color="auto" w:fill="auto"/>
            <w:vAlign w:val="bottom"/>
          </w:tcPr>
          <w:p>
            <w:pPr>
              <w:spacing w:line="0" w:lineRule="atLeast"/>
              <w:ind w:right="80"/>
              <w:jc w:val="right"/>
              <w:rPr>
                <w:rFonts w:ascii="Times New Roman" w:hAnsi="Times New Roman" w:eastAsia="Times New Roman"/>
                <w:sz w:val="24"/>
              </w:rPr>
            </w:pPr>
            <w:r>
              <w:rPr>
                <w:rFonts w:ascii="Times New Roman" w:hAnsi="Times New Roman" w:eastAsia="Times New Roman"/>
                <w:sz w:val="24"/>
              </w:rPr>
              <w:t>+2</w:t>
            </w:r>
          </w:p>
        </w:tc>
        <w:tc>
          <w:tcPr>
            <w:tcW w:w="440" w:type="dxa"/>
            <w:shd w:val="clear" w:color="auto" w:fill="auto"/>
            <w:vAlign w:val="bottom"/>
          </w:tcPr>
          <w:p>
            <w:pPr>
              <w:spacing w:line="0" w:lineRule="atLeast"/>
              <w:jc w:val="right"/>
              <w:rPr>
                <w:rFonts w:ascii="Times New Roman" w:hAnsi="Times New Roman" w:eastAsia="Times New Roman"/>
                <w:sz w:val="24"/>
              </w:rPr>
            </w:pPr>
            <w:r>
              <w:rPr>
                <w:rFonts w:ascii="Times New Roman" w:hAnsi="Times New Roman" w:eastAsia="Times New Roman"/>
                <w:sz w:val="24"/>
              </w:rPr>
              <w:t>+1</w:t>
            </w:r>
          </w:p>
        </w:tc>
      </w:tr>
      <w:tr>
        <w:tblPrEx>
          <w:tblLayout w:type="fixed"/>
          <w:tblCellMar>
            <w:top w:w="0" w:type="dxa"/>
            <w:left w:w="0" w:type="dxa"/>
            <w:bottom w:w="0" w:type="dxa"/>
            <w:right w:w="0" w:type="dxa"/>
          </w:tblCellMar>
        </w:tblPrEx>
        <w:trPr>
          <w:trHeight w:val="324" w:hRule="atLeast"/>
        </w:trPr>
        <w:tc>
          <w:tcPr>
            <w:tcW w:w="1020" w:type="dxa"/>
            <w:shd w:val="clear" w:color="auto" w:fill="auto"/>
            <w:vAlign w:val="bottom"/>
          </w:tcPr>
          <w:p>
            <w:pPr>
              <w:spacing w:line="0" w:lineRule="atLeast"/>
              <w:rPr>
                <w:rFonts w:ascii="Times New Roman" w:hAnsi="Times New Roman" w:eastAsia="Times New Roman"/>
                <w:sz w:val="24"/>
              </w:rPr>
            </w:pPr>
          </w:p>
        </w:tc>
        <w:tc>
          <w:tcPr>
            <w:tcW w:w="700" w:type="dxa"/>
            <w:shd w:val="clear" w:color="auto" w:fill="auto"/>
            <w:vAlign w:val="bottom"/>
          </w:tcPr>
          <w:p>
            <w:pPr>
              <w:spacing w:line="0" w:lineRule="atLeast"/>
              <w:ind w:right="80"/>
              <w:jc w:val="right"/>
              <w:rPr>
                <w:rFonts w:ascii="Times New Roman" w:hAnsi="Times New Roman" w:eastAsia="Times New Roman"/>
                <w:sz w:val="24"/>
              </w:rPr>
            </w:pPr>
          </w:p>
        </w:tc>
        <w:tc>
          <w:tcPr>
            <w:tcW w:w="620" w:type="dxa"/>
            <w:shd w:val="clear" w:color="auto" w:fill="auto"/>
            <w:vAlign w:val="bottom"/>
          </w:tcPr>
          <w:p>
            <w:pPr>
              <w:spacing w:line="0" w:lineRule="atLeast"/>
              <w:ind w:right="100"/>
              <w:jc w:val="right"/>
              <w:rPr>
                <w:rFonts w:ascii="Times New Roman" w:hAnsi="Times New Roman" w:eastAsia="Times New Roman"/>
                <w:sz w:val="24"/>
              </w:rPr>
            </w:pPr>
          </w:p>
        </w:tc>
        <w:tc>
          <w:tcPr>
            <w:tcW w:w="660" w:type="dxa"/>
            <w:shd w:val="clear" w:color="auto" w:fill="auto"/>
            <w:vAlign w:val="bottom"/>
          </w:tcPr>
          <w:p>
            <w:pPr>
              <w:spacing w:line="0" w:lineRule="atLeast"/>
              <w:ind w:right="80"/>
              <w:jc w:val="right"/>
              <w:rPr>
                <w:rFonts w:ascii="Times New Roman" w:hAnsi="Times New Roman" w:eastAsia="Times New Roman"/>
                <w:sz w:val="24"/>
              </w:rPr>
            </w:pPr>
          </w:p>
        </w:tc>
        <w:tc>
          <w:tcPr>
            <w:tcW w:w="640" w:type="dxa"/>
            <w:shd w:val="clear" w:color="auto" w:fill="auto"/>
            <w:vAlign w:val="bottom"/>
          </w:tcPr>
          <w:p>
            <w:pPr>
              <w:spacing w:line="0" w:lineRule="atLeast"/>
              <w:ind w:right="80"/>
              <w:jc w:val="right"/>
              <w:rPr>
                <w:rFonts w:ascii="Times New Roman" w:hAnsi="Times New Roman" w:eastAsia="Times New Roman"/>
                <w:sz w:val="24"/>
              </w:rPr>
            </w:pPr>
          </w:p>
        </w:tc>
        <w:tc>
          <w:tcPr>
            <w:tcW w:w="640" w:type="dxa"/>
            <w:shd w:val="clear" w:color="auto" w:fill="auto"/>
            <w:vAlign w:val="bottom"/>
          </w:tcPr>
          <w:p>
            <w:pPr>
              <w:spacing w:line="0" w:lineRule="atLeast"/>
              <w:ind w:right="100"/>
              <w:jc w:val="right"/>
              <w:rPr>
                <w:rFonts w:ascii="Times New Roman" w:hAnsi="Times New Roman" w:eastAsia="Times New Roman"/>
                <w:sz w:val="24"/>
              </w:rPr>
            </w:pPr>
          </w:p>
        </w:tc>
        <w:tc>
          <w:tcPr>
            <w:tcW w:w="640" w:type="dxa"/>
            <w:shd w:val="clear" w:color="auto" w:fill="auto"/>
            <w:vAlign w:val="bottom"/>
          </w:tcPr>
          <w:p>
            <w:pPr>
              <w:spacing w:line="0" w:lineRule="atLeast"/>
              <w:ind w:right="100"/>
              <w:jc w:val="right"/>
              <w:rPr>
                <w:rFonts w:ascii="Times New Roman" w:hAnsi="Times New Roman" w:eastAsia="Times New Roman"/>
                <w:sz w:val="24"/>
              </w:rPr>
            </w:pPr>
          </w:p>
        </w:tc>
        <w:tc>
          <w:tcPr>
            <w:tcW w:w="640" w:type="dxa"/>
            <w:shd w:val="clear" w:color="auto" w:fill="auto"/>
            <w:vAlign w:val="bottom"/>
          </w:tcPr>
          <w:p>
            <w:pPr>
              <w:spacing w:line="0" w:lineRule="atLeast"/>
              <w:ind w:right="100"/>
              <w:jc w:val="right"/>
              <w:rPr>
                <w:rFonts w:ascii="Times New Roman" w:hAnsi="Times New Roman" w:eastAsia="Times New Roman"/>
                <w:sz w:val="24"/>
              </w:rPr>
            </w:pPr>
          </w:p>
        </w:tc>
        <w:tc>
          <w:tcPr>
            <w:tcW w:w="640" w:type="dxa"/>
            <w:shd w:val="clear" w:color="auto" w:fill="auto"/>
            <w:vAlign w:val="bottom"/>
          </w:tcPr>
          <w:p>
            <w:pPr>
              <w:spacing w:line="0" w:lineRule="atLeast"/>
              <w:ind w:right="80"/>
              <w:jc w:val="right"/>
              <w:rPr>
                <w:rFonts w:ascii="Times New Roman" w:hAnsi="Times New Roman" w:eastAsia="Times New Roman"/>
                <w:sz w:val="24"/>
              </w:rPr>
            </w:pPr>
          </w:p>
        </w:tc>
        <w:tc>
          <w:tcPr>
            <w:tcW w:w="440" w:type="dxa"/>
            <w:shd w:val="clear" w:color="auto" w:fill="auto"/>
            <w:vAlign w:val="bottom"/>
          </w:tcPr>
          <w:p>
            <w:pPr>
              <w:spacing w:line="0" w:lineRule="atLeast"/>
              <w:jc w:val="right"/>
              <w:rPr>
                <w:rFonts w:ascii="Times New Roman" w:hAnsi="Times New Roman" w:eastAsia="Times New Roman"/>
                <w:sz w:val="24"/>
              </w:rPr>
            </w:pPr>
          </w:p>
        </w:tc>
      </w:tr>
    </w:tbl>
    <w:p>
      <w:pPr>
        <w:pStyle w:val="12"/>
        <w:rPr>
          <w:rFonts w:ascii="Times New Roman" w:hAnsi="Times New Roman" w:eastAsia="宋体" w:cs="Times New Roman"/>
          <w:sz w:val="28"/>
        </w:rPr>
      </w:pPr>
      <w:r>
        <w:rPr>
          <w:rFonts w:ascii="Times New Roman" w:hAnsi="Times New Roman" w:eastAsia="宋体" w:cs="Times New Roman"/>
          <w:sz w:val="28"/>
        </w:rPr>
        <w:t>Точка компенсации и значение изменения:</w:t>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87936" behindDoc="1" locked="0" layoutInCell="1" allowOverlap="1">
            <wp:simplePos x="0" y="0"/>
            <wp:positionH relativeFrom="column">
              <wp:posOffset>247650</wp:posOffset>
            </wp:positionH>
            <wp:positionV relativeFrom="paragraph">
              <wp:posOffset>-68580</wp:posOffset>
            </wp:positionV>
            <wp:extent cx="4504690" cy="1947545"/>
            <wp:effectExtent l="0" t="0" r="0" b="0"/>
            <wp:wrapNone/>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4504690" cy="1947545"/>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r>
        <w:rPr>
          <w:rFonts w:ascii="Times New Roman" w:hAnsi="Times New Roman" w:eastAsia="宋体" w:cs="Times New Roman"/>
          <w:b/>
          <w:sz w:val="28"/>
        </w:rPr>
        <w:t>3.10 Диагностика</w:t>
      </w:r>
    </w:p>
    <w:p>
      <w:pPr>
        <w:pStyle w:val="12"/>
        <w:rPr>
          <w:rFonts w:ascii="Times New Roman" w:hAnsi="Times New Roman" w:eastAsia="宋体" w:cs="Times New Roman"/>
          <w:sz w:val="28"/>
        </w:rPr>
      </w:pPr>
    </w:p>
    <w:p>
      <w:pPr>
        <w:jc w:val="both"/>
        <w:rPr>
          <w:rFonts w:ascii="Times New Roman" w:hAnsi="Times New Roman" w:eastAsia="宋体" w:cs="Times New Roman"/>
          <w:sz w:val="28"/>
        </w:rPr>
      </w:pPr>
      <w:r>
        <w:rPr>
          <w:rFonts w:ascii="Times New Roman" w:hAnsi="Times New Roman" w:eastAsia="宋体" w:cs="Times New Roman"/>
          <w:sz w:val="28"/>
        </w:rPr>
        <w:t>Нажмите «</w:t>
      </w:r>
      <w:r>
        <w:rPr>
          <w:rFonts w:ascii="Times New Roman" w:hAnsi="Times New Roman" w:eastAsia="宋体" w:cs="Times New Roman"/>
          <w:sz w:val="28"/>
          <w:lang w:val="en-US"/>
        </w:rPr>
        <w:t>Diagnosis</w:t>
      </w:r>
      <w:r>
        <w:rPr>
          <w:rFonts w:ascii="Times New Roman" w:hAnsi="Times New Roman" w:eastAsia="宋体" w:cs="Times New Roman"/>
          <w:sz w:val="28"/>
        </w:rPr>
        <w:t>» «Диагностика», чтобы войти в интерфейс диагностики в интерфейсе параметров.</w:t>
      </w:r>
    </w:p>
    <w:p>
      <w:pPr>
        <w:pStyle w:val="12"/>
        <w:jc w:val="both"/>
        <w:rPr>
          <w:rFonts w:ascii="Times New Roman" w:hAnsi="Times New Roman" w:eastAsia="宋体" w:cs="Times New Roman"/>
          <w:sz w:val="28"/>
        </w:rPr>
      </w:pPr>
      <w:r>
        <w:rPr>
          <w:rFonts w:ascii="Times New Roman" w:hAnsi="Times New Roman" w:eastAsia="宋体" w:cs="Times New Roman"/>
          <w:sz w:val="28"/>
        </w:rPr>
        <w:t>Интерфейс диагностики системы (входные сигналы)</w:t>
      </w:r>
    </w:p>
    <w:p>
      <w:pPr>
        <w:pStyle w:val="12"/>
        <w:jc w:val="both"/>
        <w:rPr>
          <w:rFonts w:ascii="Times New Roman" w:hAnsi="Times New Roman" w:eastAsia="宋体" w:cs="Times New Roman"/>
          <w:sz w:val="28"/>
        </w:rPr>
      </w:pPr>
      <w:r>
        <w:rPr>
          <w:rFonts w:ascii="Times New Roman" w:hAnsi="Times New Roman" w:eastAsia="宋体" w:cs="Times New Roman"/>
          <w:sz w:val="28"/>
        </w:rPr>
        <w:t>Нажмите «J» и «</w:t>
      </w:r>
      <w:r>
        <w:rPr>
          <w:rFonts w:ascii="Times New Roman" w:hAnsi="Times New Roman" w:eastAsia="Times New Roman"/>
          <w:sz w:val="24"/>
        </w:rPr>
        <w:t>↑</w:t>
      </w:r>
      <w:r>
        <w:rPr>
          <w:rFonts w:ascii="Times New Roman" w:hAnsi="Times New Roman" w:eastAsia="宋体" w:cs="Times New Roman"/>
          <w:sz w:val="28"/>
        </w:rPr>
        <w:t>↓» для проверки состояния входов и выходов, нажмите «Q» для проверки информации о ошибках.</w:t>
      </w:r>
    </w:p>
    <w:p>
      <w:pPr>
        <w:pStyle w:val="12"/>
        <w:jc w:val="both"/>
        <w:rPr>
          <w:rFonts w:ascii="Times New Roman" w:hAnsi="Times New Roman" w:eastAsia="宋体" w:cs="Times New Roman"/>
          <w:sz w:val="28"/>
        </w:rPr>
      </w:pPr>
    </w:p>
    <w:p>
      <w:pPr>
        <w:jc w:val="both"/>
        <w:rPr>
          <w:rFonts w:ascii="Times New Roman" w:hAnsi="Times New Roman" w:eastAsia="宋体" w:cs="Times New Roman"/>
          <w:sz w:val="28"/>
        </w:rPr>
      </w:pPr>
      <w:r>
        <w:drawing>
          <wp:anchor distT="0" distB="0" distL="114300" distR="114300" simplePos="0" relativeHeight="251657216" behindDoc="1" locked="0" layoutInCell="1" allowOverlap="1">
            <wp:simplePos x="0" y="0"/>
            <wp:positionH relativeFrom="column">
              <wp:posOffset>561975</wp:posOffset>
            </wp:positionH>
            <wp:positionV relativeFrom="paragraph">
              <wp:posOffset>47625</wp:posOffset>
            </wp:positionV>
            <wp:extent cx="3714750" cy="2785745"/>
            <wp:effectExtent l="0" t="0" r="0" b="0"/>
            <wp:wrapNone/>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727930" cy="2795785"/>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r>
        <w:rPr>
          <w:rFonts w:ascii="Times New Roman" w:hAnsi="Times New Roman" w:eastAsia="宋体" w:cs="Times New Roman"/>
          <w:sz w:val="28"/>
        </w:rPr>
        <w:t>Проверка интерфейса выходного сигнала</w:t>
      </w:r>
    </w:p>
    <w:p>
      <w:pPr>
        <w:pStyle w:val="12"/>
        <w:rPr>
          <w:rFonts w:ascii="Times New Roman" w:hAnsi="Times New Roman" w:eastAsia="宋体" w:cs="Times New Roman"/>
          <w:sz w:val="28"/>
        </w:rPr>
      </w:pPr>
      <w:r>
        <w:rPr>
          <w:rFonts w:ascii="Times New Roman" w:hAnsi="Times New Roman" w:eastAsia="宋体" w:cs="Times New Roman"/>
          <w:sz w:val="28"/>
        </w:rPr>
        <w:t>В интерфейсе вывода или ввода значение 0 или  1 обозначает статус, 1 означает включено, 0 означает выключено.</w:t>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58240" behindDoc="1" locked="0" layoutInCell="1" allowOverlap="1">
            <wp:simplePos x="0" y="0"/>
            <wp:positionH relativeFrom="column">
              <wp:posOffset>876300</wp:posOffset>
            </wp:positionH>
            <wp:positionV relativeFrom="paragraph">
              <wp:posOffset>46355</wp:posOffset>
            </wp:positionV>
            <wp:extent cx="3905250" cy="2900045"/>
            <wp:effectExtent l="0" t="0" r="0" b="0"/>
            <wp:wrapNone/>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2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3905250" cy="2900045"/>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rPr>
          <w:rFonts w:ascii="Times New Roman" w:hAnsi="Times New Roman" w:eastAsia="宋体" w:cs="Times New Roman"/>
          <w:b/>
          <w:sz w:val="28"/>
        </w:rPr>
      </w:pPr>
      <w:r>
        <w:rPr>
          <w:rFonts w:ascii="Times New Roman" w:hAnsi="Times New Roman" w:eastAsia="宋体" w:cs="Times New Roman"/>
          <w:b/>
          <w:sz w:val="28"/>
        </w:rPr>
        <w:t>Информационный интерфейс ошибок</w:t>
      </w:r>
    </w:p>
    <w:p>
      <w:pPr>
        <w:pStyle w:val="12"/>
        <w:ind w:left="0" w:firstLine="720"/>
        <w:jc w:val="both"/>
        <w:rPr>
          <w:rFonts w:ascii="Times New Roman" w:hAnsi="Times New Roman" w:eastAsia="宋体" w:cs="Times New Roman"/>
          <w:sz w:val="28"/>
        </w:rPr>
      </w:pPr>
      <w:r>
        <w:rPr>
          <w:rFonts w:ascii="Times New Roman" w:hAnsi="Times New Roman" w:eastAsia="宋体" w:cs="Times New Roman"/>
          <w:sz w:val="28"/>
        </w:rPr>
        <w:t xml:space="preserve">Первая строка в этом интерфейсе показывает номер </w:t>
      </w:r>
      <w:r>
        <w:rPr>
          <w:rFonts w:ascii="Times New Roman" w:hAnsi="Times New Roman" w:cs="Times New Roman"/>
          <w:sz w:val="28"/>
          <w:szCs w:val="28"/>
        </w:rPr>
        <w:t>датчика обратной связи</w:t>
      </w:r>
      <w:r>
        <w:rPr>
          <w:rFonts w:ascii="Times New Roman" w:hAnsi="Times New Roman" w:eastAsia="宋体" w:cs="Times New Roman"/>
          <w:sz w:val="28"/>
        </w:rPr>
        <w:t xml:space="preserve"> положения шпинделя, номер текущей и хронологической информации о ошибках - всего 10 записей, лишняя часть очищается автоматически, только за последнее время отображается информация о сигнализации.</w:t>
      </w: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88960" behindDoc="1" locked="0" layoutInCell="1" allowOverlap="1">
            <wp:simplePos x="0" y="0"/>
            <wp:positionH relativeFrom="column">
              <wp:posOffset>523875</wp:posOffset>
            </wp:positionH>
            <wp:positionV relativeFrom="paragraph">
              <wp:posOffset>20955</wp:posOffset>
            </wp:positionV>
            <wp:extent cx="4705350" cy="3686175"/>
            <wp:effectExtent l="0" t="0" r="0" b="0"/>
            <wp:wrapNone/>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2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4710494" cy="3689887"/>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ind w:firstLine="696"/>
        <w:rPr>
          <w:rFonts w:ascii="Times New Roman" w:hAnsi="Times New Roman" w:eastAsia="宋体" w:cs="Times New Roman"/>
          <w:b/>
          <w:sz w:val="28"/>
        </w:rPr>
      </w:pPr>
      <w:r>
        <w:rPr>
          <w:rFonts w:ascii="Times New Roman" w:hAnsi="Times New Roman" w:eastAsia="宋体" w:cs="Times New Roman"/>
          <w:b/>
          <w:sz w:val="28"/>
        </w:rPr>
        <w:t>3.11 Работа программы</w:t>
      </w:r>
    </w:p>
    <w:p>
      <w:pPr>
        <w:pStyle w:val="12"/>
        <w:jc w:val="both"/>
        <w:rPr>
          <w:rFonts w:ascii="Times New Roman" w:hAnsi="Times New Roman" w:eastAsia="宋体" w:cs="Times New Roman"/>
          <w:sz w:val="28"/>
        </w:rPr>
      </w:pPr>
      <w:r>
        <w:rPr>
          <w:rFonts w:ascii="Times New Roman" w:hAnsi="Times New Roman" w:eastAsia="宋体" w:cs="Times New Roman"/>
          <w:sz w:val="28"/>
        </w:rPr>
        <w:t>Нажмите «Program» в любом меню, чтобы войти в статус программирования.</w:t>
      </w:r>
    </w:p>
    <w:p>
      <w:pPr>
        <w:pStyle w:val="12"/>
        <w:ind w:firstLine="696"/>
        <w:jc w:val="both"/>
        <w:rPr>
          <w:rFonts w:ascii="Times New Roman" w:hAnsi="Times New Roman" w:eastAsia="宋体" w:cs="Times New Roman"/>
          <w:sz w:val="28"/>
        </w:rPr>
      </w:pPr>
      <w:r>
        <w:rPr>
          <w:rFonts w:ascii="Times New Roman" w:hAnsi="Times New Roman" w:eastAsia="宋体" w:cs="Times New Roman"/>
          <w:sz w:val="28"/>
        </w:rPr>
        <w:t>Управление программами такое же, как управление файлами, хранилище системы составляет 32 Мбит для хранения программы, и количество программ не ограничено. Программирование осуществляется в полноэкранном режиме.</w:t>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43904" behindDoc="1" locked="0" layoutInCell="1" allowOverlap="1">
            <wp:simplePos x="0" y="0"/>
            <wp:positionH relativeFrom="column">
              <wp:posOffset>219075</wp:posOffset>
            </wp:positionH>
            <wp:positionV relativeFrom="paragraph">
              <wp:posOffset>-495300</wp:posOffset>
            </wp:positionV>
            <wp:extent cx="5095875" cy="3735070"/>
            <wp:effectExtent l="0" t="0" r="0" b="0"/>
            <wp:wrapNone/>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2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5102740" cy="3739919"/>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jc w:val="both"/>
        <w:rPr>
          <w:rFonts w:ascii="Times New Roman" w:hAnsi="Times New Roman" w:eastAsia="宋体" w:cs="Times New Roman"/>
          <w:sz w:val="28"/>
        </w:rPr>
      </w:pPr>
      <w:r>
        <w:rPr>
          <w:rFonts w:ascii="Times New Roman" w:hAnsi="Times New Roman" w:eastAsia="宋体" w:cs="Times New Roman"/>
          <w:sz w:val="28"/>
        </w:rPr>
        <w:t xml:space="preserve">Центральная часть экрана для отображения программы </w:t>
      </w:r>
      <w:r>
        <w:rPr>
          <w:rFonts w:hint="eastAsia" w:ascii="Times New Roman" w:hAnsi="Times New Roman" w:eastAsia="宋体" w:cs="Times New Roman"/>
          <w:sz w:val="28"/>
        </w:rPr>
        <w:t>，</w:t>
      </w:r>
      <w:r>
        <w:rPr>
          <w:rFonts w:ascii="Times New Roman" w:hAnsi="Times New Roman" w:eastAsia="宋体" w:cs="Times New Roman"/>
          <w:sz w:val="28"/>
        </w:rPr>
        <w:t xml:space="preserve"> текущая программа отображается в обратном порядке, нажмите «PgUp </w:t>
      </w:r>
      <w:r>
        <w:rPr>
          <w:rFonts w:hint="eastAsia" w:ascii="Times New Roman" w:hAnsi="Times New Roman" w:eastAsia="宋体" w:cs="Times New Roman"/>
          <w:sz w:val="28"/>
        </w:rPr>
        <w:t>、</w:t>
      </w:r>
      <w:r>
        <w:rPr>
          <w:rFonts w:ascii="Times New Roman" w:hAnsi="Times New Roman" w:eastAsia="宋体" w:cs="Times New Roman"/>
          <w:sz w:val="28"/>
        </w:rPr>
        <w:t xml:space="preserve"> PgDn», чтобы выбрать программу, а затем нажмите «Enter», чтобы отредактировать текущую программу. Функциональные клавиши «N, J, V, Q, A, B, C, D» соответствуют: «новый файл / поиск», «копировать», «переименовать», «информация», «последний класс», «USB диск», «выполнить программу »,« отменить ».</w:t>
      </w:r>
    </w:p>
    <w:p>
      <w:pPr>
        <w:pStyle w:val="12"/>
        <w:rPr>
          <w:rFonts w:ascii="Times New Roman" w:hAnsi="Times New Roman" w:eastAsia="宋体" w:cs="Times New Roman"/>
          <w:b/>
          <w:sz w:val="28"/>
        </w:rPr>
      </w:pPr>
      <w:r>
        <w:rPr>
          <w:rFonts w:ascii="Times New Roman" w:hAnsi="Times New Roman" w:eastAsia="宋体" w:cs="Times New Roman"/>
          <w:b/>
          <w:sz w:val="28"/>
        </w:rPr>
        <w:t>3.11.1 Редактирование</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highlight w:val="yellow"/>
        </w:rPr>
        <w:t>Выберите «Новый файл / поиск», чтобы открыть диалоговое окно для импорта имени программы. Если имя существует, программа quondam вызывается; Если имя отсутствует, система создаст новый фай</w:t>
      </w:r>
      <w:r>
        <w:rPr>
          <w:rFonts w:ascii="Times New Roman" w:hAnsi="Times New Roman" w:eastAsia="宋体" w:cs="Times New Roman"/>
          <w:sz w:val="28"/>
        </w:rPr>
        <w:t>л.</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Название программы может быть числом, буквой или комбинацией, длина 100 бит.</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 xml:space="preserve">Система не позволяет создать новую программу </w:t>
      </w:r>
      <w:r>
        <w:rPr>
          <w:rFonts w:ascii="Times New Roman" w:hAnsi="Times New Roman" w:eastAsia="宋体" w:cs="Times New Roman"/>
          <w:sz w:val="28"/>
          <w:lang w:val="uk-UA"/>
        </w:rPr>
        <w:t xml:space="preserve">с уже существующим именем и нажать </w:t>
      </w:r>
      <w:r>
        <w:rPr>
          <w:rFonts w:ascii="Times New Roman" w:hAnsi="Times New Roman" w:eastAsia="宋体" w:cs="Times New Roman"/>
          <w:sz w:val="28"/>
        </w:rPr>
        <w:t>«Enter», чтобы войти в интерфейс редактирования.</w:t>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50048" behindDoc="1" locked="0" layoutInCell="1" allowOverlap="1">
            <wp:simplePos x="0" y="0"/>
            <wp:positionH relativeFrom="column">
              <wp:posOffset>590550</wp:posOffset>
            </wp:positionH>
            <wp:positionV relativeFrom="paragraph">
              <wp:posOffset>-154305</wp:posOffset>
            </wp:positionV>
            <wp:extent cx="3924300" cy="2914650"/>
            <wp:effectExtent l="0" t="0" r="0" b="0"/>
            <wp:wrapNone/>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3924312" cy="2914650"/>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ind w:firstLine="696"/>
        <w:jc w:val="both"/>
        <w:rPr>
          <w:rFonts w:ascii="Times New Roman" w:hAnsi="Times New Roman" w:eastAsia="宋体" w:cs="Times New Roman"/>
          <w:sz w:val="28"/>
        </w:rPr>
      </w:pPr>
      <w:r>
        <w:rPr>
          <w:rFonts w:ascii="Times New Roman" w:hAnsi="Times New Roman" w:eastAsia="宋体" w:cs="Times New Roman"/>
          <w:sz w:val="28"/>
        </w:rPr>
        <w:t xml:space="preserve">Подсказка названия программы в левом верхнем углу экрана; Слева содержание программы; </w:t>
      </w:r>
    </w:p>
    <w:p>
      <w:pPr>
        <w:pStyle w:val="12"/>
        <w:jc w:val="both"/>
        <w:rPr>
          <w:rFonts w:ascii="Times New Roman" w:hAnsi="Times New Roman" w:eastAsia="宋体" w:cs="Times New Roman"/>
          <w:sz w:val="28"/>
        </w:rPr>
      </w:pPr>
      <w:r>
        <w:rPr>
          <w:rFonts w:ascii="Times New Roman" w:hAnsi="Times New Roman" w:eastAsia="宋体" w:cs="Times New Roman"/>
          <w:sz w:val="28"/>
        </w:rPr>
        <w:t>Справа находится информация о состоянии токарного станка, для выполнения операций по редактированию состояния следующим образом:</w:t>
      </w:r>
    </w:p>
    <w:p>
      <w:pPr>
        <w:pStyle w:val="12"/>
        <w:numPr>
          <w:ilvl w:val="0"/>
          <w:numId w:val="10"/>
        </w:numPr>
        <w:rPr>
          <w:rFonts w:ascii="Times New Roman" w:hAnsi="Times New Roman" w:eastAsia="宋体" w:cs="Times New Roman"/>
          <w:sz w:val="28"/>
        </w:rPr>
      </w:pPr>
      <w:r>
        <w:rPr>
          <w:rFonts w:ascii="Times New Roman" w:hAnsi="Times New Roman" w:eastAsia="宋体" w:cs="Times New Roman"/>
          <w:sz w:val="28"/>
        </w:rPr>
        <w:t>Найдите текущий курсор:</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Нажмите «↑ ↓ ← →», чтобы переместить курсор в любую позицию содержимого программы.</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Нажмите «PgUp», чтобы переместить курсор на последнюю страницу.</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Нажмите «PgDn», чтобы переместить курсор на следующую страницу.</w:t>
      </w:r>
    </w:p>
    <w:p>
      <w:pPr>
        <w:pStyle w:val="12"/>
        <w:numPr>
          <w:ilvl w:val="0"/>
          <w:numId w:val="10"/>
        </w:numPr>
        <w:jc w:val="both"/>
        <w:rPr>
          <w:rFonts w:ascii="Times New Roman" w:hAnsi="Times New Roman" w:eastAsia="宋体" w:cs="Times New Roman"/>
          <w:sz w:val="28"/>
        </w:rPr>
      </w:pPr>
      <w:r>
        <w:rPr>
          <w:rFonts w:ascii="Times New Roman" w:hAnsi="Times New Roman" w:eastAsia="宋体" w:cs="Times New Roman"/>
          <w:sz w:val="28"/>
        </w:rPr>
        <w:t xml:space="preserve">Изменить символ: </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удалить символ в позиции курсора и импортировать новый символ напрямую.</w:t>
      </w:r>
    </w:p>
    <w:p>
      <w:pPr>
        <w:pStyle w:val="12"/>
        <w:numPr>
          <w:ilvl w:val="0"/>
          <w:numId w:val="10"/>
        </w:numPr>
        <w:jc w:val="both"/>
        <w:rPr>
          <w:rFonts w:ascii="Times New Roman" w:hAnsi="Times New Roman" w:eastAsia="宋体" w:cs="Times New Roman"/>
          <w:sz w:val="28"/>
        </w:rPr>
      </w:pPr>
      <w:r>
        <w:rPr>
          <w:rFonts w:ascii="Times New Roman" w:hAnsi="Times New Roman" w:eastAsia="宋体" w:cs="Times New Roman"/>
          <w:sz w:val="28"/>
        </w:rPr>
        <w:t xml:space="preserve">Вставить символ: </w:t>
      </w:r>
    </w:p>
    <w:p>
      <w:pPr>
        <w:jc w:val="both"/>
        <w:rPr>
          <w:rFonts w:ascii="Times New Roman" w:hAnsi="Times New Roman" w:eastAsia="宋体" w:cs="Times New Roman"/>
          <w:sz w:val="28"/>
        </w:rPr>
      </w:pPr>
      <w:r>
        <w:rPr>
          <w:rFonts w:ascii="Times New Roman" w:hAnsi="Times New Roman" w:eastAsia="宋体" w:cs="Times New Roman"/>
          <w:sz w:val="28"/>
          <w:lang w:val="uk-UA"/>
        </w:rPr>
        <w:t xml:space="preserve">Вставить </w:t>
      </w:r>
      <w:r>
        <w:rPr>
          <w:rFonts w:ascii="Times New Roman" w:hAnsi="Times New Roman" w:eastAsia="宋体" w:cs="Times New Roman"/>
          <w:sz w:val="28"/>
        </w:rPr>
        <w:t xml:space="preserve">новый символ непосредственно в позиции курсора. При </w:t>
      </w:r>
      <w:r>
        <w:rPr>
          <w:rFonts w:ascii="Times New Roman" w:hAnsi="Times New Roman" w:eastAsia="宋体" w:cs="Times New Roman"/>
          <w:sz w:val="28"/>
          <w:lang w:val="uk-UA"/>
        </w:rPr>
        <w:t>вводе текста</w:t>
      </w:r>
      <w:r>
        <w:rPr>
          <w:rFonts w:ascii="Times New Roman" w:hAnsi="Times New Roman" w:eastAsia="宋体" w:cs="Times New Roman"/>
          <w:sz w:val="28"/>
        </w:rPr>
        <w:t xml:space="preserve"> автоматически появляется пробел впереди. При </w:t>
      </w:r>
      <w:r>
        <w:rPr>
          <w:rFonts w:ascii="Times New Roman" w:hAnsi="Times New Roman" w:eastAsia="宋体" w:cs="Times New Roman"/>
          <w:sz w:val="28"/>
          <w:lang w:val="uk-UA"/>
        </w:rPr>
        <w:t>вводе</w:t>
      </w:r>
      <w:r>
        <w:rPr>
          <w:rFonts w:ascii="Times New Roman" w:hAnsi="Times New Roman" w:eastAsia="宋体" w:cs="Times New Roman"/>
          <w:sz w:val="28"/>
        </w:rPr>
        <w:t xml:space="preserve"> пробела сначала </w:t>
      </w:r>
      <w:r>
        <w:rPr>
          <w:rFonts w:ascii="Times New Roman" w:hAnsi="Times New Roman" w:eastAsia="宋体" w:cs="Times New Roman"/>
          <w:sz w:val="28"/>
          <w:lang w:val="uk-UA"/>
        </w:rPr>
        <w:t>введите</w:t>
      </w:r>
      <w:r>
        <w:rPr>
          <w:rFonts w:ascii="Times New Roman" w:hAnsi="Times New Roman" w:eastAsia="宋体" w:cs="Times New Roman"/>
          <w:sz w:val="28"/>
        </w:rPr>
        <w:t xml:space="preserve"> букву, затем удалите букву.</w:t>
      </w:r>
    </w:p>
    <w:p>
      <w:pPr>
        <w:pStyle w:val="12"/>
        <w:numPr>
          <w:ilvl w:val="0"/>
          <w:numId w:val="10"/>
        </w:numPr>
        <w:rPr>
          <w:rFonts w:ascii="Times New Roman" w:hAnsi="Times New Roman" w:eastAsia="宋体" w:cs="Times New Roman"/>
          <w:sz w:val="28"/>
        </w:rPr>
      </w:pPr>
      <w:r>
        <w:rPr>
          <w:rFonts w:ascii="Times New Roman" w:hAnsi="Times New Roman" w:eastAsia="宋体" w:cs="Times New Roman"/>
          <w:sz w:val="28"/>
        </w:rPr>
        <w:t xml:space="preserve">Удалить символ: </w:t>
      </w:r>
    </w:p>
    <w:p>
      <w:pPr>
        <w:rPr>
          <w:rFonts w:ascii="Times New Roman" w:hAnsi="Times New Roman" w:eastAsia="宋体" w:cs="Times New Roman"/>
          <w:sz w:val="28"/>
        </w:rPr>
      </w:pPr>
      <w:r>
        <w:rPr>
          <w:rFonts w:ascii="Times New Roman" w:hAnsi="Times New Roman" w:eastAsia="宋体" w:cs="Times New Roman"/>
          <w:sz w:val="28"/>
        </w:rPr>
        <w:t>нажмите «Del» непосредственно в позиции курсора.</w:t>
      </w:r>
    </w:p>
    <w:p>
      <w:pPr>
        <w:pStyle w:val="12"/>
        <w:numPr>
          <w:ilvl w:val="0"/>
          <w:numId w:val="10"/>
        </w:numPr>
        <w:rPr>
          <w:rFonts w:ascii="Times New Roman" w:hAnsi="Times New Roman" w:eastAsia="宋体" w:cs="Times New Roman"/>
          <w:sz w:val="28"/>
        </w:rPr>
      </w:pPr>
      <w:r>
        <w:rPr>
          <w:rFonts w:ascii="Times New Roman" w:hAnsi="Times New Roman" w:eastAsia="宋体" w:cs="Times New Roman"/>
          <w:sz w:val="28"/>
        </w:rPr>
        <w:t>Встав</w:t>
      </w:r>
      <w:r>
        <w:rPr>
          <w:rFonts w:ascii="Times New Roman" w:hAnsi="Times New Roman" w:eastAsia="宋体" w:cs="Times New Roman"/>
          <w:sz w:val="28"/>
          <w:lang w:val="uk-UA"/>
        </w:rPr>
        <w:t>ка</w:t>
      </w:r>
      <w:r>
        <w:rPr>
          <w:rFonts w:ascii="Times New Roman" w:hAnsi="Times New Roman" w:eastAsia="宋体" w:cs="Times New Roman"/>
          <w:sz w:val="28"/>
        </w:rPr>
        <w:t xml:space="preserve"> строк</w:t>
      </w:r>
      <w:r>
        <w:rPr>
          <w:rFonts w:ascii="Times New Roman" w:hAnsi="Times New Roman" w:eastAsia="宋体" w:cs="Times New Roman"/>
          <w:sz w:val="28"/>
          <w:lang w:val="uk-UA"/>
        </w:rPr>
        <w:t>и</w:t>
      </w:r>
      <w:r>
        <w:rPr>
          <w:rFonts w:ascii="Times New Roman" w:hAnsi="Times New Roman" w:eastAsia="宋体" w:cs="Times New Roman"/>
          <w:sz w:val="28"/>
        </w:rPr>
        <w:t xml:space="preserve"> между строками: </w:t>
      </w:r>
    </w:p>
    <w:p>
      <w:pPr>
        <w:jc w:val="both"/>
        <w:rPr>
          <w:rFonts w:ascii="Times New Roman" w:hAnsi="Times New Roman" w:eastAsia="宋体" w:cs="Times New Roman"/>
          <w:sz w:val="28"/>
        </w:rPr>
      </w:pPr>
      <w:r>
        <w:rPr>
          <w:rFonts w:ascii="Times New Roman" w:hAnsi="Times New Roman" w:eastAsia="宋体" w:cs="Times New Roman"/>
          <w:sz w:val="28"/>
        </w:rPr>
        <w:t>нажмите «Enter». Вставить строку перед текущей строкой, когда курсор находится в первой строке, в противном случае вставить строку позади текущей строки.</w:t>
      </w:r>
    </w:p>
    <w:p>
      <w:pPr>
        <w:ind w:firstLine="708"/>
        <w:rPr>
          <w:rFonts w:ascii="Times New Roman" w:hAnsi="Times New Roman" w:eastAsia="宋体" w:cs="Times New Roman"/>
          <w:sz w:val="28"/>
        </w:rPr>
      </w:pPr>
      <w:r>
        <w:rPr>
          <w:rFonts w:ascii="Times New Roman" w:hAnsi="Times New Roman" w:eastAsia="宋体" w:cs="Times New Roman"/>
          <w:sz w:val="28"/>
        </w:rPr>
        <w:t>(6) Операция наложения «</w:t>
      </w:r>
      <w:r>
        <w:rPr>
          <w:rFonts w:eastAsia="Times New Roman"/>
          <w:sz w:val="24"/>
        </w:rPr>
        <w:drawing>
          <wp:inline distT="0" distB="0" distL="0" distR="0">
            <wp:extent cx="457200" cy="257175"/>
            <wp:effectExtent l="0" t="0" r="0"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10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w:t>
      </w:r>
    </w:p>
    <w:p>
      <w:pPr>
        <w:pStyle w:val="12"/>
        <w:ind w:left="1110"/>
        <w:rPr>
          <w:rFonts w:ascii="Times New Roman" w:hAnsi="Times New Roman" w:eastAsia="宋体" w:cs="Times New Roman"/>
          <w:sz w:val="28"/>
        </w:rPr>
      </w:pPr>
      <w:r>
        <w:rPr>
          <w:rFonts w:ascii="Times New Roman" w:hAnsi="Times New Roman" w:eastAsia="宋体" w:cs="Times New Roman"/>
          <w:sz w:val="28"/>
        </w:rPr>
        <w:t>Первая страница функции:</w:t>
      </w:r>
    </w:p>
    <w:p>
      <w:pPr>
        <w:pStyle w:val="12"/>
        <w:ind w:left="0"/>
        <w:rPr>
          <w:rFonts w:ascii="Times New Roman" w:hAnsi="Times New Roman" w:eastAsia="宋体" w:cs="Times New Roman"/>
          <w:sz w:val="28"/>
        </w:rPr>
      </w:pPr>
      <w:r>
        <w:rPr>
          <w:rFonts w:ascii="Times New Roman" w:hAnsi="Times New Roman" w:eastAsia="宋体" w:cs="Times New Roman"/>
          <w:sz w:val="28"/>
        </w:rPr>
        <w:t>A. «</w:t>
      </w:r>
      <w:r>
        <w:rPr>
          <w:rFonts w:ascii="Times New Roman" w:hAnsi="Times New Roman" w:eastAsia="Times New Roman"/>
          <w:sz w:val="24"/>
        </w:rPr>
        <w:drawing>
          <wp:inline distT="0" distB="0" distL="0" distR="0">
            <wp:extent cx="457200" cy="257175"/>
            <wp:effectExtent l="0" t="0" r="0"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 N: скомпилировать текущую программу.</w:t>
      </w:r>
    </w:p>
    <w:p>
      <w:pPr>
        <w:pStyle w:val="12"/>
        <w:ind w:left="0"/>
        <w:rPr>
          <w:rFonts w:ascii="Times New Roman" w:hAnsi="Times New Roman" w:eastAsia="宋体" w:cs="Times New Roman"/>
          <w:sz w:val="28"/>
        </w:rPr>
      </w:pPr>
      <w:r>
        <w:rPr>
          <w:rFonts w:ascii="Times New Roman" w:hAnsi="Times New Roman" w:eastAsia="宋体" w:cs="Times New Roman"/>
          <w:sz w:val="28"/>
        </w:rPr>
        <w:t>B. «</w:t>
      </w:r>
      <w:r>
        <w:rPr>
          <w:rFonts w:ascii="Times New Roman" w:hAnsi="Times New Roman" w:eastAsia="Times New Roman"/>
          <w:sz w:val="24"/>
        </w:rPr>
        <w:drawing>
          <wp:inline distT="0" distB="0" distL="0" distR="0">
            <wp:extent cx="457200" cy="257175"/>
            <wp:effectExtent l="0" t="0" r="0" b="9525"/>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1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 J: к первой или последней строке программы.</w:t>
      </w:r>
    </w:p>
    <w:p>
      <w:pPr>
        <w:pStyle w:val="12"/>
        <w:ind w:left="0"/>
        <w:rPr>
          <w:rFonts w:ascii="Times New Roman" w:hAnsi="Times New Roman" w:eastAsia="宋体" w:cs="Times New Roman"/>
          <w:sz w:val="28"/>
        </w:rPr>
      </w:pPr>
      <w:r>
        <w:rPr>
          <w:rFonts w:ascii="Times New Roman" w:hAnsi="Times New Roman" w:eastAsia="宋体" w:cs="Times New Roman"/>
          <w:sz w:val="28"/>
        </w:rPr>
        <w:t>C. «</w:t>
      </w:r>
      <w:r>
        <w:rPr>
          <w:rFonts w:ascii="Times New Roman" w:hAnsi="Times New Roman" w:eastAsia="Times New Roman"/>
          <w:sz w:val="24"/>
        </w:rPr>
        <w:drawing>
          <wp:inline distT="0" distB="0" distL="0" distR="0">
            <wp:extent cx="457200" cy="257175"/>
            <wp:effectExtent l="0" t="0" r="0"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3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 V: функция определения, ввода статуса маховика;</w:t>
      </w:r>
    </w:p>
    <w:p>
      <w:pPr>
        <w:pStyle w:val="12"/>
        <w:ind w:left="0"/>
        <w:rPr>
          <w:rFonts w:ascii="Times New Roman" w:hAnsi="Times New Roman" w:eastAsia="宋体" w:cs="Times New Roman"/>
          <w:sz w:val="28"/>
        </w:rPr>
      </w:pPr>
      <w:r>
        <w:rPr>
          <w:rFonts w:ascii="Times New Roman" w:hAnsi="Times New Roman" w:eastAsia="宋体" w:cs="Times New Roman"/>
          <w:sz w:val="28"/>
        </w:rPr>
        <w:t>Нажмите соответствующие буквы координат «X / Z / Y / C / A« »+ Q (все координаты оси)», чтобы загрузить координату текущей детали.</w:t>
      </w:r>
    </w:p>
    <w:p>
      <w:pPr>
        <w:pStyle w:val="12"/>
        <w:ind w:left="0"/>
        <w:rPr>
          <w:rFonts w:ascii="Times New Roman" w:hAnsi="Times New Roman" w:eastAsia="宋体" w:cs="Times New Roman"/>
          <w:sz w:val="28"/>
        </w:rPr>
      </w:pPr>
      <w:r>
        <w:rPr>
          <w:rFonts w:ascii="Times New Roman" w:hAnsi="Times New Roman" w:eastAsia="宋体" w:cs="Times New Roman"/>
          <w:sz w:val="28"/>
        </w:rPr>
        <w:t>D. «</w:t>
      </w:r>
      <w:r>
        <w:rPr>
          <w:rFonts w:ascii="Times New Roman" w:hAnsi="Times New Roman" w:eastAsia="Times New Roman"/>
          <w:sz w:val="24"/>
        </w:rPr>
        <w:drawing>
          <wp:inline distT="0" distB="0" distL="0" distR="0">
            <wp:extent cx="457200" cy="257175"/>
            <wp:effectExtent l="0" t="0" r="0"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13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 Q: Установите до назначенной линии.</w:t>
      </w:r>
    </w:p>
    <w:p>
      <w:pPr>
        <w:pStyle w:val="12"/>
        <w:ind w:left="0"/>
        <w:rPr>
          <w:rFonts w:ascii="Times New Roman" w:hAnsi="Times New Roman" w:eastAsia="宋体" w:cs="Times New Roman"/>
          <w:sz w:val="28"/>
        </w:rPr>
      </w:pPr>
      <w:r>
        <w:rPr>
          <w:rFonts w:ascii="Times New Roman" w:hAnsi="Times New Roman" w:eastAsia="宋体" w:cs="Times New Roman"/>
          <w:sz w:val="28"/>
        </w:rPr>
        <w:t>E. «</w:t>
      </w:r>
      <w:r>
        <w:rPr>
          <w:rFonts w:ascii="Times New Roman" w:hAnsi="Times New Roman" w:eastAsia="Times New Roman"/>
          <w:sz w:val="24"/>
        </w:rPr>
        <w:drawing>
          <wp:inline distT="0" distB="0" distL="0" distR="0">
            <wp:extent cx="457200" cy="25717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Рисунок 13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 A: Нет операци</w:t>
      </w:r>
      <w:r>
        <w:rPr>
          <w:rFonts w:ascii="Times New Roman" w:hAnsi="Times New Roman" w:eastAsia="宋体" w:cs="Times New Roman"/>
          <w:sz w:val="28"/>
          <w:lang w:val="uk-UA"/>
        </w:rPr>
        <w:t>и</w:t>
      </w:r>
      <w:r>
        <w:rPr>
          <w:rFonts w:ascii="Times New Roman" w:hAnsi="Times New Roman" w:eastAsia="宋体" w:cs="Times New Roman"/>
          <w:sz w:val="28"/>
        </w:rPr>
        <w:t>.</w:t>
      </w:r>
    </w:p>
    <w:p>
      <w:pPr>
        <w:pStyle w:val="12"/>
        <w:ind w:left="0"/>
        <w:rPr>
          <w:rFonts w:ascii="Times New Roman" w:hAnsi="Times New Roman" w:eastAsia="宋体" w:cs="Times New Roman"/>
          <w:sz w:val="28"/>
        </w:rPr>
      </w:pPr>
      <w:r>
        <w:rPr>
          <w:rFonts w:ascii="Times New Roman" w:hAnsi="Times New Roman" w:eastAsia="宋体" w:cs="Times New Roman"/>
          <w:sz w:val="28"/>
        </w:rPr>
        <w:t>F. «</w:t>
      </w:r>
      <w:r>
        <w:rPr>
          <w:rFonts w:ascii="Times New Roman" w:hAnsi="Times New Roman" w:eastAsia="Times New Roman"/>
          <w:sz w:val="24"/>
        </w:rPr>
        <w:drawing>
          <wp:inline distT="0" distB="0" distL="0" distR="0">
            <wp:extent cx="457200" cy="257175"/>
            <wp:effectExtent l="0" t="0" r="0"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Рисунок 13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 C: для выбора первой страницы или второй страницы функции.</w:t>
      </w:r>
    </w:p>
    <w:p>
      <w:pPr>
        <w:pStyle w:val="12"/>
        <w:ind w:left="0"/>
        <w:rPr>
          <w:rFonts w:ascii="Times New Roman" w:hAnsi="Times New Roman" w:eastAsia="宋体" w:cs="Times New Roman"/>
          <w:sz w:val="28"/>
        </w:rPr>
      </w:pPr>
      <w:r>
        <w:rPr>
          <w:rFonts w:ascii="Times New Roman" w:hAnsi="Times New Roman" w:eastAsia="宋体" w:cs="Times New Roman"/>
          <w:sz w:val="28"/>
        </w:rPr>
        <w:t>G. «</w:t>
      </w:r>
      <w:r>
        <w:rPr>
          <w:rFonts w:ascii="Times New Roman" w:hAnsi="Times New Roman" w:eastAsia="Times New Roman"/>
          <w:sz w:val="24"/>
        </w:rPr>
        <w:drawing>
          <wp:inline distT="0" distB="0" distL="0" distR="0">
            <wp:extent cx="457200" cy="2571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Рисунок 13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 D: для переключения китайского языка и шрифта.</w:t>
      </w:r>
    </w:p>
    <w:p>
      <w:pPr>
        <w:pStyle w:val="12"/>
        <w:ind w:left="0"/>
        <w:rPr>
          <w:rFonts w:ascii="Times New Roman" w:hAnsi="Times New Roman" w:eastAsia="宋体" w:cs="Times New Roman"/>
          <w:sz w:val="28"/>
        </w:rPr>
      </w:pPr>
    </w:p>
    <w:p>
      <w:pPr>
        <w:pStyle w:val="12"/>
        <w:ind w:left="0"/>
        <w:rPr>
          <w:rFonts w:ascii="Times New Roman" w:hAnsi="Times New Roman" w:eastAsia="宋体" w:cs="Times New Roman"/>
          <w:sz w:val="28"/>
        </w:rPr>
      </w:pPr>
      <w:r>
        <w:rPr>
          <w:rFonts w:ascii="Times New Roman" w:hAnsi="Times New Roman" w:eastAsia="宋体" w:cs="Times New Roman"/>
          <w:sz w:val="28"/>
        </w:rPr>
        <w:t>Вторая страница функци</w:t>
      </w:r>
      <w:r>
        <w:rPr>
          <w:rFonts w:ascii="Times New Roman" w:hAnsi="Times New Roman" w:eastAsia="宋体" w:cs="Times New Roman"/>
          <w:sz w:val="28"/>
          <w:lang w:val="uk-UA"/>
        </w:rPr>
        <w:t>й</w:t>
      </w:r>
      <w:r>
        <w:rPr>
          <w:rFonts w:ascii="Times New Roman" w:hAnsi="Times New Roman" w:eastAsia="宋体" w:cs="Times New Roman"/>
          <w:sz w:val="28"/>
        </w:rPr>
        <w:t>:</w:t>
      </w:r>
    </w:p>
    <w:p>
      <w:pPr>
        <w:pStyle w:val="12"/>
        <w:ind w:left="0"/>
        <w:rPr>
          <w:rFonts w:ascii="Times New Roman" w:hAnsi="Times New Roman" w:eastAsia="宋体" w:cs="Times New Roman"/>
          <w:sz w:val="28"/>
        </w:rPr>
      </w:pPr>
      <w:r>
        <w:rPr>
          <w:rFonts w:ascii="Times New Roman" w:hAnsi="Times New Roman" w:eastAsia="宋体" w:cs="Times New Roman"/>
          <w:sz w:val="28"/>
        </w:rPr>
        <w:t>A. «</w:t>
      </w:r>
      <w:r>
        <w:rPr>
          <w:rFonts w:ascii="Times New Roman" w:hAnsi="Times New Roman" w:eastAsia="Times New Roman"/>
          <w:sz w:val="24"/>
        </w:rPr>
        <w:drawing>
          <wp:inline distT="0" distB="0" distL="0" distR="0">
            <wp:extent cx="457200" cy="257175"/>
            <wp:effectExtent l="0" t="0" r="0"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Рисунок 13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 N: удалить назначенную часть программы.</w:t>
      </w:r>
    </w:p>
    <w:p>
      <w:pPr>
        <w:pStyle w:val="12"/>
        <w:ind w:left="0"/>
        <w:rPr>
          <w:rFonts w:ascii="Times New Roman" w:hAnsi="Times New Roman" w:eastAsia="宋体" w:cs="Times New Roman"/>
          <w:sz w:val="28"/>
        </w:rPr>
      </w:pPr>
      <w:r>
        <w:rPr>
          <w:rFonts w:ascii="Times New Roman" w:hAnsi="Times New Roman" w:eastAsia="宋体" w:cs="Times New Roman"/>
          <w:sz w:val="28"/>
        </w:rPr>
        <w:t>B. «</w:t>
      </w:r>
      <w:r>
        <w:rPr>
          <w:rFonts w:ascii="Times New Roman" w:hAnsi="Times New Roman" w:eastAsia="Times New Roman"/>
          <w:sz w:val="24"/>
        </w:rPr>
        <w:drawing>
          <wp:inline distT="0" distB="0" distL="0" distR="0">
            <wp:extent cx="457200" cy="257175"/>
            <wp:effectExtent l="0" t="0" r="0" b="952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Рисунок 13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 J: скопировать назначенную часть программы.</w:t>
      </w:r>
    </w:p>
    <w:p>
      <w:pPr>
        <w:pStyle w:val="12"/>
        <w:ind w:left="0"/>
        <w:rPr>
          <w:rFonts w:ascii="Times New Roman" w:hAnsi="Times New Roman" w:eastAsia="宋体" w:cs="Times New Roman"/>
          <w:sz w:val="28"/>
        </w:rPr>
      </w:pPr>
      <w:r>
        <w:rPr>
          <w:rFonts w:ascii="Times New Roman" w:hAnsi="Times New Roman" w:eastAsia="宋体" w:cs="Times New Roman"/>
          <w:sz w:val="28"/>
        </w:rPr>
        <w:t>C. «</w:t>
      </w:r>
      <w:r>
        <w:rPr>
          <w:rFonts w:ascii="Times New Roman" w:hAnsi="Times New Roman" w:eastAsia="Times New Roman"/>
          <w:sz w:val="24"/>
        </w:rPr>
        <w:drawing>
          <wp:inline distT="0" distB="0" distL="0" distR="0">
            <wp:extent cx="457200" cy="257175"/>
            <wp:effectExtent l="0" t="0" r="0" b="952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Рисунок 13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 V: сортировка программы.</w:t>
      </w:r>
    </w:p>
    <w:p>
      <w:pPr>
        <w:pStyle w:val="12"/>
        <w:ind w:left="0"/>
        <w:rPr>
          <w:rFonts w:ascii="Times New Roman" w:hAnsi="Times New Roman" w:eastAsia="宋体" w:cs="Times New Roman"/>
          <w:sz w:val="28"/>
        </w:rPr>
      </w:pPr>
      <w:r>
        <w:rPr>
          <w:rFonts w:ascii="Times New Roman" w:hAnsi="Times New Roman" w:eastAsia="宋体" w:cs="Times New Roman"/>
          <w:sz w:val="28"/>
        </w:rPr>
        <w:t>D. «</w:t>
      </w:r>
      <w:r>
        <w:rPr>
          <w:rFonts w:ascii="Times New Roman" w:hAnsi="Times New Roman" w:eastAsia="Times New Roman"/>
          <w:sz w:val="24"/>
        </w:rPr>
        <w:drawing>
          <wp:inline distT="0" distB="0" distL="0" distR="0">
            <wp:extent cx="457200" cy="257175"/>
            <wp:effectExtent l="0" t="0" r="0" b="952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13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 Q: Поиск назначенной характеристики.</w:t>
      </w:r>
    </w:p>
    <w:p>
      <w:pPr>
        <w:pStyle w:val="12"/>
        <w:ind w:left="0"/>
        <w:rPr>
          <w:rFonts w:ascii="Times New Roman" w:hAnsi="Times New Roman" w:eastAsia="宋体" w:cs="Times New Roman"/>
          <w:sz w:val="28"/>
        </w:rPr>
      </w:pPr>
      <w:r>
        <w:rPr>
          <w:rFonts w:ascii="Times New Roman" w:hAnsi="Times New Roman" w:eastAsia="宋体" w:cs="Times New Roman"/>
          <w:sz w:val="28"/>
        </w:rPr>
        <w:t>E. «</w:t>
      </w:r>
      <w:r>
        <w:rPr>
          <w:rFonts w:ascii="Times New Roman" w:hAnsi="Times New Roman" w:eastAsia="Times New Roman"/>
          <w:sz w:val="24"/>
        </w:rPr>
        <w:drawing>
          <wp:inline distT="0" distB="0" distL="0" distR="0">
            <wp:extent cx="457200" cy="25717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13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 A: заменить назначенную характеристику.</w:t>
      </w:r>
    </w:p>
    <w:p>
      <w:pPr>
        <w:pStyle w:val="12"/>
        <w:ind w:left="0"/>
        <w:rPr>
          <w:rFonts w:ascii="Times New Roman" w:hAnsi="Times New Roman" w:eastAsia="宋体" w:cs="Times New Roman"/>
          <w:sz w:val="28"/>
        </w:rPr>
      </w:pPr>
      <w:r>
        <w:rPr>
          <w:rFonts w:ascii="Times New Roman" w:hAnsi="Times New Roman" w:eastAsia="宋体" w:cs="Times New Roman"/>
          <w:sz w:val="28"/>
        </w:rPr>
        <w:t>F. «</w:t>
      </w:r>
      <w:r>
        <w:rPr>
          <w:rFonts w:ascii="Times New Roman" w:hAnsi="Times New Roman" w:eastAsia="Times New Roman"/>
          <w:sz w:val="24"/>
        </w:rPr>
        <w:drawing>
          <wp:inline distT="0" distB="0" distL="0" distR="0">
            <wp:extent cx="457200" cy="257175"/>
            <wp:effectExtent l="0" t="0" r="0" b="952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1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 B: все содержимое заменяет назначенный символ.</w:t>
      </w:r>
    </w:p>
    <w:p>
      <w:pPr>
        <w:pStyle w:val="12"/>
        <w:ind w:left="0"/>
        <w:rPr>
          <w:rFonts w:ascii="Times New Roman" w:hAnsi="Times New Roman" w:eastAsia="宋体" w:cs="Times New Roman"/>
          <w:sz w:val="28"/>
        </w:rPr>
      </w:pPr>
      <w:r>
        <w:rPr>
          <w:rFonts w:ascii="Times New Roman" w:hAnsi="Times New Roman" w:eastAsia="宋体" w:cs="Times New Roman"/>
          <w:sz w:val="28"/>
        </w:rPr>
        <w:t>G. «</w:t>
      </w:r>
      <w:r>
        <w:rPr>
          <w:rFonts w:ascii="Times New Roman" w:hAnsi="Times New Roman" w:eastAsia="Times New Roman"/>
          <w:sz w:val="24"/>
        </w:rPr>
        <w:drawing>
          <wp:inline distT="0" distB="0" distL="0" distR="0">
            <wp:extent cx="457200" cy="257175"/>
            <wp:effectExtent l="0" t="0" r="0" b="952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4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 C: для выбора первой страницы или второй страницы функции.</w:t>
      </w:r>
    </w:p>
    <w:p>
      <w:pPr>
        <w:pStyle w:val="12"/>
        <w:ind w:left="0"/>
        <w:rPr>
          <w:rFonts w:ascii="Times New Roman" w:hAnsi="Times New Roman" w:eastAsia="宋体" w:cs="Times New Roman"/>
          <w:sz w:val="28"/>
        </w:rPr>
      </w:pPr>
      <w:r>
        <w:rPr>
          <w:rFonts w:ascii="Times New Roman" w:hAnsi="Times New Roman" w:eastAsia="宋体" w:cs="Times New Roman"/>
          <w:sz w:val="28"/>
        </w:rPr>
        <w:t>H. «</w:t>
      </w:r>
      <w:r>
        <w:rPr>
          <w:rFonts w:ascii="Times New Roman" w:hAnsi="Times New Roman" w:eastAsia="Times New Roman"/>
          <w:sz w:val="24"/>
        </w:rPr>
        <w:drawing>
          <wp:inline distT="0" distB="0" distL="0" distR="0">
            <wp:extent cx="457200" cy="257175"/>
            <wp:effectExtent l="0" t="0" r="0" b="952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Рисунок 14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rPr>
          <w:rFonts w:ascii="Times New Roman" w:hAnsi="Times New Roman" w:eastAsia="宋体" w:cs="Times New Roman"/>
          <w:sz w:val="28"/>
        </w:rPr>
        <w:t>» + D: для переключения китайского языка и шрифта.</w:t>
      </w:r>
    </w:p>
    <w:p>
      <w:pPr>
        <w:pStyle w:val="12"/>
        <w:ind w:left="1110"/>
        <w:rPr>
          <w:rFonts w:ascii="Times New Roman" w:hAnsi="Times New Roman" w:eastAsia="宋体" w:cs="Times New Roman"/>
          <w:b/>
          <w:sz w:val="28"/>
        </w:rPr>
      </w:pPr>
      <w:r>
        <w:rPr>
          <w:rFonts w:ascii="Times New Roman" w:hAnsi="Times New Roman" w:eastAsia="宋体" w:cs="Times New Roman"/>
          <w:b/>
          <w:sz w:val="28"/>
        </w:rPr>
        <w:t>3.11.2 Копировать</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 xml:space="preserve">Нажмите </w:t>
      </w:r>
      <w:r>
        <w:rPr>
          <w:rFonts w:ascii="Times New Roman" w:hAnsi="Times New Roman" w:eastAsia="Times New Roman"/>
          <w:sz w:val="24"/>
        </w:rPr>
        <w:t>“</w:t>
      </w:r>
      <w:r>
        <w:rPr>
          <w:rFonts w:ascii="宋体" w:hAnsi="宋体" w:eastAsia="宋体"/>
          <w:sz w:val="24"/>
        </w:rPr>
        <w:t>↑ ↓</w:t>
      </w:r>
      <w:r>
        <w:rPr>
          <w:rFonts w:ascii="Times New Roman" w:hAnsi="Times New Roman" w:eastAsia="Times New Roman"/>
          <w:sz w:val="24"/>
        </w:rPr>
        <w:t xml:space="preserve">” в </w:t>
      </w:r>
      <w:r>
        <w:rPr>
          <w:rFonts w:ascii="Times New Roman" w:hAnsi="Times New Roman" w:eastAsia="宋体" w:cs="Times New Roman"/>
          <w:sz w:val="28"/>
        </w:rPr>
        <w:t>главном интерфейсе программы, чтобы выбрать программу, которую нужно скопировать, и нажмите «J», чтобы открыть диалоговое окно для импорта нового имени программы, чтобы скопировать то же содержимое, но другое имя, чтобы изменить, переименовать и создать резервную копию.</w:t>
      </w:r>
    </w:p>
    <w:p>
      <w:pPr>
        <w:pStyle w:val="12"/>
        <w:ind w:left="1110"/>
        <w:rPr>
          <w:rFonts w:ascii="Times New Roman" w:hAnsi="Times New Roman" w:eastAsia="宋体" w:cs="Times New Roman"/>
          <w:b/>
          <w:sz w:val="28"/>
        </w:rPr>
      </w:pPr>
      <w:r>
        <w:rPr>
          <w:rFonts w:ascii="Times New Roman" w:hAnsi="Times New Roman" w:eastAsia="宋体" w:cs="Times New Roman"/>
          <w:b/>
          <w:sz w:val="28"/>
        </w:rPr>
        <w:t>3.11.3 Удалить</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 xml:space="preserve">Нажмите </w:t>
      </w:r>
      <w:r>
        <w:rPr>
          <w:rFonts w:ascii="Times New Roman" w:hAnsi="Times New Roman" w:eastAsia="Times New Roman"/>
          <w:sz w:val="24"/>
        </w:rPr>
        <w:t>“</w:t>
      </w:r>
      <w:r>
        <w:rPr>
          <w:rFonts w:ascii="宋体" w:hAnsi="宋体" w:eastAsia="宋体"/>
          <w:sz w:val="24"/>
        </w:rPr>
        <w:t>↑ ↓</w:t>
      </w:r>
      <w:r>
        <w:rPr>
          <w:rFonts w:ascii="Times New Roman" w:hAnsi="Times New Roman" w:eastAsia="Times New Roman"/>
          <w:sz w:val="24"/>
        </w:rPr>
        <w:t xml:space="preserve">” </w:t>
      </w:r>
      <w:r>
        <w:rPr>
          <w:rFonts w:ascii="Times New Roman" w:hAnsi="Times New Roman" w:eastAsia="宋体" w:cs="Times New Roman"/>
          <w:sz w:val="28"/>
        </w:rPr>
        <w:t>в главном интерфейсе программы, чтобы выбрать программу, которую необходимо удалить, и нажмите «Del», чтобы удалить программу.</w:t>
      </w:r>
    </w:p>
    <w:p>
      <w:pPr>
        <w:pStyle w:val="12"/>
        <w:ind w:left="0"/>
        <w:jc w:val="both"/>
        <w:rPr>
          <w:rFonts w:ascii="Times New Roman" w:hAnsi="Times New Roman" w:eastAsia="宋体" w:cs="Times New Roman"/>
          <w:b/>
          <w:sz w:val="28"/>
        </w:rPr>
      </w:pPr>
      <w:r>
        <w:rPr>
          <w:rFonts w:ascii="Times New Roman" w:hAnsi="Times New Roman" w:eastAsia="宋体" w:cs="Times New Roman"/>
          <w:b/>
          <w:sz w:val="28"/>
        </w:rPr>
        <w:t>Выполняя операцию удаления будьте осторожны, восстановление после удаления невозможно.</w:t>
      </w:r>
    </w:p>
    <w:p>
      <w:pPr>
        <w:pStyle w:val="12"/>
        <w:ind w:left="1110"/>
        <w:rPr>
          <w:rFonts w:ascii="Times New Roman" w:hAnsi="Times New Roman" w:eastAsia="宋体" w:cs="Times New Roman"/>
          <w:b/>
          <w:sz w:val="28"/>
        </w:rPr>
      </w:pPr>
      <w:r>
        <w:rPr>
          <w:rFonts w:ascii="Times New Roman" w:hAnsi="Times New Roman" w:eastAsia="宋体" w:cs="Times New Roman"/>
          <w:b/>
          <w:sz w:val="28"/>
        </w:rPr>
        <w:t>3.11.4 Переименовать</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 xml:space="preserve">Нажмите </w:t>
      </w:r>
      <w:r>
        <w:rPr>
          <w:rFonts w:ascii="Times New Roman" w:hAnsi="Times New Roman" w:eastAsia="Times New Roman"/>
          <w:sz w:val="24"/>
        </w:rPr>
        <w:t>“</w:t>
      </w:r>
      <w:r>
        <w:rPr>
          <w:rFonts w:ascii="宋体" w:hAnsi="宋体" w:eastAsia="宋体"/>
          <w:sz w:val="24"/>
        </w:rPr>
        <w:t>↑ ↓</w:t>
      </w:r>
      <w:r>
        <w:rPr>
          <w:rFonts w:ascii="Times New Roman" w:hAnsi="Times New Roman" w:eastAsia="Times New Roman"/>
          <w:sz w:val="24"/>
        </w:rPr>
        <w:t xml:space="preserve">” </w:t>
      </w:r>
      <w:r>
        <w:rPr>
          <w:rFonts w:ascii="Times New Roman" w:hAnsi="Times New Roman" w:eastAsia="宋体" w:cs="Times New Roman"/>
          <w:sz w:val="28"/>
        </w:rPr>
        <w:t xml:space="preserve">в главном интерфейсе программы, чтобы выбрать программу, которую нужно переименовать, и нажмите «V», чтобы открыть диалоговое окно для </w:t>
      </w:r>
      <w:r>
        <w:rPr>
          <w:rFonts w:ascii="Times New Roman" w:hAnsi="Times New Roman" w:eastAsia="宋体" w:cs="Times New Roman"/>
          <w:sz w:val="28"/>
          <w:lang w:val="uk-UA"/>
        </w:rPr>
        <w:t>ввода</w:t>
      </w:r>
      <w:r>
        <w:rPr>
          <w:rFonts w:ascii="Times New Roman" w:hAnsi="Times New Roman" w:eastAsia="宋体" w:cs="Times New Roman"/>
          <w:sz w:val="28"/>
        </w:rPr>
        <w:t xml:space="preserve"> нового имени.</w:t>
      </w:r>
    </w:p>
    <w:p>
      <w:pPr>
        <w:pStyle w:val="12"/>
        <w:ind w:left="1110"/>
        <w:rPr>
          <w:rFonts w:ascii="Times New Roman" w:hAnsi="Times New Roman" w:eastAsia="宋体" w:cs="Times New Roman"/>
          <w:b/>
          <w:sz w:val="28"/>
        </w:rPr>
      </w:pPr>
      <w:r>
        <w:rPr>
          <w:rFonts w:ascii="Times New Roman" w:hAnsi="Times New Roman" w:eastAsia="宋体" w:cs="Times New Roman"/>
          <w:b/>
          <w:sz w:val="28"/>
        </w:rPr>
        <w:t>3.11.5 Информация</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 xml:space="preserve">Нажмите </w:t>
      </w:r>
      <w:r>
        <w:rPr>
          <w:rFonts w:ascii="Times New Roman" w:hAnsi="Times New Roman" w:eastAsia="Times New Roman"/>
          <w:sz w:val="24"/>
        </w:rPr>
        <w:t>“</w:t>
      </w:r>
      <w:r>
        <w:rPr>
          <w:rFonts w:ascii="宋体" w:hAnsi="宋体" w:eastAsia="宋体"/>
          <w:sz w:val="24"/>
        </w:rPr>
        <w:t>↑ ↓</w:t>
      </w:r>
      <w:r>
        <w:rPr>
          <w:rFonts w:ascii="Times New Roman" w:hAnsi="Times New Roman" w:eastAsia="Times New Roman"/>
          <w:sz w:val="24"/>
        </w:rPr>
        <w:t xml:space="preserve">” </w:t>
      </w:r>
      <w:r>
        <w:rPr>
          <w:rFonts w:ascii="Times New Roman" w:hAnsi="Times New Roman" w:eastAsia="宋体" w:cs="Times New Roman"/>
          <w:sz w:val="28"/>
        </w:rPr>
        <w:t>в главном интерфейсе программы, чтобы выбрать программу, которую необходимо проверить, и нажмите «Q», чтобы открыть диалоговое окно, чтобы проверить размер программы и оставшееся пространство в системе.</w:t>
      </w:r>
    </w:p>
    <w:p>
      <w:pPr>
        <w:pStyle w:val="12"/>
        <w:ind w:left="1110"/>
        <w:rPr>
          <w:rFonts w:ascii="Times New Roman" w:hAnsi="Times New Roman" w:eastAsia="宋体" w:cs="Times New Roman"/>
          <w:b/>
          <w:sz w:val="28"/>
        </w:rPr>
      </w:pPr>
      <w:r>
        <w:rPr>
          <w:rFonts w:ascii="Times New Roman" w:hAnsi="Times New Roman" w:eastAsia="宋体" w:cs="Times New Roman"/>
          <w:b/>
          <w:sz w:val="28"/>
        </w:rPr>
        <w:t>3.11.6 Проверка программы</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 xml:space="preserve">Нажмите </w:t>
      </w:r>
      <w:r>
        <w:rPr>
          <w:rFonts w:ascii="Times New Roman" w:hAnsi="Times New Roman" w:eastAsia="Times New Roman"/>
          <w:sz w:val="24"/>
        </w:rPr>
        <w:t>“</w:t>
      </w:r>
      <w:r>
        <w:rPr>
          <w:rFonts w:ascii="宋体" w:hAnsi="宋体" w:eastAsia="宋体"/>
          <w:sz w:val="24"/>
        </w:rPr>
        <w:t>↑ ↓</w:t>
      </w:r>
      <w:r>
        <w:rPr>
          <w:rFonts w:ascii="Times New Roman" w:hAnsi="Times New Roman" w:eastAsia="Times New Roman"/>
          <w:sz w:val="24"/>
        </w:rPr>
        <w:t xml:space="preserve">” </w:t>
      </w:r>
      <w:r>
        <w:rPr>
          <w:rFonts w:ascii="Times New Roman" w:hAnsi="Times New Roman" w:eastAsia="宋体" w:cs="Times New Roman"/>
          <w:sz w:val="28"/>
        </w:rPr>
        <w:t>в главном интерфейсе программы, чтобы выбрать программу проверки, и нажмите «P», система проверит форму и грамматику программы. Подсказка при поиске ошибки.</w:t>
      </w:r>
    </w:p>
    <w:p>
      <w:pPr>
        <w:pStyle w:val="12"/>
        <w:ind w:left="1110"/>
        <w:rPr>
          <w:rFonts w:ascii="Times New Roman" w:hAnsi="Times New Roman" w:eastAsia="宋体" w:cs="Times New Roman"/>
          <w:b/>
          <w:sz w:val="28"/>
        </w:rPr>
      </w:pPr>
      <w:r>
        <w:rPr>
          <w:rFonts w:ascii="Times New Roman" w:hAnsi="Times New Roman" w:eastAsia="宋体" w:cs="Times New Roman"/>
          <w:b/>
          <w:sz w:val="28"/>
        </w:rPr>
        <w:t>3.11.7 Управление папками</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Вы можете создать файл в этой системе. Нажмите «N» в главном интерфейсе программы, чтобы ввести имя файла, и нажмите «</w:t>
      </w:r>
      <w:r>
        <w:rPr>
          <w:rFonts w:ascii="Times New Roman" w:hAnsi="Times New Roman" w:eastAsia="宋体" w:cs="Times New Roman"/>
          <w:sz w:val="28"/>
          <w:lang w:val="uk-UA"/>
        </w:rPr>
        <w:t>.</w:t>
      </w:r>
      <w:r>
        <w:rPr>
          <w:rFonts w:ascii="Times New Roman" w:hAnsi="Times New Roman" w:eastAsia="宋体" w:cs="Times New Roman"/>
          <w:sz w:val="28"/>
        </w:rPr>
        <w:t>»</w:t>
      </w:r>
      <w:r>
        <w:rPr>
          <w:rFonts w:ascii="Times New Roman" w:hAnsi="Times New Roman" w:eastAsia="宋体" w:cs="Times New Roman"/>
          <w:sz w:val="28"/>
          <w:lang w:val="uk-UA"/>
        </w:rPr>
        <w:t>(точка)</w:t>
      </w:r>
      <w:r>
        <w:rPr>
          <w:rFonts w:ascii="Times New Roman" w:hAnsi="Times New Roman" w:eastAsia="宋体" w:cs="Times New Roman"/>
          <w:sz w:val="28"/>
        </w:rPr>
        <w:t>, чтобы создать папку, и после имени появится «папка».</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Переместите курсор к имени файла и нажмите «Enter», чтобы открыть и создать в нем новый файл или папку.</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Нажмите «А», чтобы перейти к последней папке.</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Переместите курсор на имя файла и нажмите «Удалить», чтобы удалить папку.</w:t>
      </w:r>
    </w:p>
    <w:p>
      <w:pPr>
        <w:pStyle w:val="12"/>
        <w:ind w:left="1110"/>
        <w:rPr>
          <w:rFonts w:ascii="Times New Roman" w:hAnsi="Times New Roman" w:eastAsia="宋体" w:cs="Times New Roman"/>
          <w:b/>
          <w:sz w:val="28"/>
        </w:rPr>
      </w:pPr>
      <w:r>
        <w:rPr>
          <w:rFonts w:ascii="Times New Roman" w:hAnsi="Times New Roman" w:eastAsia="宋体" w:cs="Times New Roman"/>
          <w:b/>
          <w:sz w:val="28"/>
        </w:rPr>
        <w:t>3.11.8 Выберите автоматический запуск программы</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 xml:space="preserve">Нажмите </w:t>
      </w:r>
      <w:r>
        <w:rPr>
          <w:rFonts w:ascii="Times New Roman" w:hAnsi="Times New Roman" w:eastAsia="Times New Roman"/>
          <w:sz w:val="24"/>
        </w:rPr>
        <w:t>“</w:t>
      </w:r>
      <w:r>
        <w:rPr>
          <w:rFonts w:ascii="宋体" w:hAnsi="宋体" w:eastAsia="宋体"/>
          <w:sz w:val="24"/>
        </w:rPr>
        <w:t>↑ ↓</w:t>
      </w:r>
      <w:r>
        <w:rPr>
          <w:rFonts w:ascii="Times New Roman" w:hAnsi="Times New Roman" w:eastAsia="Times New Roman"/>
          <w:sz w:val="24"/>
        </w:rPr>
        <w:t xml:space="preserve">” </w:t>
      </w:r>
      <w:r>
        <w:rPr>
          <w:rFonts w:ascii="Times New Roman" w:hAnsi="Times New Roman" w:eastAsia="宋体" w:cs="Times New Roman"/>
          <w:sz w:val="28"/>
        </w:rPr>
        <w:t>в главном интерфейсе программы, чтобы выбрать программу, и нажмите «C», чтобы выбрать программу и переключиться на последний интерфейс.</w:t>
      </w:r>
    </w:p>
    <w:p>
      <w:pPr>
        <w:pStyle w:val="12"/>
        <w:ind w:left="1110"/>
        <w:rPr>
          <w:rFonts w:ascii="Times New Roman" w:hAnsi="Times New Roman" w:eastAsia="宋体" w:cs="Times New Roman"/>
          <w:b/>
          <w:sz w:val="28"/>
        </w:rPr>
      </w:pPr>
      <w:r>
        <w:rPr>
          <w:rFonts w:ascii="Times New Roman" w:hAnsi="Times New Roman" w:eastAsia="宋体" w:cs="Times New Roman"/>
          <w:b/>
          <w:sz w:val="28"/>
        </w:rPr>
        <w:t xml:space="preserve">3.11.9 Коммуникативная программа </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 xml:space="preserve">Система может использовать последовательный порт RS232 для </w:t>
      </w:r>
      <w:r>
        <w:rPr>
          <w:rFonts w:ascii="Times New Roman" w:hAnsi="Times New Roman" w:eastAsia="宋体" w:cs="Times New Roman"/>
          <w:sz w:val="28"/>
          <w:lang w:val="uk-UA"/>
        </w:rPr>
        <w:t>закачки</w:t>
      </w:r>
      <w:r>
        <w:rPr>
          <w:rFonts w:ascii="Times New Roman" w:hAnsi="Times New Roman" w:eastAsia="宋体" w:cs="Times New Roman"/>
          <w:sz w:val="28"/>
        </w:rPr>
        <w:t xml:space="preserve"> файлов.</w:t>
      </w:r>
    </w:p>
    <w:p>
      <w:pPr>
        <w:pStyle w:val="12"/>
        <w:ind w:left="1110"/>
        <w:rPr>
          <w:rFonts w:ascii="Times New Roman" w:hAnsi="Times New Roman" w:eastAsia="宋体" w:cs="Times New Roman"/>
          <w:b/>
          <w:sz w:val="28"/>
        </w:rPr>
      </w:pPr>
      <w:r>
        <w:rPr>
          <w:rFonts w:ascii="Times New Roman" w:hAnsi="Times New Roman" w:eastAsia="宋体" w:cs="Times New Roman"/>
          <w:b/>
          <w:sz w:val="28"/>
          <w:lang w:val="uk-UA"/>
        </w:rPr>
        <w:t>Закачка</w:t>
      </w:r>
      <w:r>
        <w:rPr>
          <w:rFonts w:ascii="Times New Roman" w:hAnsi="Times New Roman" w:eastAsia="宋体" w:cs="Times New Roman"/>
          <w:b/>
          <w:sz w:val="28"/>
        </w:rPr>
        <w:t xml:space="preserve"> (Транспорт)</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lang w:val="uk-UA"/>
        </w:rPr>
        <w:t>Закачать</w:t>
      </w:r>
      <w:r>
        <w:rPr>
          <w:rFonts w:ascii="Times New Roman" w:hAnsi="Times New Roman" w:eastAsia="宋体" w:cs="Times New Roman"/>
          <w:sz w:val="28"/>
        </w:rPr>
        <w:t xml:space="preserve"> выбранную программу в этой системе в другую систему или на ПК для сохранения. Нажмите </w:t>
      </w:r>
      <w:r>
        <w:rPr>
          <w:rFonts w:ascii="Times New Roman" w:hAnsi="Times New Roman" w:eastAsia="Times New Roman"/>
          <w:sz w:val="24"/>
        </w:rPr>
        <w:t>“</w:t>
      </w:r>
      <w:r>
        <w:rPr>
          <w:rFonts w:ascii="宋体" w:hAnsi="宋体" w:eastAsia="宋体"/>
          <w:sz w:val="24"/>
        </w:rPr>
        <w:t>↑ ↓</w:t>
      </w:r>
      <w:r>
        <w:rPr>
          <w:rFonts w:ascii="Times New Roman" w:hAnsi="Times New Roman" w:eastAsia="宋体" w:cs="Times New Roman"/>
          <w:sz w:val="28"/>
        </w:rPr>
        <w:t>» в главном интерфейсе программы, чтобы выбрать программу, и нажмите «T» для доставки, нажмите «Сброс», чтобы прервать процесс доставки.</w:t>
      </w:r>
    </w:p>
    <w:p>
      <w:pPr>
        <w:pStyle w:val="12"/>
        <w:ind w:left="1110"/>
        <w:rPr>
          <w:rFonts w:ascii="Times New Roman" w:hAnsi="Times New Roman" w:eastAsia="宋体" w:cs="Times New Roman"/>
          <w:b/>
          <w:sz w:val="28"/>
        </w:rPr>
      </w:pPr>
      <w:r>
        <w:rPr>
          <w:rFonts w:ascii="Times New Roman" w:hAnsi="Times New Roman" w:eastAsia="宋体" w:cs="Times New Roman"/>
          <w:b/>
          <w:sz w:val="28"/>
        </w:rPr>
        <w:t>Получение</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Получить выбранную программу в другой системе или на компьютере (должна быть форма текстового файла). Нажмите «R» для импорта имени полученной программы в диалоговое окно в главном интерфейсе программы, нажмите «Reset» для прерывания процесса получения.</w:t>
      </w:r>
    </w:p>
    <w:p>
      <w:pPr>
        <w:pStyle w:val="12"/>
        <w:ind w:left="0"/>
        <w:jc w:val="both"/>
        <w:rPr>
          <w:rFonts w:ascii="Times New Roman" w:hAnsi="Times New Roman" w:eastAsia="宋体" w:cs="Times New Roman"/>
          <w:b/>
          <w:sz w:val="28"/>
        </w:rPr>
      </w:pPr>
      <w:r>
        <w:rPr>
          <w:rFonts w:ascii="Times New Roman" w:hAnsi="Times New Roman" w:eastAsia="宋体" w:cs="Times New Roman"/>
          <w:b/>
          <w:sz w:val="28"/>
        </w:rPr>
        <w:t xml:space="preserve">Обратите внимание: </w:t>
      </w:r>
    </w:p>
    <w:p>
      <w:pPr>
        <w:pStyle w:val="12"/>
        <w:ind w:left="0"/>
        <w:jc w:val="both"/>
        <w:rPr>
          <w:rFonts w:ascii="Times New Roman" w:hAnsi="Times New Roman" w:eastAsia="宋体" w:cs="Times New Roman"/>
          <w:b/>
          <w:sz w:val="28"/>
        </w:rPr>
      </w:pPr>
      <w:r>
        <w:rPr>
          <w:rFonts w:ascii="Times New Roman" w:hAnsi="Times New Roman" w:eastAsia="宋体" w:cs="Times New Roman"/>
          <w:b/>
          <w:sz w:val="28"/>
        </w:rPr>
        <w:t>1. Используйте эксклюзивное программное обеспечение для связи, чтобы установить программу на ПК пользователя.</w:t>
      </w:r>
    </w:p>
    <w:p>
      <w:pPr>
        <w:pStyle w:val="12"/>
        <w:ind w:left="0"/>
        <w:jc w:val="both"/>
        <w:rPr>
          <w:rFonts w:ascii="Times New Roman" w:hAnsi="Times New Roman" w:eastAsia="宋体" w:cs="Times New Roman"/>
          <w:b/>
          <w:sz w:val="28"/>
        </w:rPr>
      </w:pPr>
      <w:r>
        <w:rPr>
          <w:rFonts w:ascii="Times New Roman" w:hAnsi="Times New Roman" w:eastAsia="宋体" w:cs="Times New Roman"/>
          <w:b/>
          <w:sz w:val="28"/>
        </w:rPr>
        <w:t>2. Скорость доставки ПК должна совпадать со скоростью приема.</w:t>
      </w:r>
    </w:p>
    <w:p>
      <w:pPr>
        <w:pStyle w:val="12"/>
        <w:ind w:left="0"/>
        <w:jc w:val="both"/>
        <w:rPr>
          <w:rFonts w:ascii="Times New Roman" w:hAnsi="Times New Roman" w:eastAsia="宋体" w:cs="Times New Roman"/>
          <w:b/>
          <w:sz w:val="28"/>
        </w:rPr>
      </w:pPr>
      <w:r>
        <w:rPr>
          <w:rFonts w:ascii="Times New Roman" w:hAnsi="Times New Roman" w:eastAsia="宋体" w:cs="Times New Roman"/>
          <w:b/>
          <w:sz w:val="28"/>
        </w:rPr>
        <w:t>3. Длина RS232 не может превышать 10 метров.</w:t>
      </w:r>
    </w:p>
    <w:p>
      <w:pPr>
        <w:pStyle w:val="12"/>
        <w:ind w:left="0"/>
        <w:jc w:val="both"/>
        <w:rPr>
          <w:rFonts w:ascii="Times New Roman" w:hAnsi="Times New Roman" w:eastAsia="宋体" w:cs="Times New Roman"/>
          <w:b/>
          <w:sz w:val="28"/>
        </w:rPr>
      </w:pPr>
      <w:r>
        <w:rPr>
          <w:rFonts w:ascii="Times New Roman" w:hAnsi="Times New Roman" w:eastAsia="宋体" w:cs="Times New Roman"/>
          <w:b/>
          <w:sz w:val="28"/>
        </w:rPr>
        <w:t>4. Номер последовательного порта должен совпадать с настройкой системы.</w:t>
      </w:r>
    </w:p>
    <w:p>
      <w:pPr>
        <w:pStyle w:val="12"/>
        <w:ind w:left="0"/>
        <w:jc w:val="both"/>
        <w:rPr>
          <w:rFonts w:ascii="Times New Roman" w:hAnsi="Times New Roman" w:eastAsia="宋体" w:cs="Times New Roman"/>
          <w:b/>
          <w:sz w:val="28"/>
        </w:rPr>
      </w:pPr>
      <w:r>
        <w:rPr>
          <w:rFonts w:ascii="Times New Roman" w:hAnsi="Times New Roman" w:eastAsia="宋体" w:cs="Times New Roman"/>
          <w:b/>
          <w:sz w:val="28"/>
        </w:rPr>
        <w:t>5. Программа редактирования ПК должна иметь форму текстового файла.</w:t>
      </w:r>
    </w:p>
    <w:p>
      <w:pPr>
        <w:pStyle w:val="12"/>
        <w:ind w:left="1110"/>
        <w:rPr>
          <w:rFonts w:ascii="Times New Roman" w:hAnsi="Times New Roman" w:eastAsia="宋体" w:cs="Times New Roman"/>
          <w:b/>
          <w:sz w:val="28"/>
        </w:rPr>
      </w:pPr>
      <w:r>
        <w:rPr>
          <w:rFonts w:ascii="Times New Roman" w:hAnsi="Times New Roman" w:eastAsia="宋体" w:cs="Times New Roman"/>
          <w:b/>
          <w:sz w:val="28"/>
        </w:rPr>
        <w:t>3.11.10 Управление U-диском</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Для обмена файлами параметров или программ с другой системой или ПК с помощью U-диска. Он также может обновить или создать резервную копию программного обеспечения или параметров в системе.</w:t>
      </w:r>
    </w:p>
    <w:p>
      <w:pPr>
        <w:pStyle w:val="12"/>
        <w:ind w:left="0"/>
        <w:rPr>
          <w:rFonts w:ascii="Times New Roman" w:hAnsi="Times New Roman" w:eastAsia="宋体" w:cs="Times New Roman"/>
          <w:b/>
          <w:sz w:val="28"/>
        </w:rPr>
      </w:pPr>
      <w:r>
        <w:rPr>
          <w:rFonts w:ascii="Times New Roman" w:hAnsi="Times New Roman" w:eastAsia="宋体" w:cs="Times New Roman"/>
          <w:b/>
          <w:sz w:val="28"/>
        </w:rPr>
        <w:t>Обратите внимание: имя папки не может содержать пробелов.</w:t>
      </w:r>
    </w:p>
    <w:p>
      <w:pPr>
        <w:pStyle w:val="12"/>
        <w:ind w:left="1110"/>
        <w:rPr>
          <w:rFonts w:ascii="Times New Roman" w:hAnsi="Times New Roman" w:eastAsia="宋体" w:cs="Times New Roman"/>
          <w:sz w:val="28"/>
        </w:rPr>
      </w:pPr>
    </w:p>
    <w:p>
      <w:pPr>
        <w:pStyle w:val="12"/>
        <w:ind w:left="0"/>
        <w:jc w:val="both"/>
        <w:rPr>
          <w:rFonts w:ascii="Times New Roman" w:hAnsi="Times New Roman" w:eastAsia="宋体" w:cs="Times New Roman"/>
          <w:sz w:val="28"/>
        </w:rPr>
      </w:pPr>
      <w:r>
        <w:rPr>
          <w:rFonts w:ascii="Times New Roman" w:hAnsi="Times New Roman" w:eastAsia="宋体" w:cs="Times New Roman"/>
          <w:sz w:val="28"/>
        </w:rPr>
        <w:t>Нажмите «B», чтобы войти в интерфейс управления U-диском в главном интерфейсе программы, когда U-диск подключается к USB-порту. Нажмите «B» еще раз, чтобы вернуться к интерфейсу системы.</w:t>
      </w: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51072" behindDoc="1" locked="0" layoutInCell="1" allowOverlap="1">
            <wp:simplePos x="0" y="0"/>
            <wp:positionH relativeFrom="column">
              <wp:posOffset>800100</wp:posOffset>
            </wp:positionH>
            <wp:positionV relativeFrom="paragraph">
              <wp:posOffset>-581025</wp:posOffset>
            </wp:positionV>
            <wp:extent cx="4848225" cy="3794125"/>
            <wp:effectExtent l="0" t="0" r="0" b="0"/>
            <wp:wrapNone/>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4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4848225" cy="3794173"/>
                    </a:xfrm>
                    <a:prstGeom prst="rect">
                      <a:avLst/>
                    </a:prstGeom>
                    <a:noFill/>
                  </pic:spPr>
                </pic:pic>
              </a:graphicData>
            </a:graphic>
          </wp:anchor>
        </w:drawing>
      </w: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ind w:left="1110"/>
        <w:rPr>
          <w:rFonts w:ascii="Times New Roman" w:hAnsi="Times New Roman" w:eastAsia="宋体" w:cs="Times New Roman"/>
          <w:sz w:val="28"/>
        </w:rPr>
      </w:pPr>
    </w:p>
    <w:p>
      <w:pPr>
        <w:pStyle w:val="12"/>
        <w:numPr>
          <w:ilvl w:val="0"/>
          <w:numId w:val="11"/>
        </w:numPr>
        <w:rPr>
          <w:rFonts w:ascii="Times New Roman" w:hAnsi="Times New Roman" w:eastAsia="宋体" w:cs="Times New Roman"/>
          <w:b/>
          <w:sz w:val="28"/>
        </w:rPr>
      </w:pPr>
      <w:r>
        <w:rPr>
          <w:rFonts w:ascii="Times New Roman" w:hAnsi="Times New Roman" w:eastAsia="宋体" w:cs="Times New Roman"/>
          <w:b/>
          <w:sz w:val="28"/>
        </w:rPr>
        <w:t>Управление программой обработки. Скопируйте файлы или папку U-диска в систему.</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 xml:space="preserve">После подключения U-диска нажмите «B», чтобы войти в каталог U-диска в главном интерфейсе программы. </w:t>
      </w:r>
      <w:r>
        <w:rPr>
          <w:rFonts w:ascii="Times New Roman" w:hAnsi="Times New Roman" w:eastAsia="宋体" w:cs="Times New Roman"/>
          <w:sz w:val="28"/>
          <w:szCs w:val="28"/>
        </w:rPr>
        <w:t>Нажмите «↑ ↓»,</w:t>
      </w:r>
      <w:r>
        <w:rPr>
          <w:rFonts w:ascii="Times New Roman" w:hAnsi="Times New Roman" w:eastAsia="宋体" w:cs="Times New Roman"/>
          <w:sz w:val="28"/>
        </w:rPr>
        <w:t xml:space="preserve"> чтобы переместить курсор, чтобы выбрать файл или папку для копирования, и нажмите «Q», чтобы открыть диалоговое окно для импорта имени, нажмите «Enter» для подтверждения. Если в системе присутствует одно и то же имя программы, появится диалоговое окно с вопросом, заменять файл/папку или нет.</w:t>
      </w:r>
    </w:p>
    <w:p>
      <w:pPr>
        <w:pStyle w:val="12"/>
        <w:ind w:left="0" w:firstLine="708"/>
        <w:jc w:val="both"/>
        <w:rPr>
          <w:rFonts w:ascii="Times New Roman" w:hAnsi="Times New Roman" w:eastAsia="宋体" w:cs="Times New Roman"/>
          <w:b/>
          <w:sz w:val="28"/>
        </w:rPr>
      </w:pPr>
      <w:r>
        <w:rPr>
          <w:rFonts w:ascii="Times New Roman" w:hAnsi="Times New Roman" w:eastAsia="宋体" w:cs="Times New Roman"/>
          <w:b/>
          <w:sz w:val="28"/>
        </w:rPr>
        <w:t>Обратите внимание: перед отключением U-диск должен вернуться в систему отображения интерфейса каталога программных файлов. (Выход из интерфейса U-диска)</w:t>
      </w:r>
    </w:p>
    <w:p>
      <w:pPr>
        <w:pStyle w:val="12"/>
        <w:ind w:left="0"/>
        <w:jc w:val="both"/>
        <w:rPr>
          <w:rFonts w:ascii="Times New Roman" w:hAnsi="Times New Roman" w:eastAsia="宋体" w:cs="Times New Roman"/>
          <w:b/>
          <w:sz w:val="28"/>
        </w:rPr>
      </w:pPr>
      <w:r>
        <w:rPr>
          <w:rFonts w:ascii="Times New Roman" w:hAnsi="Times New Roman" w:eastAsia="宋体" w:cs="Times New Roman"/>
          <w:b/>
          <w:sz w:val="28"/>
        </w:rPr>
        <w:t>В противном случае данные, скопированные только</w:t>
      </w:r>
      <w:r>
        <w:rPr>
          <w:rFonts w:ascii="Times New Roman" w:hAnsi="Times New Roman" w:eastAsia="宋体" w:cs="Times New Roman"/>
          <w:b/>
          <w:sz w:val="28"/>
          <w:lang w:val="uk-UA"/>
        </w:rPr>
        <w:t>-что</w:t>
      </w:r>
      <w:r>
        <w:rPr>
          <w:rFonts w:ascii="Times New Roman" w:hAnsi="Times New Roman" w:eastAsia="宋体" w:cs="Times New Roman"/>
          <w:b/>
          <w:sz w:val="28"/>
        </w:rPr>
        <w:t>, будут утеряны.</w:t>
      </w:r>
    </w:p>
    <w:p>
      <w:pPr>
        <w:pStyle w:val="12"/>
        <w:ind w:left="0" w:firstLine="708"/>
        <w:jc w:val="both"/>
        <w:rPr>
          <w:rFonts w:ascii="Times New Roman" w:hAnsi="Times New Roman" w:eastAsia="宋体" w:cs="Times New Roman"/>
          <w:b/>
          <w:sz w:val="28"/>
        </w:rPr>
      </w:pPr>
      <w:r>
        <w:rPr>
          <w:rFonts w:ascii="Times New Roman" w:hAnsi="Times New Roman" w:eastAsia="宋体" w:cs="Times New Roman"/>
          <w:b/>
          <w:sz w:val="28"/>
        </w:rPr>
        <w:t>Название папки не может содержать пробел при использовании U-диска.</w:t>
      </w:r>
    </w:p>
    <w:p>
      <w:pPr>
        <w:pStyle w:val="12"/>
        <w:ind w:left="1134"/>
        <w:rPr>
          <w:rFonts w:ascii="Times New Roman" w:hAnsi="Times New Roman" w:eastAsia="宋体" w:cs="Times New Roman"/>
          <w:b/>
          <w:sz w:val="28"/>
        </w:rPr>
      </w:pPr>
      <w:r>
        <w:rPr>
          <w:rFonts w:ascii="Times New Roman" w:hAnsi="Times New Roman" w:eastAsia="宋体" w:cs="Times New Roman"/>
          <w:b/>
          <w:sz w:val="28"/>
        </w:rPr>
        <w:t>B. Использование U-диска для управления параметрами и системным программным обеспечением</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Система может использовать U-диск для доставки файлов или системное программное обеспечение для обновления, резервное копирование файлов и параметров, способ работы следующий:</w:t>
      </w:r>
    </w:p>
    <w:p>
      <w:pPr>
        <w:pStyle w:val="12"/>
        <w:ind w:left="0"/>
        <w:jc w:val="both"/>
        <w:rPr>
          <w:rFonts w:ascii="Times New Roman" w:hAnsi="Times New Roman" w:eastAsia="宋体" w:cs="Times New Roman"/>
          <w:b/>
          <w:sz w:val="28"/>
        </w:rPr>
      </w:pPr>
      <w:r>
        <w:rPr>
          <w:rFonts w:ascii="Times New Roman" w:hAnsi="Times New Roman" w:eastAsia="宋体" w:cs="Times New Roman"/>
          <w:b/>
          <w:sz w:val="28"/>
        </w:rPr>
        <w:t>Использование U-диска для копирования параметров и программного обеспечения системы в систему (обновление).</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 xml:space="preserve">Сначала U-диск вставляете в USB-порт и нажимаете «Program», чтобы войти в основной интерфейс программы, нажмите «B», чтобы показать файлы на U-диске. Нажмите </w:t>
      </w:r>
      <w:r>
        <w:rPr>
          <w:rFonts w:ascii="Times New Roman" w:hAnsi="Times New Roman" w:eastAsia="Times New Roman" w:cs="Times New Roman"/>
          <w:sz w:val="28"/>
        </w:rPr>
        <w:t>«</w:t>
      </w:r>
      <w:r>
        <w:rPr>
          <w:rFonts w:ascii="Times New Roman" w:hAnsi="Times New Roman" w:eastAsia="宋体" w:cs="Times New Roman"/>
          <w:sz w:val="28"/>
        </w:rPr>
        <w:t>↑ ↓</w:t>
      </w:r>
      <w:r>
        <w:rPr>
          <w:rFonts w:ascii="Times New Roman" w:hAnsi="Times New Roman" w:eastAsia="Times New Roman" w:cs="Times New Roman"/>
          <w:sz w:val="28"/>
        </w:rPr>
        <w:t>»</w:t>
      </w:r>
      <w:r>
        <w:rPr>
          <w:rFonts w:ascii="Times New Roman" w:hAnsi="Times New Roman" w:eastAsia="Times New Roman"/>
          <w:sz w:val="28"/>
        </w:rPr>
        <w:t xml:space="preserve"> </w:t>
      </w:r>
      <w:r>
        <w:rPr>
          <w:rFonts w:ascii="Times New Roman" w:hAnsi="Times New Roman" w:eastAsia="宋体" w:cs="Times New Roman"/>
          <w:sz w:val="28"/>
        </w:rPr>
        <w:t>чтобы переместить курсор, чтобы выбрать папку, которая будет скопирована в систему, и нажмите «Enter», чтобы открыть ее, нажмите «J», чтобы импортировать код при появлении файлов и нажмите «Enter», чтобы подтвердить, подождите в течение нескольких секунд, чтобы скопировать параметр успешно. Нажмите «B» для выхода из U-диска после успешного копирования, перезагрузите систему, система перезагрузит новые файлы для обновления параметра.</w:t>
      </w:r>
    </w:p>
    <w:p>
      <w:pPr>
        <w:pStyle w:val="12"/>
        <w:ind w:left="0" w:firstLine="1134"/>
        <w:jc w:val="both"/>
        <w:rPr>
          <w:rFonts w:ascii="Times New Roman" w:hAnsi="Times New Roman" w:eastAsia="宋体" w:cs="Times New Roman"/>
          <w:b/>
          <w:sz w:val="28"/>
        </w:rPr>
      </w:pPr>
      <w:r>
        <w:rPr>
          <w:rFonts w:ascii="Times New Roman" w:hAnsi="Times New Roman" w:eastAsia="宋体" w:cs="Times New Roman"/>
          <w:b/>
          <w:sz w:val="28"/>
        </w:rPr>
        <w:t>Обратите внимание: параметры лучше выводить в отдельную папку на U-диске, чтобы защититься от ошибочной операции уничтожения системных файлов.</w:t>
      </w:r>
    </w:p>
    <w:p>
      <w:pPr>
        <w:pStyle w:val="12"/>
        <w:ind w:left="1134"/>
        <w:rPr>
          <w:rFonts w:ascii="Times New Roman" w:hAnsi="Times New Roman" w:eastAsia="宋体" w:cs="Times New Roman"/>
          <w:b/>
          <w:sz w:val="28"/>
        </w:rPr>
      </w:pPr>
    </w:p>
    <w:p>
      <w:pPr>
        <w:pStyle w:val="12"/>
        <w:ind w:left="0"/>
        <w:rPr>
          <w:rFonts w:ascii="Times New Roman" w:hAnsi="Times New Roman" w:eastAsia="宋体" w:cs="Times New Roman"/>
          <w:b/>
          <w:sz w:val="28"/>
        </w:rPr>
      </w:pPr>
      <w:r>
        <w:rPr>
          <w:rFonts w:ascii="Times New Roman" w:hAnsi="Times New Roman" w:eastAsia="宋体" w:cs="Times New Roman"/>
          <w:b/>
          <w:sz w:val="28"/>
        </w:rPr>
        <w:t>Для получения или резервного копирования файлов параметров U-диска</w:t>
      </w:r>
    </w:p>
    <w:p>
      <w:pPr>
        <w:pStyle w:val="12"/>
        <w:ind w:left="0" w:firstLine="1134"/>
        <w:jc w:val="both"/>
        <w:rPr>
          <w:rFonts w:ascii="Times New Roman" w:hAnsi="Times New Roman" w:eastAsia="宋体" w:cs="Times New Roman"/>
          <w:sz w:val="28"/>
        </w:rPr>
      </w:pPr>
      <w:r>
        <w:rPr>
          <w:rFonts w:ascii="Times New Roman" w:hAnsi="Times New Roman" w:eastAsia="宋体" w:cs="Times New Roman"/>
          <w:sz w:val="28"/>
        </w:rPr>
        <w:t>Сначала U-диск вставляете в USB-порт и нажимаете «Program», чтобы войти в основной интерфейс программы, нажмите «B», чтобы показать файлы на U-диске. Нажмите «N», чтобы импортировать код, и нажмите «Enter», чтобы подтвердить, подождите несколько секунд, чтобы получить его. Параметр в системе уже выведен на U-диск. Нажмите «B» для выхода из U-диска.</w:t>
      </w:r>
    </w:p>
    <w:p>
      <w:pPr>
        <w:pStyle w:val="12"/>
        <w:ind w:left="0" w:firstLine="708"/>
        <w:jc w:val="both"/>
        <w:rPr>
          <w:rFonts w:ascii="Times New Roman" w:hAnsi="Times New Roman" w:eastAsia="宋体" w:cs="Times New Roman"/>
          <w:b/>
          <w:sz w:val="28"/>
        </w:rPr>
      </w:pPr>
      <w:r>
        <w:rPr>
          <w:rFonts w:ascii="Times New Roman" w:hAnsi="Times New Roman" w:eastAsia="宋体" w:cs="Times New Roman"/>
          <w:b/>
          <w:sz w:val="28"/>
        </w:rPr>
        <w:t>Обратите внимание: U-диск пуст, чтобы упорядочить файлы (файлы параметров - это несколько десятков), чтобы сначала получить параметр или создать папку на вашем компьютере, откройте папку, прежде чем выводить параметры в папку.</w:t>
      </w:r>
    </w:p>
    <w:p>
      <w:pPr>
        <w:pStyle w:val="12"/>
        <w:ind w:left="1134"/>
        <w:rPr>
          <w:rFonts w:ascii="Times New Roman" w:hAnsi="Times New Roman" w:eastAsia="宋体" w:cs="Times New Roman"/>
          <w:sz w:val="28"/>
        </w:rPr>
      </w:pPr>
    </w:p>
    <w:p>
      <w:pPr>
        <w:pStyle w:val="12"/>
        <w:ind w:left="1134"/>
        <w:rPr>
          <w:rFonts w:ascii="Times New Roman" w:hAnsi="Times New Roman" w:eastAsia="宋体" w:cs="Times New Roman"/>
          <w:sz w:val="28"/>
        </w:rPr>
      </w:pPr>
    </w:p>
    <w:p>
      <w:pPr>
        <w:pStyle w:val="12"/>
        <w:ind w:left="1134"/>
        <w:rPr>
          <w:rFonts w:ascii="Times New Roman" w:hAnsi="Times New Roman" w:eastAsia="宋体" w:cs="Times New Roman"/>
          <w:sz w:val="28"/>
        </w:rPr>
      </w:pPr>
    </w:p>
    <w:p>
      <w:pPr>
        <w:pStyle w:val="12"/>
        <w:ind w:left="1134"/>
        <w:rPr>
          <w:rFonts w:ascii="Times New Roman" w:hAnsi="Times New Roman" w:eastAsia="宋体" w:cs="Times New Roman"/>
          <w:sz w:val="28"/>
        </w:rPr>
      </w:pPr>
    </w:p>
    <w:p>
      <w:pPr>
        <w:pStyle w:val="12"/>
        <w:ind w:left="1134"/>
        <w:rPr>
          <w:rFonts w:ascii="Times New Roman" w:hAnsi="Times New Roman" w:eastAsia="宋体" w:cs="Times New Roman"/>
          <w:sz w:val="28"/>
        </w:rPr>
      </w:pPr>
    </w:p>
    <w:p>
      <w:pPr>
        <w:spacing w:after="160" w:line="259" w:lineRule="auto"/>
        <w:rPr>
          <w:rFonts w:ascii="Times New Roman" w:hAnsi="Times New Roman" w:eastAsia="宋体" w:cs="Times New Roman"/>
          <w:sz w:val="28"/>
        </w:rPr>
      </w:pPr>
      <w:r>
        <w:rPr>
          <w:rFonts w:ascii="Times New Roman" w:hAnsi="Times New Roman" w:eastAsia="宋体" w:cs="Times New Roman"/>
          <w:sz w:val="28"/>
        </w:rPr>
        <w:br w:type="page"/>
      </w:r>
    </w:p>
    <w:p>
      <w:pPr>
        <w:pStyle w:val="12"/>
        <w:ind w:left="1134"/>
        <w:rPr>
          <w:rFonts w:ascii="Times New Roman" w:hAnsi="Times New Roman" w:eastAsia="宋体" w:cs="Times New Roman"/>
          <w:sz w:val="28"/>
        </w:rPr>
      </w:pPr>
    </w:p>
    <w:p>
      <w:pPr>
        <w:rPr>
          <w:rFonts w:ascii="Times New Roman" w:hAnsi="Times New Roman" w:eastAsia="宋体" w:cs="Times New Roman"/>
          <w:b/>
          <w:sz w:val="28"/>
        </w:rPr>
      </w:pPr>
      <w:r>
        <w:rPr>
          <w:rFonts w:ascii="Times New Roman" w:hAnsi="Times New Roman" w:eastAsia="宋体" w:cs="Times New Roman"/>
          <w:b/>
          <w:sz w:val="28"/>
        </w:rPr>
        <w:t>Глава 4 Установка системы и подключение</w:t>
      </w:r>
    </w:p>
    <w:p>
      <w:pPr>
        <w:pStyle w:val="12"/>
        <w:rPr>
          <w:rFonts w:ascii="Times New Roman" w:hAnsi="Times New Roman" w:eastAsia="宋体" w:cs="Times New Roman"/>
          <w:b/>
          <w:sz w:val="28"/>
        </w:rPr>
      </w:pPr>
      <w:r>
        <w:rPr>
          <w:rFonts w:ascii="Times New Roman" w:hAnsi="Times New Roman" w:eastAsia="宋体" w:cs="Times New Roman"/>
          <w:b/>
          <w:sz w:val="28"/>
        </w:rPr>
        <w:t>4.1 Электрические характеристики системы</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- 32-битный высокопроизводительный промышленный класс ARM DSP FPGA</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- 32M пользовательского дискового пространства</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- 800x600 TFT LCD адаптивная яркость, светодиодная подсветка LCD</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 Клавиатура сенсорного типа для отличной операционной чувствительности.</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 порт связи RS232</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 USB-порт</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 xml:space="preserve">- Фотоэлектрический </w:t>
      </w:r>
      <w:r>
        <w:rPr>
          <w:rFonts w:ascii="Times New Roman" w:hAnsi="Times New Roman" w:cs="Times New Roman"/>
          <w:sz w:val="28"/>
          <w:szCs w:val="28"/>
        </w:rPr>
        <w:t>датчик обратной связи</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- 4-х и 8-ми позиционная опора электроинструмента или опора инструмента.</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 Высокое сопротивление вмешательству импульсного источника питания.</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 Двухканальный шпиндель для регулирования частоты и скорости</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 Ручной генератор импульсов</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 Переключатель для  регулировки скорости подачи и скорости шпинделя</w:t>
      </w:r>
    </w:p>
    <w:p>
      <w:pPr>
        <w:pStyle w:val="12"/>
        <w:ind w:left="0"/>
        <w:jc w:val="both"/>
        <w:rPr>
          <w:rFonts w:ascii="Times New Roman" w:hAnsi="Times New Roman" w:eastAsia="宋体" w:cs="Times New Roman"/>
          <w:sz w:val="28"/>
        </w:rPr>
      </w:pPr>
    </w:p>
    <w:p>
      <w:pPr>
        <w:pStyle w:val="12"/>
        <w:rPr>
          <w:rFonts w:ascii="Times New Roman" w:hAnsi="Times New Roman" w:eastAsia="宋体" w:cs="Times New Roman"/>
          <w:b/>
          <w:sz w:val="28"/>
        </w:rPr>
      </w:pPr>
      <w:r>
        <w:rPr>
          <w:rFonts w:ascii="Times New Roman" w:hAnsi="Times New Roman" w:eastAsia="宋体" w:cs="Times New Roman"/>
          <w:b/>
          <w:sz w:val="28"/>
        </w:rPr>
        <w:t>4.2 Системный технический индекс</w:t>
      </w:r>
    </w:p>
    <w:p>
      <w:pPr>
        <w:pStyle w:val="12"/>
        <w:ind w:left="0"/>
        <w:rPr>
          <w:rFonts w:ascii="Times New Roman" w:hAnsi="Times New Roman" w:eastAsia="宋体" w:cs="Times New Roman"/>
          <w:sz w:val="28"/>
        </w:rPr>
      </w:pPr>
      <w:r>
        <w:rPr>
          <w:rFonts w:ascii="Times New Roman" w:hAnsi="Times New Roman" w:eastAsia="宋体" w:cs="Times New Roman"/>
          <w:sz w:val="28"/>
        </w:rPr>
        <w:t>- Управляемая ось: X Z две оси</w:t>
      </w:r>
    </w:p>
    <w:p>
      <w:pPr>
        <w:pStyle w:val="12"/>
        <w:ind w:left="0"/>
        <w:rPr>
          <w:rFonts w:ascii="Times New Roman" w:hAnsi="Times New Roman" w:eastAsia="宋体" w:cs="Times New Roman"/>
          <w:sz w:val="28"/>
        </w:rPr>
      </w:pPr>
      <w:r>
        <w:rPr>
          <w:rFonts w:ascii="Times New Roman" w:hAnsi="Times New Roman" w:eastAsia="宋体" w:cs="Times New Roman"/>
          <w:sz w:val="28"/>
        </w:rPr>
        <w:t>- Ось сцепления: X Z, две оси</w:t>
      </w:r>
    </w:p>
    <w:p>
      <w:pPr>
        <w:pStyle w:val="12"/>
        <w:ind w:left="0"/>
        <w:rPr>
          <w:rFonts w:ascii="Times New Roman" w:hAnsi="Times New Roman" w:eastAsia="宋体" w:cs="Times New Roman"/>
          <w:sz w:val="28"/>
        </w:rPr>
      </w:pPr>
      <w:r>
        <w:rPr>
          <w:rFonts w:ascii="Times New Roman" w:hAnsi="Times New Roman" w:eastAsia="宋体" w:cs="Times New Roman"/>
          <w:sz w:val="28"/>
        </w:rPr>
        <w:t>- Эквивалентность импульсов: ось X - 0,001 мм, ось Z - 0,001 мм</w:t>
      </w:r>
    </w:p>
    <w:p>
      <w:pPr>
        <w:pStyle w:val="12"/>
        <w:ind w:left="0"/>
        <w:rPr>
          <w:rFonts w:ascii="Times New Roman" w:hAnsi="Times New Roman" w:eastAsia="宋体" w:cs="Times New Roman"/>
          <w:sz w:val="28"/>
        </w:rPr>
      </w:pPr>
      <w:r>
        <w:rPr>
          <w:rFonts w:ascii="Times New Roman" w:hAnsi="Times New Roman" w:eastAsia="宋体" w:cs="Times New Roman"/>
          <w:sz w:val="28"/>
        </w:rPr>
        <w:t>- Максимальная скорость: 30000 мм / мин</w:t>
      </w:r>
    </w:p>
    <w:p>
      <w:pPr>
        <w:pStyle w:val="12"/>
        <w:ind w:left="0"/>
        <w:rPr>
          <w:rFonts w:ascii="Times New Roman" w:hAnsi="Times New Roman" w:eastAsia="宋体" w:cs="Times New Roman"/>
          <w:sz w:val="28"/>
        </w:rPr>
      </w:pPr>
      <w:r>
        <w:rPr>
          <w:rFonts w:ascii="Times New Roman" w:hAnsi="Times New Roman" w:eastAsia="宋体" w:cs="Times New Roman"/>
          <w:sz w:val="28"/>
        </w:rPr>
        <w:t>- Скорость обработки: 0,01-15000 мин / мин</w:t>
      </w:r>
    </w:p>
    <w:p>
      <w:pPr>
        <w:pStyle w:val="12"/>
        <w:ind w:left="0"/>
        <w:rPr>
          <w:rFonts w:ascii="Times New Roman" w:hAnsi="Times New Roman" w:eastAsia="宋体" w:cs="Times New Roman"/>
          <w:sz w:val="28"/>
        </w:rPr>
      </w:pPr>
      <w:r>
        <w:rPr>
          <w:rFonts w:ascii="Times New Roman" w:hAnsi="Times New Roman" w:eastAsia="宋体" w:cs="Times New Roman"/>
          <w:sz w:val="28"/>
        </w:rPr>
        <w:t>- Шаг обработки винта: 0,1-1000 мм в метрической системе, 1-99 зуба / дюйм</w:t>
      </w:r>
    </w:p>
    <w:p>
      <w:pPr>
        <w:pStyle w:val="12"/>
        <w:ind w:left="0"/>
        <w:rPr>
          <w:rFonts w:ascii="Times New Roman" w:hAnsi="Times New Roman" w:eastAsia="宋体" w:cs="Times New Roman"/>
          <w:sz w:val="28"/>
        </w:rPr>
      </w:pPr>
      <w:r>
        <w:rPr>
          <w:rFonts w:ascii="Times New Roman" w:hAnsi="Times New Roman" w:eastAsia="宋体" w:cs="Times New Roman"/>
          <w:sz w:val="28"/>
        </w:rPr>
        <w:t>- Минимальная единица ввода: 0,001 мм</w:t>
      </w:r>
    </w:p>
    <w:p>
      <w:pPr>
        <w:pStyle w:val="12"/>
        <w:ind w:left="0"/>
        <w:rPr>
          <w:rFonts w:ascii="Times New Roman" w:hAnsi="Times New Roman" w:eastAsia="宋体" w:cs="Times New Roman"/>
          <w:sz w:val="28"/>
        </w:rPr>
      </w:pPr>
      <w:r>
        <w:rPr>
          <w:rFonts w:ascii="Times New Roman" w:hAnsi="Times New Roman" w:eastAsia="宋体" w:cs="Times New Roman"/>
          <w:sz w:val="28"/>
        </w:rPr>
        <w:t>- Диапазон размеров программы: ± 99999,999 мм</w:t>
      </w:r>
    </w:p>
    <w:p>
      <w:pPr>
        <w:pStyle w:val="12"/>
        <w:ind w:left="0"/>
        <w:rPr>
          <w:rFonts w:ascii="Times New Roman" w:hAnsi="Times New Roman" w:eastAsia="宋体" w:cs="Times New Roman"/>
          <w:sz w:val="28"/>
        </w:rPr>
      </w:pPr>
      <w:r>
        <w:rPr>
          <w:rFonts w:ascii="Times New Roman" w:hAnsi="Times New Roman" w:eastAsia="宋体" w:cs="Times New Roman"/>
          <w:sz w:val="28"/>
        </w:rPr>
        <w:t>- Определение системы координат программы: международный стандарт IOS-841</w:t>
      </w:r>
    </w:p>
    <w:p>
      <w:pPr>
        <w:pStyle w:val="12"/>
        <w:ind w:left="0"/>
        <w:rPr>
          <w:rFonts w:ascii="Times New Roman" w:hAnsi="Times New Roman" w:eastAsia="宋体" w:cs="Times New Roman"/>
          <w:sz w:val="28"/>
        </w:rPr>
      </w:pPr>
      <w:r>
        <w:rPr>
          <w:rFonts w:ascii="Times New Roman" w:hAnsi="Times New Roman" w:eastAsia="宋体" w:cs="Times New Roman"/>
          <w:sz w:val="28"/>
        </w:rPr>
        <w:t>- Код программы: международный стандарт IOS-840</w:t>
      </w:r>
    </w:p>
    <w:p>
      <w:pPr>
        <w:spacing w:line="0" w:lineRule="atLeast"/>
        <w:rPr>
          <w:rFonts w:ascii="Times New Roman" w:hAnsi="Times New Roman" w:eastAsia="宋体" w:cs="Times New Roman"/>
          <w:sz w:val="28"/>
        </w:rPr>
      </w:pPr>
      <w:r>
        <w:rPr>
          <w:rFonts w:ascii="Times New Roman" w:hAnsi="Times New Roman" w:eastAsia="宋体" w:cs="Times New Roman"/>
          <w:sz w:val="28"/>
        </w:rPr>
        <w:t>- Среднее время между отказами (MTBF): более 6000 часов</w:t>
      </w:r>
    </w:p>
    <w:p>
      <w:pPr>
        <w:spacing w:line="0" w:lineRule="atLeast"/>
        <w:rPr>
          <w:rFonts w:ascii="Times New Roman" w:hAnsi="Times New Roman" w:eastAsia="宋体" w:cs="Times New Roman"/>
          <w:sz w:val="28"/>
        </w:rPr>
      </w:pPr>
    </w:p>
    <w:p>
      <w:pPr>
        <w:spacing w:line="0" w:lineRule="atLeast"/>
        <w:ind w:left="640"/>
        <w:rPr>
          <w:rFonts w:ascii="Times New Roman" w:hAnsi="Times New Roman" w:eastAsia="Arial" w:cs="Times New Roman"/>
          <w:b/>
          <w:sz w:val="28"/>
          <w:szCs w:val="28"/>
        </w:rPr>
      </w:pPr>
      <w:r>
        <w:rPr>
          <w:rFonts w:ascii="Arial" w:hAnsi="Arial" w:eastAsia="Arial"/>
          <w:b/>
          <w:sz w:val="24"/>
        </w:rPr>
        <w:t xml:space="preserve">4.3 </w:t>
      </w:r>
      <w:r>
        <w:rPr>
          <w:rFonts w:ascii="Times New Roman" w:hAnsi="Times New Roman" w:eastAsia="Arial" w:cs="Times New Roman"/>
          <w:b/>
          <w:sz w:val="28"/>
          <w:szCs w:val="28"/>
        </w:rPr>
        <w:t>Среда эксплуатации</w:t>
      </w:r>
    </w:p>
    <w:p>
      <w:pPr>
        <w:spacing w:line="0" w:lineRule="atLeast"/>
        <w:jc w:val="both"/>
        <w:rPr>
          <w:rFonts w:ascii="Times New Roman" w:hAnsi="Times New Roman" w:eastAsia="Arial" w:cs="Times New Roman"/>
          <w:sz w:val="28"/>
          <w:szCs w:val="28"/>
        </w:rPr>
      </w:pPr>
      <w:r>
        <w:rPr>
          <w:rFonts w:ascii="Times New Roman" w:hAnsi="Times New Roman" w:eastAsia="Arial" w:cs="Times New Roman"/>
          <w:sz w:val="28"/>
          <w:szCs w:val="28"/>
        </w:rPr>
        <w:t>- Электропитание: переменный ток 220 В (+10%, - 15%), частота 50 Гц ± 1%</w:t>
      </w:r>
    </w:p>
    <w:p>
      <w:pPr>
        <w:spacing w:line="0" w:lineRule="atLeast"/>
        <w:jc w:val="both"/>
        <w:rPr>
          <w:rFonts w:ascii="Times New Roman" w:hAnsi="Times New Roman" w:eastAsia="Arial" w:cs="Times New Roman"/>
          <w:sz w:val="28"/>
          <w:szCs w:val="28"/>
        </w:rPr>
      </w:pPr>
      <w:r>
        <w:rPr>
          <w:rFonts w:ascii="Times New Roman" w:hAnsi="Times New Roman" w:eastAsia="Arial" w:cs="Times New Roman"/>
          <w:sz w:val="28"/>
          <w:szCs w:val="28"/>
        </w:rPr>
        <w:t>- Источник питания ≤100 Вт</w:t>
      </w:r>
    </w:p>
    <w:p>
      <w:pPr>
        <w:spacing w:line="0" w:lineRule="atLeast"/>
        <w:jc w:val="both"/>
        <w:rPr>
          <w:rFonts w:ascii="Times New Roman" w:hAnsi="Times New Roman" w:eastAsia="Arial" w:cs="Times New Roman"/>
          <w:sz w:val="28"/>
          <w:szCs w:val="28"/>
        </w:rPr>
      </w:pPr>
      <w:r>
        <w:rPr>
          <w:rFonts w:ascii="Times New Roman" w:hAnsi="Times New Roman" w:eastAsia="Arial" w:cs="Times New Roman"/>
          <w:sz w:val="28"/>
          <w:szCs w:val="28"/>
        </w:rPr>
        <w:t>- Рабочая температура: 5 ~ 45 ℃, относительная влажность: 40 ~ 80%</w:t>
      </w:r>
    </w:p>
    <w:p>
      <w:pPr>
        <w:spacing w:line="0" w:lineRule="atLeast"/>
        <w:jc w:val="both"/>
        <w:rPr>
          <w:rFonts w:ascii="Times New Roman" w:hAnsi="Times New Roman" w:eastAsia="Arial" w:cs="Times New Roman"/>
          <w:sz w:val="28"/>
          <w:szCs w:val="28"/>
        </w:rPr>
      </w:pPr>
      <w:r>
        <w:rPr>
          <w:rFonts w:ascii="Times New Roman" w:hAnsi="Times New Roman" w:eastAsia="Arial" w:cs="Times New Roman"/>
          <w:sz w:val="28"/>
          <w:szCs w:val="28"/>
        </w:rPr>
        <w:t>- Температура хранения и транспортировки: 0 ~ 55 ℃, относительная влажность менее 90% (40 ℃)</w:t>
      </w: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r>
        <w:rPr>
          <w:rFonts w:ascii="Times New Roman" w:hAnsi="Times New Roman" w:eastAsia="宋体" w:cs="Times New Roman"/>
          <w:b/>
          <w:sz w:val="28"/>
        </w:rPr>
        <w:t>4.4 Установка и подключение системы</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Сначала пользователи должны проверить, является ли аппаратное обеспечение полным, не поврежденным и совместимым, например: система ЧПУ, привода, серводвигатель, фотоэлектрический датчик обратной связи, держатель инструмента.</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Установка системы ЧПУ должна быть плотно закреплена, с небольшим пространством вокруг, чтобы обеспечить вентиляцию воздуха. Панель должна быть размещена в месте, где она не только удобна в эксплуатации, но и способна избежать повреждения при нагревании, обработки.</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Силовые кабеля и слаботочные цепи нужно устанавливать отдельно; Система ЧПУ и драйвера, по возможности, должны находиться вдали от силовых установок системы. Для уменьшения помех все сигнальные кабели должны находиться вдали от контактора переменного тока. Фотоэлектрический датчик обратной связи, ограничитель, сигнал базовой точки желательно не подключать напрямую к системе с ЧПУ через силовой блок. Все шнуры питания должны быть заземлены.</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Закрепите все заглушки с помощью винта. Запрещено вставлять и извлекать все кабели при включенном питании. При установке системы ЧПУ следует избегать повреждения панели твердыми и острыми материалами. Если покраска другой части машины необходима, пожалуйста, снимите систему с ЧПУ, чтобы сохранить ее в чистоте.</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Во избежание сильных магнитных и токовых помех, держитесь подальше от легковоспламеняющихся, взрывоопасных и других опасных материалов.</w:t>
      </w:r>
    </w:p>
    <w:p>
      <w:pPr>
        <w:pStyle w:val="12"/>
        <w:ind w:left="0" w:firstLine="708"/>
        <w:jc w:val="both"/>
        <w:rPr>
          <w:rFonts w:ascii="Times New Roman" w:hAnsi="Times New Roman" w:eastAsia="宋体" w:cs="Times New Roman"/>
          <w:sz w:val="28"/>
        </w:rPr>
      </w:pPr>
      <w:r>
        <w:rPr>
          <w:rFonts w:ascii="Times New Roman" w:hAnsi="Times New Roman" w:eastAsia="宋体" w:cs="Times New Roman"/>
          <w:sz w:val="28"/>
        </w:rPr>
        <w:t>Обратите внимание:</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1. Необходимо установить в помещении, которое хорошо защищено от молнии.</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2. Надежно установить во избежание вибрации и потери.</w:t>
      </w:r>
    </w:p>
    <w:p>
      <w:pPr>
        <w:pStyle w:val="12"/>
        <w:ind w:left="0"/>
        <w:jc w:val="both"/>
        <w:rPr>
          <w:rFonts w:ascii="Times New Roman" w:hAnsi="Times New Roman" w:eastAsia="宋体" w:cs="Times New Roman"/>
          <w:sz w:val="28"/>
        </w:rPr>
      </w:pPr>
      <w:r>
        <w:rPr>
          <w:rFonts w:ascii="Times New Roman" w:hAnsi="Times New Roman" w:eastAsia="宋体" w:cs="Times New Roman"/>
          <w:sz w:val="28"/>
        </w:rPr>
        <w:t>3. Не устанавливайте на легковоспламеняющихся предметах или поблизости от воды.</w:t>
      </w:r>
    </w:p>
    <w:p>
      <w:pPr>
        <w:spacing w:after="160" w:line="259" w:lineRule="auto"/>
        <w:rPr>
          <w:rFonts w:ascii="Times New Roman" w:hAnsi="Times New Roman" w:eastAsia="宋体" w:cs="Times New Roman"/>
          <w:b/>
          <w:sz w:val="28"/>
        </w:rPr>
      </w:pPr>
      <w:r>
        <w:rPr>
          <w:rFonts w:ascii="Times New Roman" w:hAnsi="Times New Roman" w:eastAsia="宋体" w:cs="Times New Roman"/>
          <w:b/>
          <w:sz w:val="28"/>
        </w:rPr>
        <w:br w:type="page"/>
      </w:r>
    </w:p>
    <w:p>
      <w:pPr>
        <w:pStyle w:val="12"/>
        <w:rPr>
          <w:rFonts w:ascii="Times New Roman" w:hAnsi="Times New Roman" w:eastAsia="宋体" w:cs="Times New Roman"/>
          <w:b/>
          <w:sz w:val="28"/>
        </w:rPr>
      </w:pPr>
      <w:r>
        <w:rPr>
          <w:rFonts w:ascii="Times New Roman" w:hAnsi="Times New Roman" w:eastAsia="宋体" w:cs="Times New Roman"/>
          <w:b/>
          <w:sz w:val="28"/>
        </w:rPr>
        <w:t>4.5 Размеры установки системы (первый тип: 325x250x120; второй тип: 400x245x120)</w:t>
      </w:r>
    </w:p>
    <w:p>
      <w:pPr>
        <w:pStyle w:val="12"/>
        <w:rPr>
          <w:rFonts w:ascii="Times New Roman" w:hAnsi="Times New Roman" w:eastAsia="宋体" w:cs="Times New Roman"/>
          <w:sz w:val="28"/>
        </w:rPr>
      </w:pPr>
      <w:r>
        <w:rPr>
          <w:rFonts w:ascii="Times New Roman" w:hAnsi="Times New Roman" w:eastAsia="宋体" w:cs="Times New Roman"/>
          <w:sz w:val="28"/>
        </w:rPr>
        <w:drawing>
          <wp:anchor distT="0" distB="0" distL="114300" distR="114300" simplePos="0" relativeHeight="251656192" behindDoc="1" locked="0" layoutInCell="1" allowOverlap="1">
            <wp:simplePos x="0" y="0"/>
            <wp:positionH relativeFrom="column">
              <wp:posOffset>600075</wp:posOffset>
            </wp:positionH>
            <wp:positionV relativeFrom="paragraph">
              <wp:posOffset>176530</wp:posOffset>
            </wp:positionV>
            <wp:extent cx="4572000" cy="5106670"/>
            <wp:effectExtent l="0" t="0" r="0" b="0"/>
            <wp:wrapNone/>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4572976" cy="5107671"/>
                    </a:xfrm>
                    <a:prstGeom prst="rect">
                      <a:avLst/>
                    </a:prstGeom>
                    <a:noFill/>
                  </pic:spPr>
                </pic:pic>
              </a:graphicData>
            </a:graphic>
          </wp:anchor>
        </w:drawing>
      </w: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r>
        <w:rPr>
          <w:rFonts w:ascii="Times New Roman" w:hAnsi="Times New Roman" w:eastAsia="宋体" w:cs="Times New Roman"/>
          <w:b/>
          <w:sz w:val="28"/>
        </w:rPr>
        <w:drawing>
          <wp:anchor distT="0" distB="0" distL="114300" distR="114300" simplePos="0" relativeHeight="251691008" behindDoc="1" locked="0" layoutInCell="1" allowOverlap="1">
            <wp:simplePos x="0" y="0"/>
            <wp:positionH relativeFrom="column">
              <wp:posOffset>323850</wp:posOffset>
            </wp:positionH>
            <wp:positionV relativeFrom="paragraph">
              <wp:posOffset>176530</wp:posOffset>
            </wp:positionV>
            <wp:extent cx="4448810" cy="3334385"/>
            <wp:effectExtent l="0" t="0" r="8890" b="0"/>
            <wp:wrapNone/>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4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4448810" cy="3334385"/>
                    </a:xfrm>
                    <a:prstGeom prst="rect">
                      <a:avLst/>
                    </a:prstGeom>
                    <a:noFill/>
                  </pic:spPr>
                </pic:pic>
              </a:graphicData>
            </a:graphic>
          </wp:anchor>
        </w:drawing>
      </w:r>
      <w:r>
        <w:rPr>
          <w:rFonts w:ascii="Times New Roman" w:hAnsi="Times New Roman" w:eastAsia="宋体" w:cs="Times New Roman"/>
          <w:b/>
          <w:sz w:val="28"/>
        </w:rPr>
        <w:t>4.6 Система заднего вида</w:t>
      </w: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ind w:firstLine="696"/>
        <w:jc w:val="both"/>
        <w:rPr>
          <w:rFonts w:ascii="Times New Roman" w:hAnsi="Times New Roman" w:eastAsia="宋体" w:cs="Times New Roman"/>
          <w:b/>
          <w:sz w:val="28"/>
        </w:rPr>
      </w:pPr>
      <w:r>
        <w:rPr>
          <w:rFonts w:ascii="Times New Roman" w:hAnsi="Times New Roman" w:eastAsia="宋体" w:cs="Times New Roman"/>
          <w:b/>
          <w:sz w:val="28"/>
        </w:rPr>
        <w:t>Обратите внимание: Импульсный источник питания L N должен проходить через изолирующий трансформатор и подан переменный ток 220 В, ток 0,5 А.</w:t>
      </w: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r>
        <w:rPr>
          <w:rFonts w:ascii="Times New Roman" w:hAnsi="Times New Roman" w:eastAsia="宋体" w:cs="Times New Roman"/>
          <w:b/>
          <w:sz w:val="28"/>
        </w:rPr>
        <w:t>4.7 Схемы подключения интерфейса</w:t>
      </w:r>
    </w:p>
    <w:p>
      <w:pPr>
        <w:pStyle w:val="12"/>
        <w:rPr>
          <w:rFonts w:ascii="Times New Roman" w:hAnsi="Times New Roman" w:eastAsia="宋体" w:cs="Times New Roman"/>
          <w:b/>
          <w:sz w:val="28"/>
        </w:rPr>
      </w:pPr>
      <w:r>
        <w:rPr>
          <w:rFonts w:ascii="Times New Roman" w:hAnsi="Times New Roman" w:eastAsia="宋体" w:cs="Times New Roman"/>
          <w:b/>
          <w:sz w:val="28"/>
        </w:rPr>
        <w:t>4.7.1 Соединение CN4 ситема управления инструментом</w:t>
      </w:r>
    </w:p>
    <w:p>
      <w:pPr>
        <w:pStyle w:val="12"/>
        <w:rPr>
          <w:rFonts w:ascii="Times New Roman" w:hAnsi="Times New Roman" w:eastAsia="宋体" w:cs="Times New Roman"/>
          <w:b/>
          <w:sz w:val="28"/>
        </w:rPr>
      </w:pPr>
      <w:r>
        <w:rPr>
          <w:rFonts w:ascii="Times New Roman" w:hAnsi="Times New Roman" w:eastAsia="宋体" w:cs="Times New Roman"/>
          <w:b/>
          <w:sz w:val="28"/>
        </w:rPr>
        <w:drawing>
          <wp:anchor distT="0" distB="0" distL="114300" distR="114300" simplePos="0" relativeHeight="251692032" behindDoc="1" locked="0" layoutInCell="1" allowOverlap="1">
            <wp:simplePos x="0" y="0"/>
            <wp:positionH relativeFrom="column">
              <wp:posOffset>600075</wp:posOffset>
            </wp:positionH>
            <wp:positionV relativeFrom="paragraph">
              <wp:posOffset>73660</wp:posOffset>
            </wp:positionV>
            <wp:extent cx="1637030" cy="1336675"/>
            <wp:effectExtent l="0" t="0" r="1270" b="0"/>
            <wp:wrapNone/>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4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1637030" cy="1336675"/>
                    </a:xfrm>
                    <a:prstGeom prst="rect">
                      <a:avLst/>
                    </a:prstGeom>
                    <a:noFill/>
                  </pic:spPr>
                </pic:pic>
              </a:graphicData>
            </a:graphic>
          </wp:anchor>
        </w:drawing>
      </w: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p>
      <w:pPr>
        <w:pStyle w:val="12"/>
        <w:rPr>
          <w:rFonts w:ascii="Times New Roman" w:hAnsi="Times New Roman" w:eastAsia="宋体" w:cs="Times New Roman"/>
          <w:b/>
          <w:sz w:val="28"/>
        </w:rPr>
      </w:pPr>
    </w:p>
    <w:tbl>
      <w:tblPr>
        <w:tblStyle w:val="9"/>
        <w:tblW w:w="8035" w:type="dxa"/>
        <w:tblInd w:w="7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8"/>
        <w:gridCol w:w="1058"/>
        <w:gridCol w:w="774"/>
        <w:gridCol w:w="3969"/>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035" w:type="dxa"/>
            <w:gridSpan w:val="5"/>
          </w:tcPr>
          <w:p>
            <w:pPr>
              <w:pStyle w:val="12"/>
              <w:ind w:left="0"/>
              <w:jc w:val="center"/>
              <w:rPr>
                <w:rFonts w:ascii="Times New Roman" w:hAnsi="Times New Roman" w:eastAsia="宋体" w:cs="Times New Roman"/>
                <w:b/>
                <w:sz w:val="28"/>
              </w:rPr>
            </w:pPr>
            <w:r>
              <w:rPr>
                <w:rFonts w:ascii="Times New Roman" w:hAnsi="Times New Roman" w:cs="Times New Roman"/>
                <w:sz w:val="24"/>
                <w:szCs w:val="24"/>
              </w:rPr>
              <w:t>CN4 DB15 держатель инструмента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tcPr>
          <w:p>
            <w:pPr>
              <w:pStyle w:val="12"/>
              <w:ind w:left="0"/>
              <w:jc w:val="center"/>
              <w:rPr>
                <w:rFonts w:ascii="Times New Roman" w:hAnsi="Times New Roman" w:cs="Times New Roman"/>
                <w:sz w:val="24"/>
                <w:szCs w:val="24"/>
              </w:rPr>
            </w:pPr>
            <w:r>
              <w:rPr>
                <w:rFonts w:ascii="Times New Roman" w:hAnsi="Times New Roman" w:cs="Times New Roman"/>
                <w:sz w:val="24"/>
                <w:szCs w:val="24"/>
              </w:rPr>
              <w:t>Сигнал</w:t>
            </w:r>
          </w:p>
        </w:tc>
        <w:tc>
          <w:tcPr>
            <w:tcW w:w="1058" w:type="dxa"/>
          </w:tcPr>
          <w:p>
            <w:pPr>
              <w:pStyle w:val="12"/>
              <w:ind w:left="0"/>
              <w:jc w:val="center"/>
              <w:rPr>
                <w:rFonts w:ascii="Times New Roman" w:hAnsi="Times New Roman" w:cs="Times New Roman"/>
                <w:sz w:val="24"/>
                <w:szCs w:val="24"/>
              </w:rPr>
            </w:pPr>
            <w:r>
              <w:rPr>
                <w:rFonts w:ascii="Times New Roman" w:hAnsi="Times New Roman" w:cs="Times New Roman"/>
                <w:sz w:val="24"/>
                <w:szCs w:val="24"/>
              </w:rPr>
              <w:t>Контакт</w:t>
            </w:r>
          </w:p>
        </w:tc>
        <w:tc>
          <w:tcPr>
            <w:tcW w:w="774" w:type="dxa"/>
          </w:tcPr>
          <w:p>
            <w:pPr>
              <w:pStyle w:val="12"/>
              <w:ind w:left="0"/>
              <w:jc w:val="center"/>
              <w:rPr>
                <w:rFonts w:ascii="Times New Roman" w:hAnsi="Times New Roman" w:cs="Times New Roman"/>
                <w:sz w:val="24"/>
                <w:szCs w:val="24"/>
              </w:rPr>
            </w:pPr>
            <w:r>
              <w:rPr>
                <w:rFonts w:ascii="Times New Roman" w:hAnsi="Times New Roman" w:eastAsia="Times New Roman" w:cs="Times New Roman"/>
                <w:w w:val="99"/>
                <w:sz w:val="24"/>
                <w:szCs w:val="24"/>
              </w:rPr>
              <w:t>I/O</w:t>
            </w:r>
          </w:p>
        </w:tc>
        <w:tc>
          <w:tcPr>
            <w:tcW w:w="3969" w:type="dxa"/>
          </w:tcPr>
          <w:p>
            <w:pPr>
              <w:pStyle w:val="12"/>
              <w:ind w:left="0"/>
              <w:jc w:val="center"/>
              <w:rPr>
                <w:rFonts w:ascii="Times New Roman" w:hAnsi="Times New Roman" w:cs="Times New Roman"/>
                <w:sz w:val="24"/>
                <w:szCs w:val="24"/>
              </w:rPr>
            </w:pPr>
            <w:r>
              <w:rPr>
                <w:rFonts w:ascii="Times New Roman" w:hAnsi="Times New Roman" w:cs="Times New Roman"/>
                <w:sz w:val="24"/>
                <w:szCs w:val="24"/>
              </w:rPr>
              <w:t>Функция</w:t>
            </w:r>
          </w:p>
        </w:tc>
        <w:tc>
          <w:tcPr>
            <w:tcW w:w="1276" w:type="dxa"/>
          </w:tcPr>
          <w:p>
            <w:pPr>
              <w:pStyle w:val="12"/>
              <w:ind w:left="0"/>
              <w:jc w:val="center"/>
              <w:rPr>
                <w:rFonts w:ascii="Times New Roman" w:hAnsi="Times New Roman" w:cs="Times New Roman"/>
                <w:sz w:val="24"/>
                <w:szCs w:val="24"/>
              </w:rPr>
            </w:pPr>
            <w:r>
              <w:rPr>
                <w:rFonts w:ascii="Times New Roman" w:hAnsi="Times New Roman" w:cs="Times New Roman"/>
                <w:sz w:val="24"/>
                <w:szCs w:val="24"/>
              </w:rPr>
              <w:t>Активный уровень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cs="Times New Roman"/>
                <w:w w:val="95"/>
                <w:sz w:val="24"/>
                <w:szCs w:val="24"/>
              </w:rPr>
            </w:pPr>
            <w:r>
              <w:rPr>
                <w:rFonts w:ascii="Times New Roman" w:hAnsi="Times New Roman" w:eastAsia="Times New Roman" w:cs="Times New Roman"/>
                <w:w w:val="95"/>
                <w:sz w:val="24"/>
                <w:szCs w:val="24"/>
              </w:rPr>
              <w:t>0V</w:t>
            </w:r>
          </w:p>
        </w:tc>
        <w:tc>
          <w:tcPr>
            <w:tcW w:w="1058" w:type="dxa"/>
            <w:vAlign w:val="bottom"/>
          </w:tcPr>
          <w:p>
            <w:pPr>
              <w:spacing w:line="0" w:lineRule="atLeast"/>
              <w:jc w:val="center"/>
              <w:rPr>
                <w:rFonts w:ascii="Times New Roman" w:hAnsi="Times New Roman" w:eastAsia="Times New Roman" w:cs="Times New Roman"/>
                <w:w w:val="99"/>
                <w:sz w:val="24"/>
                <w:szCs w:val="24"/>
              </w:rPr>
            </w:pPr>
            <w:r>
              <w:rPr>
                <w:rFonts w:ascii="Times New Roman" w:hAnsi="Times New Roman" w:eastAsia="Times New Roman" w:cs="Times New Roman"/>
                <w:w w:val="99"/>
                <w:sz w:val="24"/>
                <w:szCs w:val="24"/>
              </w:rPr>
              <w:t>10</w:t>
            </w:r>
          </w:p>
        </w:tc>
        <w:tc>
          <w:tcPr>
            <w:tcW w:w="774"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OUT</w:t>
            </w:r>
          </w:p>
        </w:tc>
        <w:tc>
          <w:tcPr>
            <w:tcW w:w="3969" w:type="dxa"/>
            <w:vAlign w:val="bottom"/>
          </w:tcPr>
          <w:p>
            <w:pPr>
              <w:spacing w:line="0" w:lineRule="atLeast"/>
              <w:ind w:left="100"/>
              <w:rPr>
                <w:rFonts w:ascii="Times New Roman" w:hAnsi="Times New Roman" w:eastAsia="Times New Roman" w:cs="Times New Roman"/>
                <w:w w:val="99"/>
                <w:sz w:val="24"/>
                <w:szCs w:val="24"/>
              </w:rPr>
            </w:pPr>
            <w:r>
              <w:rPr>
                <w:rFonts w:ascii="Times New Roman" w:hAnsi="Times New Roman" w:cs="Times New Roman"/>
                <w:sz w:val="24"/>
                <w:szCs w:val="24"/>
              </w:rPr>
              <w:t>0</w:t>
            </w:r>
            <w:r>
              <w:rPr>
                <w:rFonts w:ascii="Times New Roman" w:hAnsi="Times New Roman" w:cs="Times New Roman"/>
                <w:sz w:val="24"/>
                <w:szCs w:val="24"/>
                <w:lang w:val="en-US"/>
              </w:rPr>
              <w:t>V</w:t>
            </w:r>
          </w:p>
        </w:tc>
        <w:tc>
          <w:tcPr>
            <w:tcW w:w="1276" w:type="dxa"/>
          </w:tcPr>
          <w:p>
            <w:pPr>
              <w:pStyle w:val="12"/>
              <w:ind w:left="0"/>
              <w:jc w:val="center"/>
              <w:rPr>
                <w:rFonts w:ascii="Times New Roman" w:hAnsi="Times New Roman" w:cs="Times New Roman"/>
                <w:sz w:val="24"/>
                <w:szCs w:val="24"/>
                <w:lang w:val="en-US"/>
              </w:rPr>
            </w:pPr>
            <w:r>
              <w:rPr>
                <w:rFonts w:ascii="Times New Roman" w:hAnsi="Times New Roman" w:cs="Times New Roman"/>
                <w:sz w:val="24"/>
                <w:szCs w:val="24"/>
              </w:rPr>
              <w:t>0</w:t>
            </w:r>
            <w:r>
              <w:rPr>
                <w:rFonts w:ascii="Times New Roman" w:hAnsi="Times New Roman" w:cs="Times New Roman"/>
                <w:sz w:val="24"/>
                <w:szCs w:val="24"/>
                <w:lang w:val="en-US"/>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+24V</w:t>
            </w:r>
          </w:p>
        </w:tc>
        <w:tc>
          <w:tcPr>
            <w:tcW w:w="1058" w:type="dxa"/>
            <w:vAlign w:val="bottom"/>
          </w:tcPr>
          <w:p>
            <w:pPr>
              <w:spacing w:line="292" w:lineRule="exact"/>
              <w:jc w:val="center"/>
              <w:rPr>
                <w:rFonts w:ascii="Times New Roman" w:hAnsi="Times New Roman" w:eastAsia="Times New Roman" w:cs="Times New Roman"/>
                <w:w w:val="99"/>
                <w:sz w:val="24"/>
                <w:szCs w:val="24"/>
              </w:rPr>
            </w:pPr>
            <w:r>
              <w:rPr>
                <w:rFonts w:ascii="Times New Roman" w:hAnsi="Times New Roman" w:eastAsia="Times New Roman" w:cs="Times New Roman"/>
                <w:w w:val="99"/>
                <w:sz w:val="24"/>
                <w:szCs w:val="24"/>
              </w:rPr>
              <w:t>11, 15</w:t>
            </w:r>
          </w:p>
        </w:tc>
        <w:tc>
          <w:tcPr>
            <w:tcW w:w="774"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OUT</w:t>
            </w:r>
          </w:p>
        </w:tc>
        <w:tc>
          <w:tcPr>
            <w:tcW w:w="3969" w:type="dxa"/>
          </w:tcPr>
          <w:p>
            <w:pPr>
              <w:pStyle w:val="12"/>
              <w:ind w:left="0"/>
              <w:rPr>
                <w:rFonts w:ascii="Times New Roman" w:hAnsi="Times New Roman" w:cs="Times New Roman"/>
                <w:sz w:val="24"/>
                <w:szCs w:val="24"/>
              </w:rPr>
            </w:pPr>
            <w:r>
              <w:rPr>
                <w:rFonts w:ascii="Times New Roman" w:hAnsi="Times New Roman" w:eastAsia="Times New Roman" w:cs="Times New Roman"/>
                <w:sz w:val="24"/>
                <w:szCs w:val="24"/>
              </w:rPr>
              <w:t>+24V Источник питания</w:t>
            </w:r>
          </w:p>
        </w:tc>
        <w:tc>
          <w:tcPr>
            <w:tcW w:w="1276" w:type="dxa"/>
          </w:tcPr>
          <w:p>
            <w:pPr>
              <w:pStyle w:val="12"/>
              <w:ind w:left="0"/>
              <w:jc w:val="center"/>
              <w:rPr>
                <w:rFonts w:ascii="Times New Roman" w:hAnsi="Times New Roman" w:cs="Times New Roman"/>
                <w:sz w:val="24"/>
                <w:szCs w:val="24"/>
              </w:rPr>
            </w:pPr>
            <w:r>
              <w:rPr>
                <w:rFonts w:ascii="Times New Roman" w:hAnsi="Times New Roman" w:eastAsia="Times New Roman" w:cs="Times New Roman"/>
                <w:sz w:val="24"/>
                <w:szCs w:val="24"/>
              </w:rPr>
              <w:t>+24V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cs="Times New Roman"/>
                <w:w w:val="99"/>
                <w:sz w:val="24"/>
                <w:szCs w:val="24"/>
              </w:rPr>
            </w:pPr>
            <w:r>
              <w:rPr>
                <w:rFonts w:ascii="Times New Roman" w:hAnsi="Times New Roman" w:eastAsia="Times New Roman" w:cs="Times New Roman"/>
                <w:w w:val="99"/>
                <w:sz w:val="24"/>
                <w:szCs w:val="24"/>
              </w:rPr>
              <w:t>+T</w:t>
            </w:r>
          </w:p>
        </w:tc>
        <w:tc>
          <w:tcPr>
            <w:tcW w:w="1058" w:type="dxa"/>
            <w:vAlign w:val="bottom"/>
          </w:tcPr>
          <w:p>
            <w:pPr>
              <w:spacing w:line="0" w:lineRule="atLeast"/>
              <w:jc w:val="center"/>
              <w:rPr>
                <w:rFonts w:ascii="Times New Roman" w:hAnsi="Times New Roman" w:eastAsia="Times New Roman" w:cs="Times New Roman"/>
                <w:w w:val="99"/>
                <w:sz w:val="24"/>
                <w:szCs w:val="24"/>
              </w:rPr>
            </w:pPr>
            <w:r>
              <w:rPr>
                <w:rFonts w:ascii="Times New Roman" w:hAnsi="Times New Roman" w:eastAsia="Times New Roman" w:cs="Times New Roman"/>
                <w:w w:val="99"/>
                <w:sz w:val="24"/>
                <w:szCs w:val="24"/>
              </w:rPr>
              <w:t>12</w:t>
            </w:r>
          </w:p>
        </w:tc>
        <w:tc>
          <w:tcPr>
            <w:tcW w:w="774"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OUT</w:t>
            </w:r>
          </w:p>
        </w:tc>
        <w:tc>
          <w:tcPr>
            <w:tcW w:w="3969" w:type="dxa"/>
          </w:tcPr>
          <w:p>
            <w:pPr>
              <w:rPr>
                <w:rFonts w:ascii="Times New Roman" w:hAnsi="Times New Roman" w:cs="Times New Roman"/>
                <w:sz w:val="24"/>
                <w:szCs w:val="24"/>
              </w:rPr>
            </w:pPr>
            <w:r>
              <w:rPr>
                <w:rFonts w:ascii="Times New Roman" w:hAnsi="Times New Roman" w:cs="Times New Roman"/>
                <w:sz w:val="24"/>
                <w:szCs w:val="24"/>
              </w:rPr>
              <w:t>Положительный сигнал поворота</w:t>
            </w:r>
          </w:p>
        </w:tc>
        <w:tc>
          <w:tcPr>
            <w:tcW w:w="1276" w:type="dxa"/>
            <w:vAlign w:val="bottom"/>
          </w:tcPr>
          <w:p>
            <w:pPr>
              <w:spacing w:line="0" w:lineRule="atLeast"/>
              <w:jc w:val="center"/>
              <w:rPr>
                <w:rFonts w:ascii="Times New Roman" w:hAnsi="Times New Roman" w:eastAsia="Times New Roman" w:cs="Times New Roman"/>
                <w:w w:val="95"/>
                <w:sz w:val="24"/>
                <w:szCs w:val="24"/>
              </w:rPr>
            </w:pPr>
            <w:r>
              <w:rPr>
                <w:rFonts w:ascii="Times New Roman" w:hAnsi="Times New Roman" w:eastAsia="Times New Roman" w:cs="Times New Roman"/>
                <w:sz w:val="24"/>
                <w:szCs w:val="24"/>
              </w:rPr>
              <w:t>0</w:t>
            </w:r>
            <w:r>
              <w:rPr>
                <w:rFonts w:ascii="Times New Roman" w:hAnsi="Times New Roman" w:eastAsia="Times New Roman" w:cs="Times New Roman"/>
                <w:sz w:val="24"/>
                <w:szCs w:val="24"/>
                <w:lang w:val="en-US"/>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-T</w:t>
            </w:r>
          </w:p>
        </w:tc>
        <w:tc>
          <w:tcPr>
            <w:tcW w:w="1058" w:type="dxa"/>
            <w:vAlign w:val="bottom"/>
          </w:tcPr>
          <w:p>
            <w:pPr>
              <w:spacing w:line="0" w:lineRule="atLeast"/>
              <w:jc w:val="center"/>
              <w:rPr>
                <w:rFonts w:ascii="Times New Roman" w:hAnsi="Times New Roman" w:eastAsia="Times New Roman" w:cs="Times New Roman"/>
                <w:w w:val="99"/>
                <w:sz w:val="24"/>
                <w:szCs w:val="24"/>
              </w:rPr>
            </w:pPr>
            <w:r>
              <w:rPr>
                <w:rFonts w:ascii="Times New Roman" w:hAnsi="Times New Roman" w:eastAsia="Times New Roman" w:cs="Times New Roman"/>
                <w:w w:val="99"/>
                <w:sz w:val="24"/>
                <w:szCs w:val="24"/>
              </w:rPr>
              <w:t>13</w:t>
            </w:r>
          </w:p>
        </w:tc>
        <w:tc>
          <w:tcPr>
            <w:tcW w:w="774"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OUT</w:t>
            </w:r>
          </w:p>
        </w:tc>
        <w:tc>
          <w:tcPr>
            <w:tcW w:w="3969" w:type="dxa"/>
          </w:tcPr>
          <w:p>
            <w:pPr>
              <w:pStyle w:val="12"/>
              <w:ind w:left="0"/>
              <w:rPr>
                <w:rFonts w:ascii="Times New Roman" w:hAnsi="Times New Roman" w:cs="Times New Roman"/>
                <w:sz w:val="24"/>
                <w:szCs w:val="24"/>
              </w:rPr>
            </w:pPr>
            <w:r>
              <w:rPr>
                <w:rFonts w:ascii="Times New Roman" w:hAnsi="Times New Roman" w:eastAsia="Times New Roman" w:cs="Times New Roman"/>
                <w:sz w:val="24"/>
                <w:szCs w:val="24"/>
              </w:rPr>
              <w:t>Сигнал обратного вращения</w:t>
            </w:r>
          </w:p>
        </w:tc>
        <w:tc>
          <w:tcPr>
            <w:tcW w:w="1276" w:type="dxa"/>
          </w:tcPr>
          <w:p>
            <w:pPr>
              <w:pStyle w:val="12"/>
              <w:ind w:left="0"/>
              <w:jc w:val="center"/>
              <w:rPr>
                <w:rFonts w:ascii="Times New Roman" w:hAnsi="Times New Roman" w:cs="Times New Roman"/>
                <w:sz w:val="24"/>
                <w:szCs w:val="24"/>
              </w:rPr>
            </w:pPr>
            <w:r>
              <w:rPr>
                <w:rFonts w:ascii="Times New Roman" w:hAnsi="Times New Roman" w:eastAsia="Times New Roman" w:cs="Times New Roman"/>
                <w:sz w:val="24"/>
                <w:szCs w:val="24"/>
              </w:rPr>
              <w:t>0</w:t>
            </w:r>
            <w:r>
              <w:rPr>
                <w:rFonts w:ascii="Times New Roman" w:hAnsi="Times New Roman" w:eastAsia="Times New Roman" w:cs="Times New Roman"/>
                <w:sz w:val="24"/>
                <w:szCs w:val="24"/>
                <w:lang w:val="en-US"/>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T1</w:t>
            </w:r>
          </w:p>
        </w:tc>
        <w:tc>
          <w:tcPr>
            <w:tcW w:w="10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1</w:t>
            </w:r>
          </w:p>
        </w:tc>
        <w:tc>
          <w:tcPr>
            <w:tcW w:w="774" w:type="dxa"/>
            <w:vAlign w:val="bottom"/>
          </w:tcPr>
          <w:p>
            <w:pPr>
              <w:spacing w:line="0" w:lineRule="atLeast"/>
              <w:jc w:val="center"/>
              <w:rPr>
                <w:rFonts w:ascii="Times New Roman" w:hAnsi="Times New Roman" w:eastAsia="Times New Roman" w:cs="Times New Roman"/>
                <w:sz w:val="24"/>
                <w:szCs w:val="24"/>
                <w:lang w:val="en-US"/>
              </w:rPr>
            </w:pPr>
            <w:r>
              <w:rPr>
                <w:rFonts w:ascii="Times New Roman" w:hAnsi="Times New Roman" w:eastAsia="Times New Roman" w:cs="Times New Roman"/>
                <w:sz w:val="24"/>
                <w:szCs w:val="24"/>
                <w:lang w:val="en-US"/>
              </w:rPr>
              <w:t>IN</w:t>
            </w:r>
          </w:p>
        </w:tc>
        <w:tc>
          <w:tcPr>
            <w:tcW w:w="3969" w:type="dxa"/>
          </w:tcPr>
          <w:p>
            <w:pPr>
              <w:pStyle w:val="12"/>
              <w:ind w:left="0"/>
              <w:rPr>
                <w:rFonts w:ascii="Times New Roman" w:hAnsi="Times New Roman" w:cs="Times New Roman"/>
                <w:sz w:val="24"/>
                <w:szCs w:val="24"/>
              </w:rPr>
            </w:pPr>
            <w:r>
              <w:rPr>
                <w:rFonts w:ascii="Times New Roman" w:hAnsi="Times New Roman" w:cs="Times New Roman"/>
                <w:sz w:val="24"/>
                <w:szCs w:val="24"/>
                <w:lang w:val="en-US"/>
              </w:rPr>
              <w:t xml:space="preserve">T1 </w:t>
            </w:r>
            <w:r>
              <w:rPr>
                <w:rFonts w:ascii="Times New Roman" w:hAnsi="Times New Roman" w:cs="Times New Roman"/>
                <w:sz w:val="24"/>
                <w:szCs w:val="24"/>
              </w:rPr>
              <w:t>сигнал</w:t>
            </w:r>
          </w:p>
        </w:tc>
        <w:tc>
          <w:tcPr>
            <w:tcW w:w="1276" w:type="dxa"/>
          </w:tcPr>
          <w:p>
            <w:pPr>
              <w:pStyle w:val="12"/>
              <w:ind w:left="0"/>
              <w:jc w:val="center"/>
              <w:rPr>
                <w:rFonts w:ascii="Times New Roman" w:hAnsi="Times New Roman" w:cs="Times New Roman"/>
                <w:sz w:val="24"/>
                <w:szCs w:val="24"/>
              </w:rPr>
            </w:pPr>
            <w:r>
              <w:rPr>
                <w:rFonts w:ascii="Times New Roman" w:hAnsi="Times New Roman" w:eastAsia="Times New Roman" w:cs="Times New Roman"/>
                <w:sz w:val="24"/>
                <w:szCs w:val="24"/>
              </w:rPr>
              <w:t>0</w:t>
            </w:r>
            <w:r>
              <w:rPr>
                <w:rFonts w:ascii="Times New Roman" w:hAnsi="Times New Roman" w:eastAsia="Times New Roman" w:cs="Times New Roman"/>
                <w:sz w:val="24"/>
                <w:szCs w:val="24"/>
                <w:lang w:val="en-US"/>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T2</w:t>
            </w:r>
          </w:p>
        </w:tc>
        <w:tc>
          <w:tcPr>
            <w:tcW w:w="10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2</w:t>
            </w:r>
          </w:p>
        </w:tc>
        <w:tc>
          <w:tcPr>
            <w:tcW w:w="774"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IN</w:t>
            </w:r>
          </w:p>
        </w:tc>
        <w:tc>
          <w:tcPr>
            <w:tcW w:w="3969" w:type="dxa"/>
          </w:tcPr>
          <w:p>
            <w:pPr>
              <w:pStyle w:val="12"/>
              <w:ind w:left="0"/>
              <w:rPr>
                <w:rFonts w:ascii="Times New Roman" w:hAnsi="Times New Roman" w:cs="Times New Roman"/>
                <w:sz w:val="24"/>
                <w:szCs w:val="24"/>
              </w:rPr>
            </w:pPr>
            <w:r>
              <w:rPr>
                <w:rFonts w:ascii="Times New Roman" w:hAnsi="Times New Roman" w:cs="Times New Roman"/>
                <w:sz w:val="24"/>
                <w:szCs w:val="24"/>
                <w:lang w:val="en-US"/>
              </w:rPr>
              <w:t>T</w:t>
            </w:r>
            <w:r>
              <w:rPr>
                <w:rFonts w:ascii="Times New Roman" w:hAnsi="Times New Roman" w:cs="Times New Roman"/>
                <w:sz w:val="24"/>
                <w:szCs w:val="24"/>
              </w:rPr>
              <w:t>2</w:t>
            </w:r>
            <w:r>
              <w:rPr>
                <w:rFonts w:ascii="Times New Roman" w:hAnsi="Times New Roman" w:cs="Times New Roman"/>
                <w:sz w:val="24"/>
                <w:szCs w:val="24"/>
                <w:lang w:val="en-US"/>
              </w:rPr>
              <w:t xml:space="preserve"> </w:t>
            </w:r>
            <w:r>
              <w:rPr>
                <w:rFonts w:ascii="Times New Roman" w:hAnsi="Times New Roman" w:cs="Times New Roman"/>
                <w:sz w:val="24"/>
                <w:szCs w:val="24"/>
              </w:rPr>
              <w:t>сигнал</w:t>
            </w:r>
          </w:p>
        </w:tc>
        <w:tc>
          <w:tcPr>
            <w:tcW w:w="1276" w:type="dxa"/>
          </w:tcPr>
          <w:p>
            <w:pPr>
              <w:pStyle w:val="12"/>
              <w:ind w:left="0"/>
              <w:jc w:val="center"/>
              <w:rPr>
                <w:rFonts w:ascii="Times New Roman" w:hAnsi="Times New Roman" w:cs="Times New Roman"/>
                <w:sz w:val="24"/>
                <w:szCs w:val="24"/>
              </w:rPr>
            </w:pPr>
            <w:r>
              <w:rPr>
                <w:rFonts w:ascii="Times New Roman" w:hAnsi="Times New Roman" w:eastAsia="Times New Roman" w:cs="Times New Roman"/>
                <w:sz w:val="24"/>
                <w:szCs w:val="24"/>
              </w:rPr>
              <w:t>0</w:t>
            </w:r>
            <w:r>
              <w:rPr>
                <w:rFonts w:ascii="Times New Roman" w:hAnsi="Times New Roman" w:eastAsia="Times New Roman" w:cs="Times New Roman"/>
                <w:sz w:val="24"/>
                <w:szCs w:val="24"/>
                <w:lang w:val="en-US"/>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T3</w:t>
            </w:r>
          </w:p>
        </w:tc>
        <w:tc>
          <w:tcPr>
            <w:tcW w:w="10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3</w:t>
            </w:r>
          </w:p>
        </w:tc>
        <w:tc>
          <w:tcPr>
            <w:tcW w:w="774"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IN</w:t>
            </w:r>
          </w:p>
        </w:tc>
        <w:tc>
          <w:tcPr>
            <w:tcW w:w="3969" w:type="dxa"/>
          </w:tcPr>
          <w:p>
            <w:pPr>
              <w:pStyle w:val="12"/>
              <w:ind w:left="0"/>
              <w:rPr>
                <w:rFonts w:ascii="Times New Roman" w:hAnsi="Times New Roman" w:cs="Times New Roman"/>
                <w:sz w:val="24"/>
                <w:szCs w:val="24"/>
              </w:rPr>
            </w:pPr>
            <w:r>
              <w:rPr>
                <w:rFonts w:ascii="Times New Roman" w:hAnsi="Times New Roman" w:cs="Times New Roman"/>
                <w:sz w:val="24"/>
                <w:szCs w:val="24"/>
                <w:lang w:val="en-US"/>
              </w:rPr>
              <w:t>T</w:t>
            </w:r>
            <w:r>
              <w:rPr>
                <w:rFonts w:ascii="Times New Roman" w:hAnsi="Times New Roman" w:cs="Times New Roman"/>
                <w:sz w:val="24"/>
                <w:szCs w:val="24"/>
              </w:rPr>
              <w:t>3</w:t>
            </w:r>
            <w:r>
              <w:rPr>
                <w:rFonts w:ascii="Times New Roman" w:hAnsi="Times New Roman" w:cs="Times New Roman"/>
                <w:sz w:val="24"/>
                <w:szCs w:val="24"/>
                <w:lang w:val="en-US"/>
              </w:rPr>
              <w:t xml:space="preserve"> </w:t>
            </w:r>
            <w:r>
              <w:rPr>
                <w:rFonts w:ascii="Times New Roman" w:hAnsi="Times New Roman" w:cs="Times New Roman"/>
                <w:sz w:val="24"/>
                <w:szCs w:val="24"/>
              </w:rPr>
              <w:t>сигнал</w:t>
            </w:r>
          </w:p>
        </w:tc>
        <w:tc>
          <w:tcPr>
            <w:tcW w:w="1276" w:type="dxa"/>
          </w:tcPr>
          <w:p>
            <w:pPr>
              <w:pStyle w:val="12"/>
              <w:ind w:left="0"/>
              <w:jc w:val="center"/>
              <w:rPr>
                <w:rFonts w:ascii="Times New Roman" w:hAnsi="Times New Roman" w:cs="Times New Roman"/>
                <w:sz w:val="24"/>
                <w:szCs w:val="24"/>
              </w:rPr>
            </w:pPr>
            <w:r>
              <w:rPr>
                <w:rFonts w:ascii="Times New Roman" w:hAnsi="Times New Roman" w:eastAsia="Times New Roman" w:cs="Times New Roman"/>
                <w:sz w:val="24"/>
                <w:szCs w:val="24"/>
              </w:rPr>
              <w:t>0</w:t>
            </w:r>
            <w:r>
              <w:rPr>
                <w:rFonts w:ascii="Times New Roman" w:hAnsi="Times New Roman" w:eastAsia="Times New Roman" w:cs="Times New Roman"/>
                <w:sz w:val="24"/>
                <w:szCs w:val="24"/>
                <w:lang w:val="en-US"/>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T4</w:t>
            </w:r>
          </w:p>
        </w:tc>
        <w:tc>
          <w:tcPr>
            <w:tcW w:w="10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4</w:t>
            </w:r>
          </w:p>
        </w:tc>
        <w:tc>
          <w:tcPr>
            <w:tcW w:w="774"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IN</w:t>
            </w:r>
          </w:p>
        </w:tc>
        <w:tc>
          <w:tcPr>
            <w:tcW w:w="3969" w:type="dxa"/>
          </w:tcPr>
          <w:p>
            <w:pPr>
              <w:pStyle w:val="12"/>
              <w:ind w:left="0"/>
              <w:rPr>
                <w:rFonts w:ascii="Times New Roman" w:hAnsi="Times New Roman" w:cs="Times New Roman"/>
                <w:sz w:val="24"/>
                <w:szCs w:val="24"/>
              </w:rPr>
            </w:pPr>
            <w:r>
              <w:rPr>
                <w:rFonts w:ascii="Times New Roman" w:hAnsi="Times New Roman" w:cs="Times New Roman"/>
                <w:sz w:val="24"/>
                <w:szCs w:val="24"/>
                <w:lang w:val="en-US"/>
              </w:rPr>
              <w:t>T</w:t>
            </w:r>
            <w:r>
              <w:rPr>
                <w:rFonts w:ascii="Times New Roman" w:hAnsi="Times New Roman" w:cs="Times New Roman"/>
                <w:sz w:val="24"/>
                <w:szCs w:val="24"/>
              </w:rPr>
              <w:t>4</w:t>
            </w:r>
            <w:r>
              <w:rPr>
                <w:rFonts w:ascii="Times New Roman" w:hAnsi="Times New Roman" w:cs="Times New Roman"/>
                <w:sz w:val="24"/>
                <w:szCs w:val="24"/>
                <w:lang w:val="en-US"/>
              </w:rPr>
              <w:t xml:space="preserve"> </w:t>
            </w:r>
            <w:r>
              <w:rPr>
                <w:rFonts w:ascii="Times New Roman" w:hAnsi="Times New Roman" w:cs="Times New Roman"/>
                <w:sz w:val="24"/>
                <w:szCs w:val="24"/>
              </w:rPr>
              <w:t>сигнал</w:t>
            </w:r>
          </w:p>
        </w:tc>
        <w:tc>
          <w:tcPr>
            <w:tcW w:w="1276" w:type="dxa"/>
          </w:tcPr>
          <w:p>
            <w:pPr>
              <w:pStyle w:val="12"/>
              <w:ind w:left="0"/>
              <w:jc w:val="center"/>
              <w:rPr>
                <w:rFonts w:ascii="Times New Roman" w:hAnsi="Times New Roman" w:cs="Times New Roman"/>
                <w:sz w:val="24"/>
                <w:szCs w:val="24"/>
              </w:rPr>
            </w:pPr>
            <w:r>
              <w:rPr>
                <w:rFonts w:ascii="Times New Roman" w:hAnsi="Times New Roman" w:eastAsia="Times New Roman" w:cs="Times New Roman"/>
                <w:sz w:val="24"/>
                <w:szCs w:val="24"/>
              </w:rPr>
              <w:t>0</w:t>
            </w:r>
            <w:r>
              <w:rPr>
                <w:rFonts w:ascii="Times New Roman" w:hAnsi="Times New Roman" w:eastAsia="Times New Roman" w:cs="Times New Roman"/>
                <w:sz w:val="24"/>
                <w:szCs w:val="24"/>
                <w:lang w:val="en-US"/>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T5</w:t>
            </w:r>
          </w:p>
        </w:tc>
        <w:tc>
          <w:tcPr>
            <w:tcW w:w="10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5</w:t>
            </w:r>
          </w:p>
        </w:tc>
        <w:tc>
          <w:tcPr>
            <w:tcW w:w="774"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IN</w:t>
            </w:r>
          </w:p>
        </w:tc>
        <w:tc>
          <w:tcPr>
            <w:tcW w:w="3969" w:type="dxa"/>
          </w:tcPr>
          <w:p>
            <w:pPr>
              <w:pStyle w:val="12"/>
              <w:ind w:left="0"/>
              <w:rPr>
                <w:rFonts w:ascii="Times New Roman" w:hAnsi="Times New Roman" w:cs="Times New Roman"/>
                <w:sz w:val="24"/>
                <w:szCs w:val="24"/>
              </w:rPr>
            </w:pPr>
            <w:r>
              <w:rPr>
                <w:rFonts w:ascii="Times New Roman" w:hAnsi="Times New Roman" w:cs="Times New Roman"/>
                <w:sz w:val="24"/>
                <w:szCs w:val="24"/>
                <w:lang w:val="en-US"/>
              </w:rPr>
              <w:t>T</w:t>
            </w:r>
            <w:r>
              <w:rPr>
                <w:rFonts w:ascii="Times New Roman" w:hAnsi="Times New Roman" w:cs="Times New Roman"/>
                <w:sz w:val="24"/>
                <w:szCs w:val="24"/>
              </w:rPr>
              <w:t>5</w:t>
            </w:r>
            <w:r>
              <w:rPr>
                <w:rFonts w:ascii="Times New Roman" w:hAnsi="Times New Roman" w:cs="Times New Roman"/>
                <w:sz w:val="24"/>
                <w:szCs w:val="24"/>
                <w:lang w:val="en-US"/>
              </w:rPr>
              <w:t xml:space="preserve"> </w:t>
            </w:r>
            <w:r>
              <w:rPr>
                <w:rFonts w:ascii="Times New Roman" w:hAnsi="Times New Roman" w:cs="Times New Roman"/>
                <w:sz w:val="24"/>
                <w:szCs w:val="24"/>
              </w:rPr>
              <w:t>сигнал</w:t>
            </w:r>
          </w:p>
        </w:tc>
        <w:tc>
          <w:tcPr>
            <w:tcW w:w="1276" w:type="dxa"/>
          </w:tcPr>
          <w:p>
            <w:pPr>
              <w:pStyle w:val="12"/>
              <w:ind w:left="0"/>
              <w:jc w:val="center"/>
              <w:rPr>
                <w:rFonts w:ascii="Times New Roman" w:hAnsi="Times New Roman" w:cs="Times New Roman"/>
                <w:sz w:val="24"/>
                <w:szCs w:val="24"/>
              </w:rPr>
            </w:pPr>
            <w:r>
              <w:rPr>
                <w:rFonts w:ascii="Times New Roman" w:hAnsi="Times New Roman" w:eastAsia="Times New Roman" w:cs="Times New Roman"/>
                <w:sz w:val="24"/>
                <w:szCs w:val="24"/>
              </w:rPr>
              <w:t>0</w:t>
            </w:r>
            <w:r>
              <w:rPr>
                <w:rFonts w:ascii="Times New Roman" w:hAnsi="Times New Roman" w:eastAsia="Times New Roman" w:cs="Times New Roman"/>
                <w:sz w:val="24"/>
                <w:szCs w:val="24"/>
                <w:lang w:val="en-US"/>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cs="Times New Roman"/>
                <w:sz w:val="24"/>
                <w:szCs w:val="24"/>
                <w:lang w:val="en-US"/>
              </w:rPr>
            </w:pPr>
            <w:r>
              <w:rPr>
                <w:rFonts w:ascii="Times New Roman" w:hAnsi="Times New Roman" w:eastAsia="Times New Roman" w:cs="Times New Roman"/>
                <w:sz w:val="24"/>
                <w:szCs w:val="24"/>
                <w:lang w:val="en-US"/>
              </w:rPr>
              <w:t>T6</w:t>
            </w:r>
          </w:p>
        </w:tc>
        <w:tc>
          <w:tcPr>
            <w:tcW w:w="10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6</w:t>
            </w:r>
          </w:p>
        </w:tc>
        <w:tc>
          <w:tcPr>
            <w:tcW w:w="774" w:type="dxa"/>
            <w:vAlign w:val="bottom"/>
          </w:tcPr>
          <w:p>
            <w:pPr>
              <w:spacing w:line="0" w:lineRule="atLeast"/>
              <w:jc w:val="center"/>
              <w:rPr>
                <w:rFonts w:ascii="Times New Roman" w:hAnsi="Times New Roman" w:eastAsia="Times New Roman" w:cs="Times New Roman"/>
                <w:sz w:val="24"/>
                <w:szCs w:val="24"/>
                <w:lang w:val="en-US"/>
              </w:rPr>
            </w:pPr>
            <w:r>
              <w:rPr>
                <w:rFonts w:ascii="Times New Roman" w:hAnsi="Times New Roman" w:eastAsia="Times New Roman" w:cs="Times New Roman"/>
                <w:sz w:val="24"/>
                <w:szCs w:val="24"/>
                <w:lang w:val="en-US"/>
              </w:rPr>
              <w:t>IN</w:t>
            </w:r>
          </w:p>
        </w:tc>
        <w:tc>
          <w:tcPr>
            <w:tcW w:w="3969" w:type="dxa"/>
          </w:tcPr>
          <w:p>
            <w:pPr>
              <w:pStyle w:val="12"/>
              <w:ind w:left="0"/>
              <w:rPr>
                <w:rFonts w:ascii="Times New Roman" w:hAnsi="Times New Roman" w:cs="Times New Roman"/>
                <w:sz w:val="24"/>
                <w:szCs w:val="24"/>
                <w:lang w:val="en-US"/>
              </w:rPr>
            </w:pPr>
            <w:r>
              <w:rPr>
                <w:rFonts w:ascii="Times New Roman" w:hAnsi="Times New Roman" w:cs="Times New Roman"/>
                <w:sz w:val="24"/>
                <w:szCs w:val="24"/>
                <w:lang w:val="en-US"/>
              </w:rPr>
              <w:t xml:space="preserve">T6 </w:t>
            </w:r>
            <w:r>
              <w:rPr>
                <w:rFonts w:ascii="Times New Roman" w:hAnsi="Times New Roman" w:cs="Times New Roman"/>
                <w:sz w:val="24"/>
                <w:szCs w:val="24"/>
              </w:rPr>
              <w:t>сигнал</w:t>
            </w:r>
          </w:p>
        </w:tc>
        <w:tc>
          <w:tcPr>
            <w:tcW w:w="1276" w:type="dxa"/>
          </w:tcPr>
          <w:p>
            <w:pPr>
              <w:pStyle w:val="12"/>
              <w:ind w:left="0"/>
              <w:jc w:val="center"/>
              <w:rPr>
                <w:rFonts w:ascii="Times New Roman" w:hAnsi="Times New Roman" w:cs="Times New Roman"/>
                <w:sz w:val="24"/>
                <w:szCs w:val="24"/>
              </w:rPr>
            </w:pPr>
            <w:r>
              <w:rPr>
                <w:rFonts w:ascii="Times New Roman" w:hAnsi="Times New Roman" w:eastAsia="Times New Roman" w:cs="Times New Roman"/>
                <w:sz w:val="24"/>
                <w:szCs w:val="24"/>
              </w:rPr>
              <w:t>0</w:t>
            </w:r>
            <w:r>
              <w:rPr>
                <w:rFonts w:ascii="Times New Roman" w:hAnsi="Times New Roman" w:eastAsia="Times New Roman" w:cs="Times New Roman"/>
                <w:sz w:val="24"/>
                <w:szCs w:val="24"/>
                <w:lang w:val="en-US"/>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cs="Times New Roman"/>
                <w:sz w:val="24"/>
                <w:szCs w:val="24"/>
                <w:lang w:val="en-US"/>
              </w:rPr>
            </w:pPr>
            <w:r>
              <w:rPr>
                <w:rFonts w:ascii="Times New Roman" w:hAnsi="Times New Roman" w:eastAsia="Times New Roman" w:cs="Times New Roman"/>
                <w:sz w:val="24"/>
                <w:szCs w:val="24"/>
                <w:lang w:val="en-US"/>
              </w:rPr>
              <w:t>T7</w:t>
            </w:r>
          </w:p>
        </w:tc>
        <w:tc>
          <w:tcPr>
            <w:tcW w:w="10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7</w:t>
            </w:r>
          </w:p>
        </w:tc>
        <w:tc>
          <w:tcPr>
            <w:tcW w:w="774"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IN</w:t>
            </w:r>
          </w:p>
        </w:tc>
        <w:tc>
          <w:tcPr>
            <w:tcW w:w="3969" w:type="dxa"/>
          </w:tcPr>
          <w:p>
            <w:pPr>
              <w:pStyle w:val="12"/>
              <w:ind w:left="0"/>
              <w:rPr>
                <w:rFonts w:ascii="Times New Roman" w:hAnsi="Times New Roman" w:cs="Times New Roman"/>
                <w:sz w:val="24"/>
                <w:szCs w:val="24"/>
              </w:rPr>
            </w:pPr>
            <w:r>
              <w:rPr>
                <w:rFonts w:ascii="Times New Roman" w:hAnsi="Times New Roman" w:cs="Times New Roman"/>
                <w:sz w:val="24"/>
                <w:szCs w:val="24"/>
                <w:lang w:val="en-US"/>
              </w:rPr>
              <w:t xml:space="preserve">T7 </w:t>
            </w:r>
            <w:r>
              <w:rPr>
                <w:rFonts w:ascii="Times New Roman" w:hAnsi="Times New Roman" w:cs="Times New Roman"/>
                <w:sz w:val="24"/>
                <w:szCs w:val="24"/>
              </w:rPr>
              <w:t>сигнал</w:t>
            </w:r>
          </w:p>
        </w:tc>
        <w:tc>
          <w:tcPr>
            <w:tcW w:w="1276" w:type="dxa"/>
          </w:tcPr>
          <w:p>
            <w:pPr>
              <w:pStyle w:val="12"/>
              <w:ind w:left="0"/>
              <w:jc w:val="center"/>
              <w:rPr>
                <w:rFonts w:ascii="Times New Roman" w:hAnsi="Times New Roman" w:cs="Times New Roman"/>
                <w:sz w:val="24"/>
                <w:szCs w:val="24"/>
              </w:rPr>
            </w:pPr>
            <w:r>
              <w:rPr>
                <w:rFonts w:ascii="Times New Roman" w:hAnsi="Times New Roman" w:eastAsia="Times New Roman" w:cs="Times New Roman"/>
                <w:sz w:val="24"/>
                <w:szCs w:val="24"/>
              </w:rPr>
              <w:t>0</w:t>
            </w:r>
            <w:r>
              <w:rPr>
                <w:rFonts w:ascii="Times New Roman" w:hAnsi="Times New Roman" w:eastAsia="Times New Roman" w:cs="Times New Roman"/>
                <w:sz w:val="24"/>
                <w:szCs w:val="24"/>
                <w:lang w:val="en-US"/>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cs="Times New Roman"/>
                <w:sz w:val="24"/>
                <w:szCs w:val="24"/>
                <w:lang w:val="en-US"/>
              </w:rPr>
            </w:pPr>
            <w:r>
              <w:rPr>
                <w:rFonts w:ascii="Times New Roman" w:hAnsi="Times New Roman" w:eastAsia="Times New Roman" w:cs="Times New Roman"/>
                <w:sz w:val="24"/>
                <w:szCs w:val="24"/>
                <w:lang w:val="en-US"/>
              </w:rPr>
              <w:t>T8</w:t>
            </w:r>
          </w:p>
        </w:tc>
        <w:tc>
          <w:tcPr>
            <w:tcW w:w="10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8</w:t>
            </w:r>
          </w:p>
        </w:tc>
        <w:tc>
          <w:tcPr>
            <w:tcW w:w="774"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IN</w:t>
            </w:r>
          </w:p>
        </w:tc>
        <w:tc>
          <w:tcPr>
            <w:tcW w:w="3969" w:type="dxa"/>
          </w:tcPr>
          <w:p>
            <w:pPr>
              <w:pStyle w:val="12"/>
              <w:ind w:left="0"/>
              <w:rPr>
                <w:rFonts w:ascii="Times New Roman" w:hAnsi="Times New Roman" w:cs="Times New Roman"/>
                <w:sz w:val="24"/>
                <w:szCs w:val="24"/>
              </w:rPr>
            </w:pPr>
            <w:r>
              <w:rPr>
                <w:rFonts w:ascii="Times New Roman" w:hAnsi="Times New Roman" w:cs="Times New Roman"/>
                <w:sz w:val="24"/>
                <w:szCs w:val="24"/>
                <w:lang w:val="en-US"/>
              </w:rPr>
              <w:t>T</w:t>
            </w:r>
            <w:r>
              <w:rPr>
                <w:rFonts w:ascii="Times New Roman" w:hAnsi="Times New Roman" w:cs="Times New Roman"/>
                <w:sz w:val="24"/>
                <w:szCs w:val="24"/>
              </w:rPr>
              <w:t>8</w:t>
            </w:r>
            <w:r>
              <w:rPr>
                <w:rFonts w:ascii="Times New Roman" w:hAnsi="Times New Roman" w:cs="Times New Roman"/>
                <w:sz w:val="24"/>
                <w:szCs w:val="24"/>
                <w:lang w:val="en-US"/>
              </w:rPr>
              <w:t xml:space="preserve"> </w:t>
            </w:r>
            <w:r>
              <w:rPr>
                <w:rFonts w:ascii="Times New Roman" w:hAnsi="Times New Roman" w:cs="Times New Roman"/>
                <w:sz w:val="24"/>
                <w:szCs w:val="24"/>
              </w:rPr>
              <w:t>сигнал</w:t>
            </w:r>
          </w:p>
        </w:tc>
        <w:tc>
          <w:tcPr>
            <w:tcW w:w="1276" w:type="dxa"/>
          </w:tcPr>
          <w:p>
            <w:pPr>
              <w:pStyle w:val="12"/>
              <w:ind w:left="0"/>
              <w:jc w:val="center"/>
              <w:rPr>
                <w:rFonts w:ascii="Times New Roman" w:hAnsi="Times New Roman" w:cs="Times New Roman"/>
                <w:sz w:val="24"/>
                <w:szCs w:val="24"/>
              </w:rPr>
            </w:pPr>
            <w:r>
              <w:rPr>
                <w:rFonts w:ascii="Times New Roman" w:hAnsi="Times New Roman" w:eastAsia="Times New Roman" w:cs="Times New Roman"/>
                <w:sz w:val="24"/>
                <w:szCs w:val="24"/>
              </w:rPr>
              <w:t>0</w:t>
            </w:r>
            <w:r>
              <w:rPr>
                <w:rFonts w:ascii="Times New Roman" w:hAnsi="Times New Roman" w:eastAsia="Times New Roman" w:cs="Times New Roman"/>
                <w:sz w:val="24"/>
                <w:szCs w:val="24"/>
                <w:lang w:val="en-US"/>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tcPr>
          <w:p>
            <w:pPr>
              <w:pStyle w:val="12"/>
              <w:ind w:left="0"/>
              <w:jc w:val="center"/>
              <w:rPr>
                <w:rFonts w:ascii="Times New Roman" w:hAnsi="Times New Roman" w:cs="Times New Roman"/>
                <w:sz w:val="24"/>
                <w:szCs w:val="24"/>
                <w:lang w:val="en-US"/>
              </w:rPr>
            </w:pPr>
            <w:r>
              <w:rPr>
                <w:rFonts w:ascii="Times New Roman" w:hAnsi="Times New Roman" w:cs="Times New Roman"/>
                <w:sz w:val="24"/>
                <w:szCs w:val="24"/>
                <w:lang w:val="en-US"/>
              </w:rPr>
              <w:t>TOK</w:t>
            </w:r>
          </w:p>
        </w:tc>
        <w:tc>
          <w:tcPr>
            <w:tcW w:w="1058" w:type="dxa"/>
          </w:tcPr>
          <w:p>
            <w:pPr>
              <w:pStyle w:val="12"/>
              <w:ind w:left="0"/>
              <w:jc w:val="center"/>
              <w:rPr>
                <w:rFonts w:ascii="Times New Roman" w:hAnsi="Times New Roman" w:cs="Times New Roman"/>
                <w:sz w:val="24"/>
                <w:szCs w:val="24"/>
              </w:rPr>
            </w:pPr>
            <w:r>
              <w:rPr>
                <w:rFonts w:ascii="Times New Roman" w:hAnsi="Times New Roman" w:cs="Times New Roman"/>
                <w:sz w:val="24"/>
                <w:szCs w:val="24"/>
              </w:rPr>
              <w:t>9</w:t>
            </w:r>
          </w:p>
        </w:tc>
        <w:tc>
          <w:tcPr>
            <w:tcW w:w="774" w:type="dxa"/>
          </w:tcPr>
          <w:p>
            <w:pPr>
              <w:pStyle w:val="12"/>
              <w:ind w:left="0"/>
              <w:jc w:val="center"/>
              <w:rPr>
                <w:rFonts w:ascii="Times New Roman" w:hAnsi="Times New Roman" w:cs="Times New Roman"/>
                <w:sz w:val="24"/>
                <w:szCs w:val="24"/>
              </w:rPr>
            </w:pPr>
            <w:r>
              <w:rPr>
                <w:rFonts w:ascii="Times New Roman" w:hAnsi="Times New Roman" w:eastAsia="Times New Roman" w:cs="Times New Roman"/>
                <w:sz w:val="24"/>
                <w:szCs w:val="24"/>
                <w:lang w:val="en-US"/>
              </w:rPr>
              <w:t>IN</w:t>
            </w:r>
          </w:p>
        </w:tc>
        <w:tc>
          <w:tcPr>
            <w:tcW w:w="3969" w:type="dxa"/>
          </w:tcPr>
          <w:p>
            <w:pPr>
              <w:pStyle w:val="12"/>
              <w:ind w:left="0"/>
              <w:rPr>
                <w:rFonts w:ascii="Times New Roman" w:hAnsi="Times New Roman" w:cs="Times New Roman"/>
                <w:sz w:val="24"/>
                <w:szCs w:val="24"/>
                <w:lang w:val="en-US"/>
              </w:rPr>
            </w:pPr>
            <w:r>
              <w:rPr>
                <w:rFonts w:ascii="Times New Roman" w:hAnsi="Times New Roman" w:cs="Times New Roman"/>
                <w:sz w:val="24"/>
                <w:szCs w:val="24"/>
              </w:rPr>
              <w:t>Сигнал блокировки</w:t>
            </w:r>
          </w:p>
        </w:tc>
        <w:tc>
          <w:tcPr>
            <w:tcW w:w="1276" w:type="dxa"/>
          </w:tcPr>
          <w:p>
            <w:pPr>
              <w:pStyle w:val="12"/>
              <w:ind w:left="0"/>
              <w:jc w:val="center"/>
              <w:rPr>
                <w:rFonts w:ascii="Times New Roman" w:hAnsi="Times New Roman" w:cs="Times New Roman"/>
                <w:sz w:val="24"/>
                <w:szCs w:val="24"/>
              </w:rPr>
            </w:pPr>
            <w:r>
              <w:rPr>
                <w:rFonts w:ascii="Times New Roman" w:hAnsi="Times New Roman" w:eastAsia="Times New Roman" w:cs="Times New Roman"/>
                <w:sz w:val="24"/>
                <w:szCs w:val="24"/>
              </w:rPr>
              <w:t>0</w:t>
            </w:r>
            <w:r>
              <w:rPr>
                <w:rFonts w:ascii="Times New Roman" w:hAnsi="Times New Roman" w:eastAsia="Times New Roman" w:cs="Times New Roman"/>
                <w:sz w:val="24"/>
                <w:szCs w:val="24"/>
                <w:lang w:val="en-US"/>
              </w:rPr>
              <w:t>V</w:t>
            </w:r>
          </w:p>
        </w:tc>
      </w:tr>
    </w:tbl>
    <w:p>
      <w:pPr>
        <w:pStyle w:val="12"/>
        <w:rPr>
          <w:rFonts w:ascii="Times New Roman" w:hAnsi="Times New Roman" w:eastAsia="宋体" w:cs="Times New Roman"/>
          <w:b/>
          <w:sz w:val="28"/>
        </w:rPr>
      </w:pPr>
    </w:p>
    <w:p>
      <w:pPr>
        <w:ind w:firstLine="708"/>
        <w:jc w:val="both"/>
        <w:rPr>
          <w:rFonts w:ascii="Times New Roman" w:hAnsi="Times New Roman" w:eastAsia="Times New Roman"/>
          <w:sz w:val="28"/>
        </w:rPr>
      </w:pPr>
      <w:r>
        <w:rPr>
          <w:rFonts w:ascii="Times New Roman" w:hAnsi="Times New Roman" w:eastAsia="Times New Roman"/>
          <w:sz w:val="28"/>
        </w:rPr>
        <w:t>Система может управлять 1-99 инструментами, электрические сигналы инструмента - максимум 8, по умолчанию - 4. Нажмите «C», чтобы задать общее количество инструментов в «редактировании», стартовый инструмент задается в параметрах инструмента.</w:t>
      </w:r>
    </w:p>
    <w:p>
      <w:pPr>
        <w:ind w:firstLine="708"/>
        <w:jc w:val="both"/>
        <w:rPr>
          <w:rFonts w:ascii="Times New Roman" w:hAnsi="Times New Roman" w:eastAsia="Times New Roman"/>
          <w:sz w:val="28"/>
        </w:rPr>
      </w:pPr>
      <w:r>
        <w:rPr>
          <w:rFonts w:ascii="Times New Roman" w:hAnsi="Times New Roman" w:eastAsia="Times New Roman"/>
          <w:b/>
          <w:sz w:val="28"/>
        </w:rPr>
        <w:t>Параметр №1:</w:t>
      </w:r>
      <w:r>
        <w:rPr>
          <w:rFonts w:ascii="Times New Roman" w:hAnsi="Times New Roman" w:eastAsia="Times New Roman"/>
          <w:sz w:val="28"/>
        </w:rPr>
        <w:t xml:space="preserve"> Активируйте функцию электроинструмента, чтобы выбрать электроинструмент или инструментальную стойку. [1 - Да, 0 - Нет]</w:t>
      </w:r>
    </w:p>
    <w:p>
      <w:pPr>
        <w:ind w:firstLine="708"/>
        <w:jc w:val="both"/>
        <w:rPr>
          <w:rFonts w:ascii="Times New Roman" w:hAnsi="Times New Roman" w:eastAsia="Times New Roman"/>
          <w:sz w:val="28"/>
        </w:rPr>
      </w:pPr>
      <w:r>
        <w:rPr>
          <w:rFonts w:ascii="Times New Roman" w:hAnsi="Times New Roman" w:eastAsia="Times New Roman"/>
          <w:b/>
          <w:sz w:val="28"/>
        </w:rPr>
        <w:t>Параметр №2:</w:t>
      </w:r>
      <w:r>
        <w:rPr>
          <w:rFonts w:ascii="Times New Roman" w:hAnsi="Times New Roman" w:eastAsia="Times New Roman"/>
          <w:sz w:val="28"/>
        </w:rPr>
        <w:t xml:space="preserve"> Активируйте номер инструмента при использовании смены электрооборудования в стойке инструмента, если для электроинструмента установлено значение 4, установите число 5 для переключения на стойку инструмента.</w:t>
      </w:r>
    </w:p>
    <w:p>
      <w:pPr>
        <w:ind w:firstLine="708"/>
        <w:jc w:val="both"/>
        <w:rPr>
          <w:rFonts w:ascii="Times New Roman" w:hAnsi="Times New Roman" w:eastAsia="Times New Roman"/>
          <w:sz w:val="28"/>
        </w:rPr>
      </w:pPr>
      <w:r>
        <w:rPr>
          <w:rFonts w:ascii="Times New Roman" w:hAnsi="Times New Roman" w:eastAsia="Times New Roman"/>
          <w:b/>
          <w:sz w:val="28"/>
        </w:rPr>
        <w:t>Параметр №4:</w:t>
      </w:r>
      <w:r>
        <w:rPr>
          <w:rFonts w:ascii="Times New Roman" w:hAnsi="Times New Roman" w:eastAsia="Times New Roman"/>
          <w:sz w:val="28"/>
        </w:rPr>
        <w:t xml:space="preserve"> максимальное время для положительного поворота инструмента. Если не удалось найти положение инструмента после положенного времени, система остановит вращение инструмента и выдаст сигнал тревоги. (Единица измерения: секунда)</w:t>
      </w:r>
    </w:p>
    <w:p>
      <w:pPr>
        <w:ind w:firstLine="708"/>
        <w:jc w:val="both"/>
        <w:rPr>
          <w:rFonts w:ascii="Times New Roman" w:hAnsi="Times New Roman" w:eastAsia="Times New Roman"/>
          <w:sz w:val="28"/>
        </w:rPr>
      </w:pPr>
      <w:r>
        <w:rPr>
          <w:rFonts w:ascii="Times New Roman" w:hAnsi="Times New Roman" w:eastAsia="Times New Roman"/>
          <w:b/>
          <w:sz w:val="28"/>
        </w:rPr>
        <w:t>Параметр №5:</w:t>
      </w:r>
      <w:r>
        <w:rPr>
          <w:rFonts w:ascii="Times New Roman" w:hAnsi="Times New Roman" w:eastAsia="Times New Roman"/>
          <w:sz w:val="28"/>
        </w:rPr>
        <w:t xml:space="preserve"> Время задержки после положительного поворота инструмента для проверки сигнала положения инструмента. (мс)</w:t>
      </w:r>
    </w:p>
    <w:p>
      <w:pPr>
        <w:ind w:firstLine="708"/>
        <w:jc w:val="both"/>
        <w:rPr>
          <w:rFonts w:ascii="Times New Roman" w:hAnsi="Times New Roman" w:eastAsia="Times New Roman"/>
          <w:sz w:val="28"/>
        </w:rPr>
      </w:pPr>
      <w:r>
        <w:rPr>
          <w:rFonts w:ascii="Times New Roman" w:hAnsi="Times New Roman" w:eastAsia="Times New Roman"/>
          <w:b/>
          <w:sz w:val="28"/>
        </w:rPr>
        <w:t>Параметр № 6:</w:t>
      </w:r>
      <w:r>
        <w:rPr>
          <w:rFonts w:ascii="Times New Roman" w:hAnsi="Times New Roman" w:eastAsia="Times New Roman"/>
          <w:sz w:val="28"/>
        </w:rPr>
        <w:t xml:space="preserve"> время задержки после остановки инструмента. (мс)</w:t>
      </w:r>
    </w:p>
    <w:p>
      <w:pPr>
        <w:ind w:firstLine="708"/>
        <w:jc w:val="both"/>
        <w:rPr>
          <w:rFonts w:ascii="Times New Roman" w:hAnsi="Times New Roman" w:eastAsia="Times New Roman"/>
          <w:sz w:val="28"/>
        </w:rPr>
      </w:pPr>
      <w:r>
        <w:rPr>
          <w:rFonts w:ascii="Times New Roman" w:hAnsi="Times New Roman" w:eastAsia="Times New Roman"/>
          <w:b/>
          <w:sz w:val="28"/>
        </w:rPr>
        <w:t>Параметр №7:</w:t>
      </w:r>
      <w:r>
        <w:rPr>
          <w:rFonts w:ascii="Times New Roman" w:hAnsi="Times New Roman" w:eastAsia="Times New Roman"/>
          <w:sz w:val="28"/>
        </w:rPr>
        <w:t xml:space="preserve"> Время затяжки реверсивного вращения инструмента (мс).</w:t>
      </w:r>
    </w:p>
    <w:p>
      <w:pPr>
        <w:ind w:firstLine="708"/>
        <w:jc w:val="both"/>
        <w:rPr>
          <w:rFonts w:ascii="Times New Roman" w:hAnsi="Times New Roman" w:eastAsia="Times New Roman"/>
          <w:sz w:val="28"/>
        </w:rPr>
      </w:pPr>
      <w:r>
        <w:rPr>
          <w:rFonts w:ascii="Times New Roman" w:hAnsi="Times New Roman" w:eastAsia="Times New Roman"/>
          <w:b/>
          <w:sz w:val="28"/>
        </w:rPr>
        <w:t>Параметр №9:</w:t>
      </w:r>
      <w:r>
        <w:rPr>
          <w:rFonts w:ascii="Times New Roman" w:hAnsi="Times New Roman" w:eastAsia="Times New Roman"/>
          <w:sz w:val="28"/>
        </w:rPr>
        <w:t xml:space="preserve"> Устанавливает проверку переключателя блокировки клавиш после поворота электроинструмента в положение (общий сигнал TOK), по умолчанию проверка не производится.</w:t>
      </w:r>
    </w:p>
    <w:p>
      <w:pPr>
        <w:rPr>
          <w:rFonts w:ascii="Times New Roman" w:hAnsi="Times New Roman" w:eastAsia="Times New Roman"/>
          <w:b/>
          <w:sz w:val="28"/>
        </w:rPr>
      </w:pPr>
      <w:r>
        <w:rPr>
          <w:rFonts w:ascii="Times New Roman" w:hAnsi="Times New Roman" w:eastAsia="Times New Roman"/>
          <w:b/>
          <w:sz w:val="28"/>
        </w:rPr>
        <w:t>Обратите внимание:</w:t>
      </w:r>
    </w:p>
    <w:p>
      <w:pPr>
        <w:jc w:val="both"/>
        <w:rPr>
          <w:rFonts w:ascii="Times New Roman" w:hAnsi="Times New Roman" w:eastAsia="Times New Roman"/>
          <w:b/>
          <w:sz w:val="28"/>
        </w:rPr>
      </w:pPr>
      <w:r>
        <w:rPr>
          <w:rFonts w:ascii="Times New Roman" w:hAnsi="Times New Roman" w:eastAsia="Times New Roman"/>
          <w:b/>
          <w:sz w:val="28"/>
        </w:rPr>
        <w:t>1. Все входы или выходы для системы, вход от внешнего сигнала к системе, выход от системного сигнала к внешнему.</w:t>
      </w:r>
    </w:p>
    <w:p>
      <w:pPr>
        <w:jc w:val="both"/>
        <w:rPr>
          <w:rFonts w:ascii="Times New Roman" w:hAnsi="Times New Roman" w:eastAsia="Times New Roman"/>
          <w:b/>
          <w:sz w:val="28"/>
        </w:rPr>
      </w:pPr>
      <w:r>
        <w:rPr>
          <w:rFonts w:ascii="Times New Roman" w:hAnsi="Times New Roman" w:eastAsia="Times New Roman"/>
          <w:b/>
          <w:sz w:val="28"/>
        </w:rPr>
        <w:t>2. При выборе щитка электроприборов, одноконтактное среднее реле управления + T и –T, пользователь должен установить два контактора переменного тока + T и –T.</w:t>
      </w:r>
    </w:p>
    <w:p>
      <w:pPr>
        <w:jc w:val="both"/>
        <w:rPr>
          <w:rFonts w:ascii="Times New Roman" w:hAnsi="Times New Roman" w:eastAsia="Times New Roman"/>
          <w:sz w:val="28"/>
        </w:rPr>
      </w:pPr>
      <w:r>
        <w:rPr>
          <w:rFonts w:ascii="Times New Roman" w:hAnsi="Times New Roman" w:eastAsia="Times New Roman"/>
          <w:sz w:val="28"/>
        </w:rPr>
        <w:t>Выходной сигнал системы + T –T:</w:t>
      </w:r>
    </w:p>
    <w:p>
      <w:pPr>
        <w:rPr>
          <w:rFonts w:ascii="Times New Roman" w:hAnsi="Times New Roman" w:eastAsia="Times New Roman"/>
          <w:sz w:val="28"/>
        </w:rPr>
      </w:pPr>
      <w:r>
        <w:rPr>
          <w:rFonts w:ascii="Times New Roman" w:hAnsi="Times New Roman" w:eastAsia="Times New Roman"/>
          <w:sz w:val="28"/>
        </w:rPr>
        <w:drawing>
          <wp:anchor distT="0" distB="0" distL="114300" distR="114300" simplePos="0" relativeHeight="251694080" behindDoc="1" locked="0" layoutInCell="1" allowOverlap="1">
            <wp:simplePos x="0" y="0"/>
            <wp:positionH relativeFrom="column">
              <wp:posOffset>142875</wp:posOffset>
            </wp:positionH>
            <wp:positionV relativeFrom="paragraph">
              <wp:posOffset>61595</wp:posOffset>
            </wp:positionV>
            <wp:extent cx="2505710" cy="2086610"/>
            <wp:effectExtent l="0" t="0" r="8890" b="8890"/>
            <wp:wrapNone/>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4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2505710" cy="2086610"/>
                    </a:xfrm>
                    <a:prstGeom prst="rect">
                      <a:avLst/>
                    </a:prstGeom>
                    <a:noFill/>
                  </pic:spPr>
                </pic:pic>
              </a:graphicData>
            </a:graphic>
          </wp:anchor>
        </w:drawing>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r>
        <w:rPr>
          <w:rFonts w:ascii="Times New Roman" w:hAnsi="Times New Roman" w:eastAsia="Times New Roman"/>
          <w:sz w:val="28"/>
        </w:rPr>
        <w:t>Инструмент ввода T1 ~ T8 TOK:</w:t>
      </w:r>
    </w:p>
    <w:p>
      <w:pPr>
        <w:rPr>
          <w:rFonts w:ascii="Times New Roman" w:hAnsi="Times New Roman" w:eastAsia="Times New Roman"/>
          <w:sz w:val="28"/>
        </w:rPr>
      </w:pPr>
      <w:r>
        <w:rPr>
          <w:rFonts w:ascii="Times New Roman" w:hAnsi="Times New Roman" w:eastAsia="Times New Roman"/>
          <w:sz w:val="28"/>
        </w:rPr>
        <w:drawing>
          <wp:anchor distT="0" distB="0" distL="114300" distR="114300" simplePos="0" relativeHeight="251693056" behindDoc="1" locked="0" layoutInCell="1" allowOverlap="1">
            <wp:simplePos x="0" y="0"/>
            <wp:positionH relativeFrom="column">
              <wp:posOffset>-3810</wp:posOffset>
            </wp:positionH>
            <wp:positionV relativeFrom="paragraph">
              <wp:posOffset>105410</wp:posOffset>
            </wp:positionV>
            <wp:extent cx="3914140" cy="1866900"/>
            <wp:effectExtent l="0" t="0" r="0" b="0"/>
            <wp:wrapNone/>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5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3935259" cy="1876981"/>
                    </a:xfrm>
                    <a:prstGeom prst="rect">
                      <a:avLst/>
                    </a:prstGeom>
                    <a:noFill/>
                  </pic:spPr>
                </pic:pic>
              </a:graphicData>
            </a:graphic>
          </wp:anchor>
        </w:drawing>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b/>
          <w:sz w:val="28"/>
        </w:rPr>
      </w:pPr>
      <w:r>
        <w:rPr>
          <w:rFonts w:ascii="Times New Roman" w:hAnsi="Times New Roman" w:eastAsia="Times New Roman"/>
          <w:b/>
          <w:sz w:val="28"/>
        </w:rPr>
        <w:t xml:space="preserve">4.7.2 CN9  подключение </w:t>
      </w:r>
      <w:r>
        <w:rPr>
          <w:rFonts w:ascii="Times New Roman" w:hAnsi="Times New Roman" w:cs="Times New Roman"/>
          <w:b/>
          <w:sz w:val="28"/>
          <w:szCs w:val="28"/>
        </w:rPr>
        <w:t>датчика обратной связи</w:t>
      </w:r>
      <w:r>
        <w:rPr>
          <w:rFonts w:ascii="Times New Roman" w:hAnsi="Times New Roman" w:eastAsia="Times New Roman"/>
          <w:b/>
          <w:sz w:val="28"/>
        </w:rPr>
        <w:t xml:space="preserve"> шпинделя</w:t>
      </w:r>
    </w:p>
    <w:p>
      <w:pPr>
        <w:rPr>
          <w:rFonts w:ascii="Times New Roman" w:hAnsi="Times New Roman" w:eastAsia="Times New Roman"/>
          <w:b/>
          <w:sz w:val="28"/>
        </w:rPr>
      </w:pPr>
      <w:r>
        <w:rPr>
          <w:rFonts w:ascii="Times New Roman" w:hAnsi="Times New Roman" w:eastAsia="Times New Roman"/>
          <w:b/>
          <w:sz w:val="28"/>
        </w:rPr>
        <w:drawing>
          <wp:anchor distT="0" distB="0" distL="114300" distR="114300" simplePos="0" relativeHeight="251695104" behindDoc="1" locked="0" layoutInCell="1" allowOverlap="1">
            <wp:simplePos x="0" y="0"/>
            <wp:positionH relativeFrom="column">
              <wp:posOffset>104775</wp:posOffset>
            </wp:positionH>
            <wp:positionV relativeFrom="paragraph">
              <wp:posOffset>46990</wp:posOffset>
            </wp:positionV>
            <wp:extent cx="1581785" cy="1088390"/>
            <wp:effectExtent l="0" t="0" r="0" b="0"/>
            <wp:wrapNone/>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15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1581785" cy="1088390"/>
                    </a:xfrm>
                    <a:prstGeom prst="rect">
                      <a:avLst/>
                    </a:prstGeom>
                    <a:noFill/>
                  </pic:spPr>
                </pic:pic>
              </a:graphicData>
            </a:graphic>
          </wp:anchor>
        </w:drawing>
      </w: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tbl>
      <w:tblPr>
        <w:tblStyle w:val="9"/>
        <w:tblW w:w="8035" w:type="dxa"/>
        <w:tblInd w:w="7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8"/>
        <w:gridCol w:w="1058"/>
        <w:gridCol w:w="774"/>
        <w:gridCol w:w="3969"/>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035" w:type="dxa"/>
            <w:gridSpan w:val="5"/>
          </w:tcPr>
          <w:p>
            <w:pPr>
              <w:pStyle w:val="12"/>
              <w:ind w:left="0"/>
              <w:jc w:val="center"/>
              <w:rPr>
                <w:rFonts w:ascii="Times New Roman" w:hAnsi="Times New Roman" w:eastAsia="宋体" w:cs="Times New Roman"/>
                <w:b/>
                <w:sz w:val="28"/>
              </w:rPr>
            </w:pPr>
            <w:r>
              <w:rPr>
                <w:rFonts w:ascii="Times New Roman" w:hAnsi="Times New Roman" w:cs="Times New Roman"/>
                <w:sz w:val="24"/>
                <w:szCs w:val="24"/>
              </w:rPr>
              <w:t xml:space="preserve">CN9 DB9 </w:t>
            </w:r>
            <w:r>
              <w:rPr>
                <w:rFonts w:ascii="Times New Roman" w:hAnsi="Times New Roman" w:cs="Times New Roman"/>
                <w:sz w:val="24"/>
                <w:szCs w:val="28"/>
              </w:rPr>
              <w:t>датчик обратной связи</w:t>
            </w:r>
            <w:r>
              <w:rPr>
                <w:rFonts w:ascii="Times New Roman" w:hAnsi="Times New Roman" w:eastAsia="Times New Roman"/>
                <w:sz w:val="24"/>
              </w:rPr>
              <w:t xml:space="preserve"> шпинделя</w:t>
            </w:r>
            <w:r>
              <w:rPr>
                <w:rFonts w:ascii="Times New Roman" w:hAnsi="Times New Roman" w:cs="Times New Roman"/>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tcPr>
          <w:p>
            <w:pPr>
              <w:pStyle w:val="12"/>
              <w:ind w:left="0"/>
              <w:jc w:val="center"/>
              <w:rPr>
                <w:rFonts w:ascii="Times New Roman" w:hAnsi="Times New Roman" w:cs="Times New Roman"/>
                <w:sz w:val="24"/>
                <w:szCs w:val="24"/>
              </w:rPr>
            </w:pPr>
            <w:r>
              <w:rPr>
                <w:rFonts w:ascii="Times New Roman" w:hAnsi="Times New Roman" w:cs="Times New Roman"/>
                <w:sz w:val="24"/>
                <w:szCs w:val="24"/>
              </w:rPr>
              <w:t>Сигнал</w:t>
            </w:r>
          </w:p>
        </w:tc>
        <w:tc>
          <w:tcPr>
            <w:tcW w:w="1058" w:type="dxa"/>
          </w:tcPr>
          <w:p>
            <w:pPr>
              <w:pStyle w:val="12"/>
              <w:ind w:left="0"/>
              <w:jc w:val="center"/>
              <w:rPr>
                <w:rFonts w:ascii="Times New Roman" w:hAnsi="Times New Roman" w:cs="Times New Roman"/>
                <w:sz w:val="24"/>
                <w:szCs w:val="24"/>
              </w:rPr>
            </w:pPr>
            <w:r>
              <w:rPr>
                <w:rFonts w:ascii="Times New Roman" w:hAnsi="Times New Roman" w:cs="Times New Roman"/>
                <w:sz w:val="24"/>
                <w:szCs w:val="24"/>
              </w:rPr>
              <w:t>Контакт</w:t>
            </w:r>
          </w:p>
        </w:tc>
        <w:tc>
          <w:tcPr>
            <w:tcW w:w="774" w:type="dxa"/>
          </w:tcPr>
          <w:p>
            <w:pPr>
              <w:pStyle w:val="12"/>
              <w:ind w:left="0"/>
              <w:jc w:val="center"/>
              <w:rPr>
                <w:rFonts w:ascii="Times New Roman" w:hAnsi="Times New Roman" w:cs="Times New Roman"/>
                <w:sz w:val="24"/>
                <w:szCs w:val="24"/>
              </w:rPr>
            </w:pPr>
            <w:r>
              <w:rPr>
                <w:rFonts w:ascii="Times New Roman" w:hAnsi="Times New Roman" w:eastAsia="Times New Roman" w:cs="Times New Roman"/>
                <w:w w:val="99"/>
                <w:sz w:val="24"/>
                <w:szCs w:val="24"/>
              </w:rPr>
              <w:t>I/O</w:t>
            </w:r>
          </w:p>
        </w:tc>
        <w:tc>
          <w:tcPr>
            <w:tcW w:w="3969" w:type="dxa"/>
          </w:tcPr>
          <w:p>
            <w:pPr>
              <w:pStyle w:val="12"/>
              <w:ind w:left="0"/>
              <w:jc w:val="center"/>
              <w:rPr>
                <w:rFonts w:ascii="Times New Roman" w:hAnsi="Times New Roman" w:cs="Times New Roman"/>
                <w:sz w:val="24"/>
                <w:szCs w:val="24"/>
              </w:rPr>
            </w:pPr>
            <w:r>
              <w:rPr>
                <w:rFonts w:ascii="Times New Roman" w:hAnsi="Times New Roman" w:cs="Times New Roman"/>
                <w:sz w:val="24"/>
                <w:szCs w:val="24"/>
              </w:rPr>
              <w:t>Функция</w:t>
            </w:r>
          </w:p>
        </w:tc>
        <w:tc>
          <w:tcPr>
            <w:tcW w:w="1276" w:type="dxa"/>
          </w:tcPr>
          <w:p>
            <w:pPr>
              <w:pStyle w:val="12"/>
              <w:ind w:left="0"/>
              <w:jc w:val="center"/>
              <w:rPr>
                <w:rFonts w:ascii="Times New Roman" w:hAnsi="Times New Roman" w:cs="Times New Roman"/>
                <w:sz w:val="24"/>
                <w:szCs w:val="24"/>
              </w:rPr>
            </w:pPr>
            <w:r>
              <w:rPr>
                <w:rFonts w:ascii="Times New Roman" w:hAnsi="Times New Roman" w:cs="Times New Roman"/>
                <w:sz w:val="24"/>
                <w:szCs w:val="24"/>
              </w:rPr>
              <w:t>Активный уровень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cs="Times New Roman"/>
                <w:w w:val="95"/>
                <w:sz w:val="24"/>
                <w:szCs w:val="24"/>
              </w:rPr>
            </w:pPr>
            <w:r>
              <w:rPr>
                <w:rFonts w:ascii="Times New Roman" w:hAnsi="Times New Roman" w:eastAsia="Times New Roman" w:cs="Times New Roman"/>
                <w:w w:val="95"/>
                <w:sz w:val="24"/>
                <w:szCs w:val="24"/>
              </w:rPr>
              <w:t>0V</w:t>
            </w:r>
          </w:p>
        </w:tc>
        <w:tc>
          <w:tcPr>
            <w:tcW w:w="1058" w:type="dxa"/>
            <w:vAlign w:val="bottom"/>
          </w:tcPr>
          <w:p>
            <w:pPr>
              <w:spacing w:line="0" w:lineRule="atLeast"/>
              <w:jc w:val="center"/>
              <w:rPr>
                <w:rFonts w:ascii="Times New Roman" w:hAnsi="Times New Roman" w:eastAsia="Times New Roman" w:cs="Times New Roman"/>
                <w:w w:val="99"/>
                <w:sz w:val="24"/>
                <w:szCs w:val="24"/>
              </w:rPr>
            </w:pPr>
            <w:r>
              <w:rPr>
                <w:rFonts w:ascii="Times New Roman" w:hAnsi="Times New Roman" w:eastAsia="Times New Roman" w:cs="Times New Roman"/>
                <w:w w:val="99"/>
                <w:sz w:val="24"/>
                <w:szCs w:val="24"/>
              </w:rPr>
              <w:t>4</w:t>
            </w:r>
          </w:p>
        </w:tc>
        <w:tc>
          <w:tcPr>
            <w:tcW w:w="774"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OUT</w:t>
            </w:r>
          </w:p>
        </w:tc>
        <w:tc>
          <w:tcPr>
            <w:tcW w:w="3969" w:type="dxa"/>
            <w:vAlign w:val="bottom"/>
          </w:tcPr>
          <w:p>
            <w:pPr>
              <w:spacing w:line="0" w:lineRule="atLeast"/>
              <w:ind w:left="100"/>
              <w:rPr>
                <w:rFonts w:ascii="Times New Roman" w:hAnsi="Times New Roman" w:eastAsia="Times New Roman" w:cs="Times New Roman"/>
                <w:w w:val="99"/>
                <w:sz w:val="24"/>
                <w:szCs w:val="24"/>
              </w:rPr>
            </w:pPr>
            <w:r>
              <w:rPr>
                <w:rFonts w:ascii="Times New Roman" w:hAnsi="Times New Roman" w:cs="Times New Roman"/>
                <w:sz w:val="24"/>
                <w:szCs w:val="24"/>
              </w:rPr>
              <w:t>0</w:t>
            </w:r>
            <w:r>
              <w:rPr>
                <w:rFonts w:ascii="Times New Roman" w:hAnsi="Times New Roman" w:cs="Times New Roman"/>
                <w:sz w:val="24"/>
                <w:szCs w:val="24"/>
                <w:lang w:val="en-US"/>
              </w:rPr>
              <w:t>V</w:t>
            </w:r>
          </w:p>
        </w:tc>
        <w:tc>
          <w:tcPr>
            <w:tcW w:w="1276" w:type="dxa"/>
          </w:tcPr>
          <w:p>
            <w:pPr>
              <w:pStyle w:val="12"/>
              <w:ind w:left="0"/>
              <w:jc w:val="center"/>
              <w:rPr>
                <w:rFonts w:ascii="Times New Roman" w:hAnsi="Times New Roman" w:cs="Times New Roman"/>
                <w:sz w:val="24"/>
                <w:szCs w:val="24"/>
                <w:lang w:val="en-US"/>
              </w:rPr>
            </w:pPr>
            <w:r>
              <w:rPr>
                <w:rFonts w:ascii="Times New Roman" w:hAnsi="Times New Roman" w:cs="Times New Roman"/>
                <w:sz w:val="24"/>
                <w:szCs w:val="24"/>
              </w:rPr>
              <w:t>0</w:t>
            </w:r>
            <w:r>
              <w:rPr>
                <w:rFonts w:ascii="Times New Roman" w:hAnsi="Times New Roman" w:cs="Times New Roman"/>
                <w:sz w:val="24"/>
                <w:szCs w:val="24"/>
                <w:lang w:val="en-US"/>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+5V</w:t>
            </w:r>
          </w:p>
        </w:tc>
        <w:tc>
          <w:tcPr>
            <w:tcW w:w="1058" w:type="dxa"/>
            <w:vAlign w:val="bottom"/>
          </w:tcPr>
          <w:p>
            <w:pPr>
              <w:spacing w:line="292" w:lineRule="exact"/>
              <w:jc w:val="center"/>
              <w:rPr>
                <w:rFonts w:ascii="Times New Roman" w:hAnsi="Times New Roman" w:eastAsia="Times New Roman" w:cs="Times New Roman"/>
                <w:w w:val="99"/>
                <w:sz w:val="24"/>
                <w:szCs w:val="24"/>
              </w:rPr>
            </w:pPr>
            <w:r>
              <w:rPr>
                <w:rFonts w:ascii="Times New Roman" w:hAnsi="Times New Roman" w:eastAsia="Times New Roman" w:cs="Times New Roman"/>
                <w:w w:val="99"/>
                <w:sz w:val="24"/>
                <w:szCs w:val="24"/>
              </w:rPr>
              <w:t>1</w:t>
            </w:r>
          </w:p>
        </w:tc>
        <w:tc>
          <w:tcPr>
            <w:tcW w:w="774"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OUT</w:t>
            </w:r>
          </w:p>
        </w:tc>
        <w:tc>
          <w:tcPr>
            <w:tcW w:w="3969" w:type="dxa"/>
          </w:tcPr>
          <w:p>
            <w:pPr>
              <w:pStyle w:val="12"/>
              <w:ind w:left="0"/>
              <w:rPr>
                <w:rFonts w:ascii="Times New Roman" w:hAnsi="Times New Roman" w:cs="Times New Roman"/>
                <w:sz w:val="24"/>
                <w:szCs w:val="24"/>
              </w:rPr>
            </w:pPr>
            <w:r>
              <w:rPr>
                <w:rFonts w:ascii="Times New Roman" w:hAnsi="Times New Roman" w:eastAsia="Times New Roman" w:cs="Times New Roman"/>
                <w:sz w:val="24"/>
                <w:szCs w:val="24"/>
              </w:rPr>
              <w:t>+5V Источник питания</w:t>
            </w:r>
          </w:p>
        </w:tc>
        <w:tc>
          <w:tcPr>
            <w:tcW w:w="1276" w:type="dxa"/>
          </w:tcPr>
          <w:p>
            <w:pPr>
              <w:pStyle w:val="12"/>
              <w:ind w:left="0"/>
              <w:jc w:val="center"/>
              <w:rPr>
                <w:rFonts w:ascii="Times New Roman" w:hAnsi="Times New Roman" w:cs="Times New Roman"/>
                <w:sz w:val="24"/>
                <w:szCs w:val="24"/>
              </w:rPr>
            </w:pPr>
            <w:r>
              <w:rPr>
                <w:rFonts w:ascii="Times New Roman" w:hAnsi="Times New Roman" w:eastAsia="Times New Roman" w:cs="Times New Roman"/>
                <w:sz w:val="24"/>
                <w:szCs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w w:val="94"/>
                <w:sz w:val="24"/>
              </w:rPr>
            </w:pPr>
            <w:r>
              <w:rPr>
                <w:rFonts w:ascii="Times New Roman" w:hAnsi="Times New Roman" w:eastAsia="Times New Roman"/>
                <w:w w:val="94"/>
                <w:sz w:val="24"/>
              </w:rPr>
              <w:t>PA+</w:t>
            </w:r>
          </w:p>
        </w:tc>
        <w:tc>
          <w:tcPr>
            <w:tcW w:w="1058" w:type="dxa"/>
            <w:vAlign w:val="bottom"/>
          </w:tcPr>
          <w:p>
            <w:pPr>
              <w:spacing w:line="0" w:lineRule="atLeast"/>
              <w:jc w:val="center"/>
              <w:rPr>
                <w:rFonts w:ascii="Times New Roman" w:hAnsi="Times New Roman" w:eastAsia="Times New Roman" w:cs="Times New Roman"/>
                <w:w w:val="99"/>
                <w:sz w:val="24"/>
                <w:szCs w:val="24"/>
              </w:rPr>
            </w:pPr>
            <w:r>
              <w:rPr>
                <w:rFonts w:ascii="Times New Roman" w:hAnsi="Times New Roman" w:eastAsia="Times New Roman" w:cs="Times New Roman"/>
                <w:w w:val="99"/>
                <w:sz w:val="24"/>
                <w:szCs w:val="24"/>
              </w:rPr>
              <w:t>5</w:t>
            </w:r>
          </w:p>
        </w:tc>
        <w:tc>
          <w:tcPr>
            <w:tcW w:w="774" w:type="dxa"/>
            <w:vAlign w:val="bottom"/>
          </w:tcPr>
          <w:p>
            <w:pPr>
              <w:spacing w:line="0" w:lineRule="atLeast"/>
              <w:jc w:val="center"/>
              <w:rPr>
                <w:rFonts w:ascii="Times New Roman" w:hAnsi="Times New Roman" w:eastAsia="Times New Roman" w:cs="Times New Roman"/>
                <w:sz w:val="24"/>
                <w:szCs w:val="24"/>
                <w:lang w:val="en-US"/>
              </w:rPr>
            </w:pPr>
            <w:r>
              <w:rPr>
                <w:rFonts w:ascii="Times New Roman" w:hAnsi="Times New Roman" w:eastAsia="Times New Roman" w:cs="Times New Roman"/>
                <w:sz w:val="24"/>
                <w:szCs w:val="24"/>
                <w:lang w:val="en-US"/>
              </w:rPr>
              <w:t>IN</w:t>
            </w:r>
          </w:p>
        </w:tc>
        <w:tc>
          <w:tcPr>
            <w:tcW w:w="3969" w:type="dxa"/>
          </w:tcPr>
          <w:p>
            <w:pPr>
              <w:rPr>
                <w:rFonts w:ascii="Times New Roman" w:hAnsi="Times New Roman" w:cs="Times New Roman"/>
                <w:sz w:val="24"/>
                <w:szCs w:val="24"/>
              </w:rPr>
            </w:pPr>
            <w:r>
              <w:rPr>
                <w:rFonts w:ascii="Times New Roman" w:hAnsi="Times New Roman" w:cs="Times New Roman"/>
                <w:sz w:val="24"/>
                <w:szCs w:val="24"/>
              </w:rPr>
              <w:t>Положительный сигнал поворота</w:t>
            </w:r>
          </w:p>
        </w:tc>
        <w:tc>
          <w:tcPr>
            <w:tcW w:w="1276" w:type="dxa"/>
            <w:vMerge w:val="restart"/>
            <w:vAlign w:val="bottom"/>
          </w:tcPr>
          <w:p>
            <w:pPr>
              <w:pStyle w:val="12"/>
              <w:ind w:left="0"/>
              <w:jc w:val="center"/>
              <w:rPr>
                <w:rFonts w:ascii="Times New Roman" w:hAnsi="Times New Roman" w:eastAsia="Times New Roman" w:cs="Times New Roman"/>
                <w:w w:val="95"/>
                <w:sz w:val="24"/>
                <w:szCs w:val="24"/>
              </w:rPr>
            </w:pPr>
            <w:r>
              <w:rPr>
                <w:rFonts w:ascii="Times New Roman" w:hAnsi="Times New Roman" w:eastAsia="Times New Roman" w:cs="Times New Roman"/>
                <w:sz w:val="24"/>
                <w:szCs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w w:val="92"/>
                <w:sz w:val="24"/>
              </w:rPr>
            </w:pPr>
            <w:r>
              <w:rPr>
                <w:rFonts w:ascii="Times New Roman" w:hAnsi="Times New Roman" w:eastAsia="Times New Roman"/>
                <w:w w:val="92"/>
                <w:sz w:val="24"/>
              </w:rPr>
              <w:t>PA-</w:t>
            </w:r>
          </w:p>
        </w:tc>
        <w:tc>
          <w:tcPr>
            <w:tcW w:w="1058" w:type="dxa"/>
            <w:vAlign w:val="bottom"/>
          </w:tcPr>
          <w:p>
            <w:pPr>
              <w:spacing w:line="0" w:lineRule="atLeast"/>
              <w:jc w:val="center"/>
              <w:rPr>
                <w:rFonts w:ascii="Times New Roman" w:hAnsi="Times New Roman" w:eastAsia="Times New Roman" w:cs="Times New Roman"/>
                <w:w w:val="99"/>
                <w:sz w:val="24"/>
                <w:szCs w:val="24"/>
              </w:rPr>
            </w:pPr>
            <w:r>
              <w:rPr>
                <w:rFonts w:ascii="Times New Roman" w:hAnsi="Times New Roman" w:eastAsia="Times New Roman" w:cs="Times New Roman"/>
                <w:w w:val="99"/>
                <w:sz w:val="24"/>
                <w:szCs w:val="24"/>
              </w:rPr>
              <w:t>7</w:t>
            </w:r>
          </w:p>
        </w:tc>
        <w:tc>
          <w:tcPr>
            <w:tcW w:w="774"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IN</w:t>
            </w:r>
          </w:p>
        </w:tc>
        <w:tc>
          <w:tcPr>
            <w:tcW w:w="3969" w:type="dxa"/>
          </w:tcPr>
          <w:p>
            <w:pPr>
              <w:pStyle w:val="12"/>
              <w:ind w:left="0"/>
              <w:rPr>
                <w:rFonts w:ascii="Times New Roman" w:hAnsi="Times New Roman" w:cs="Times New Roman"/>
                <w:sz w:val="24"/>
                <w:szCs w:val="24"/>
              </w:rPr>
            </w:pPr>
            <w:r>
              <w:rPr>
                <w:rFonts w:ascii="Times New Roman" w:hAnsi="Times New Roman" w:eastAsia="Times New Roman" w:cs="Times New Roman"/>
                <w:sz w:val="24"/>
                <w:szCs w:val="24"/>
              </w:rPr>
              <w:t>Сигнал обратного вращения</w:t>
            </w:r>
          </w:p>
        </w:tc>
        <w:tc>
          <w:tcPr>
            <w:tcW w:w="1276" w:type="dxa"/>
            <w:vMerge w:val="continue"/>
          </w:tcPr>
          <w:p>
            <w:pPr>
              <w:pStyle w:val="12"/>
              <w:ind w:left="0"/>
              <w:jc w:val="center"/>
              <w:rPr>
                <w:rFonts w:ascii="Times New Roman" w:hAnsi="Times New Roman" w:cs="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PB+</w:t>
            </w:r>
          </w:p>
        </w:tc>
        <w:tc>
          <w:tcPr>
            <w:tcW w:w="10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3</w:t>
            </w:r>
          </w:p>
        </w:tc>
        <w:tc>
          <w:tcPr>
            <w:tcW w:w="774"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IN</w:t>
            </w:r>
          </w:p>
        </w:tc>
        <w:tc>
          <w:tcPr>
            <w:tcW w:w="3969" w:type="dxa"/>
          </w:tcPr>
          <w:p>
            <w:pPr>
              <w:pStyle w:val="12"/>
              <w:ind w:left="0"/>
              <w:rPr>
                <w:rFonts w:ascii="Times New Roman" w:hAnsi="Times New Roman" w:cs="Times New Roman"/>
                <w:sz w:val="24"/>
                <w:szCs w:val="24"/>
              </w:rPr>
            </w:pPr>
            <w:r>
              <w:rPr>
                <w:rFonts w:ascii="Times New Roman" w:hAnsi="Times New Roman" w:cs="Times New Roman"/>
                <w:sz w:val="24"/>
                <w:szCs w:val="24"/>
                <w:lang w:val="en-US"/>
              </w:rPr>
              <w:t xml:space="preserve">T1 </w:t>
            </w:r>
            <w:r>
              <w:rPr>
                <w:rFonts w:ascii="Times New Roman" w:hAnsi="Times New Roman" w:cs="Times New Roman"/>
                <w:sz w:val="24"/>
                <w:szCs w:val="24"/>
              </w:rPr>
              <w:t>сигнал</w:t>
            </w:r>
          </w:p>
        </w:tc>
        <w:tc>
          <w:tcPr>
            <w:tcW w:w="1276" w:type="dxa"/>
            <w:vMerge w:val="restart"/>
          </w:tcPr>
          <w:p>
            <w:pPr>
              <w:pStyle w:val="12"/>
              <w:ind w:left="0"/>
              <w:jc w:val="center"/>
              <w:rPr>
                <w:rFonts w:ascii="Times New Roman" w:hAnsi="Times New Roman" w:cs="Times New Roman"/>
                <w:sz w:val="24"/>
                <w:szCs w:val="24"/>
              </w:rPr>
            </w:pPr>
          </w:p>
          <w:p>
            <w:pPr>
              <w:pStyle w:val="12"/>
              <w:ind w:left="0"/>
              <w:jc w:val="center"/>
              <w:rPr>
                <w:rFonts w:ascii="Times New Roman" w:hAnsi="Times New Roman" w:cs="Times New Roman"/>
                <w:sz w:val="24"/>
                <w:szCs w:val="24"/>
              </w:rPr>
            </w:pPr>
            <w:r>
              <w:rPr>
                <w:rFonts w:ascii="Times New Roman" w:hAnsi="Times New Roman" w:eastAsia="Times New Roman" w:cs="Times New Roman"/>
                <w:sz w:val="24"/>
                <w:szCs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w w:val="96"/>
                <w:sz w:val="24"/>
              </w:rPr>
            </w:pPr>
            <w:r>
              <w:rPr>
                <w:rFonts w:ascii="Times New Roman" w:hAnsi="Times New Roman" w:eastAsia="Times New Roman"/>
                <w:w w:val="96"/>
                <w:sz w:val="24"/>
              </w:rPr>
              <w:t>PB-</w:t>
            </w:r>
          </w:p>
        </w:tc>
        <w:tc>
          <w:tcPr>
            <w:tcW w:w="10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6</w:t>
            </w:r>
          </w:p>
        </w:tc>
        <w:tc>
          <w:tcPr>
            <w:tcW w:w="774"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IN</w:t>
            </w:r>
          </w:p>
        </w:tc>
        <w:tc>
          <w:tcPr>
            <w:tcW w:w="3969" w:type="dxa"/>
          </w:tcPr>
          <w:p>
            <w:pPr>
              <w:pStyle w:val="12"/>
              <w:ind w:left="0"/>
              <w:rPr>
                <w:rFonts w:ascii="Times New Roman" w:hAnsi="Times New Roman" w:cs="Times New Roman"/>
                <w:sz w:val="24"/>
                <w:szCs w:val="24"/>
              </w:rPr>
            </w:pPr>
            <w:r>
              <w:rPr>
                <w:rFonts w:ascii="Times New Roman" w:hAnsi="Times New Roman" w:cs="Times New Roman"/>
                <w:sz w:val="24"/>
                <w:szCs w:val="24"/>
                <w:lang w:val="en-US"/>
              </w:rPr>
              <w:t>T</w:t>
            </w:r>
            <w:r>
              <w:rPr>
                <w:rFonts w:ascii="Times New Roman" w:hAnsi="Times New Roman" w:cs="Times New Roman"/>
                <w:sz w:val="24"/>
                <w:szCs w:val="24"/>
              </w:rPr>
              <w:t>2</w:t>
            </w:r>
            <w:r>
              <w:rPr>
                <w:rFonts w:ascii="Times New Roman" w:hAnsi="Times New Roman" w:cs="Times New Roman"/>
                <w:sz w:val="24"/>
                <w:szCs w:val="24"/>
                <w:lang w:val="en-US"/>
              </w:rPr>
              <w:t xml:space="preserve"> </w:t>
            </w:r>
            <w:r>
              <w:rPr>
                <w:rFonts w:ascii="Times New Roman" w:hAnsi="Times New Roman" w:cs="Times New Roman"/>
                <w:sz w:val="24"/>
                <w:szCs w:val="24"/>
              </w:rPr>
              <w:t>сигнал</w:t>
            </w:r>
          </w:p>
        </w:tc>
        <w:tc>
          <w:tcPr>
            <w:tcW w:w="1276" w:type="dxa"/>
            <w:vMerge w:val="continue"/>
          </w:tcPr>
          <w:p>
            <w:pPr>
              <w:pStyle w:val="12"/>
              <w:ind w:left="0"/>
              <w:jc w:val="center"/>
              <w:rPr>
                <w:rFonts w:ascii="Times New Roman" w:hAnsi="Times New Roman" w:cs="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PC+</w:t>
            </w:r>
          </w:p>
        </w:tc>
        <w:tc>
          <w:tcPr>
            <w:tcW w:w="10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2</w:t>
            </w:r>
          </w:p>
        </w:tc>
        <w:tc>
          <w:tcPr>
            <w:tcW w:w="774"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IN</w:t>
            </w:r>
          </w:p>
        </w:tc>
        <w:tc>
          <w:tcPr>
            <w:tcW w:w="3969" w:type="dxa"/>
          </w:tcPr>
          <w:p>
            <w:pPr>
              <w:pStyle w:val="12"/>
              <w:ind w:left="0"/>
              <w:rPr>
                <w:rFonts w:ascii="Times New Roman" w:hAnsi="Times New Roman" w:cs="Times New Roman"/>
                <w:sz w:val="24"/>
                <w:szCs w:val="24"/>
              </w:rPr>
            </w:pPr>
            <w:r>
              <w:rPr>
                <w:rFonts w:ascii="Times New Roman" w:hAnsi="Times New Roman" w:cs="Times New Roman"/>
                <w:sz w:val="24"/>
                <w:szCs w:val="24"/>
                <w:lang w:val="en-US"/>
              </w:rPr>
              <w:t>T</w:t>
            </w:r>
            <w:r>
              <w:rPr>
                <w:rFonts w:ascii="Times New Roman" w:hAnsi="Times New Roman" w:cs="Times New Roman"/>
                <w:sz w:val="24"/>
                <w:szCs w:val="24"/>
              </w:rPr>
              <w:t>3</w:t>
            </w:r>
            <w:r>
              <w:rPr>
                <w:rFonts w:ascii="Times New Roman" w:hAnsi="Times New Roman" w:cs="Times New Roman"/>
                <w:sz w:val="24"/>
                <w:szCs w:val="24"/>
                <w:lang w:val="en-US"/>
              </w:rPr>
              <w:t xml:space="preserve"> </w:t>
            </w:r>
            <w:r>
              <w:rPr>
                <w:rFonts w:ascii="Times New Roman" w:hAnsi="Times New Roman" w:cs="Times New Roman"/>
                <w:sz w:val="24"/>
                <w:szCs w:val="24"/>
              </w:rPr>
              <w:t>сигнал</w:t>
            </w:r>
          </w:p>
        </w:tc>
        <w:tc>
          <w:tcPr>
            <w:tcW w:w="1276" w:type="dxa"/>
            <w:vMerge w:val="restart"/>
          </w:tcPr>
          <w:p>
            <w:pPr>
              <w:pStyle w:val="12"/>
              <w:ind w:left="0"/>
              <w:jc w:val="center"/>
              <w:rPr>
                <w:rFonts w:ascii="Times New Roman" w:hAnsi="Times New Roman" w:eastAsia="Times New Roman" w:cs="Times New Roman"/>
                <w:sz w:val="24"/>
                <w:szCs w:val="24"/>
              </w:rPr>
            </w:pPr>
          </w:p>
          <w:p>
            <w:pPr>
              <w:pStyle w:val="12"/>
              <w:ind w:left="0"/>
              <w:jc w:val="center"/>
              <w:rPr>
                <w:rFonts w:ascii="Times New Roman" w:hAnsi="Times New Roman" w:cs="Times New Roman"/>
                <w:sz w:val="24"/>
                <w:szCs w:val="24"/>
              </w:rPr>
            </w:pPr>
            <w:r>
              <w:rPr>
                <w:rFonts w:ascii="Times New Roman" w:hAnsi="Times New Roman" w:eastAsia="Times New Roman" w:cs="Times New Roman"/>
                <w:sz w:val="24"/>
                <w:szCs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8" w:type="dxa"/>
            <w:vAlign w:val="bottom"/>
          </w:tcPr>
          <w:p>
            <w:pPr>
              <w:spacing w:line="0" w:lineRule="atLeast"/>
              <w:jc w:val="center"/>
              <w:rPr>
                <w:rFonts w:ascii="Times New Roman" w:hAnsi="Times New Roman" w:eastAsia="Times New Roman"/>
                <w:w w:val="96"/>
                <w:sz w:val="24"/>
              </w:rPr>
            </w:pPr>
            <w:r>
              <w:rPr>
                <w:rFonts w:ascii="Times New Roman" w:hAnsi="Times New Roman" w:eastAsia="Times New Roman"/>
                <w:w w:val="96"/>
                <w:sz w:val="24"/>
              </w:rPr>
              <w:t>PC-</w:t>
            </w:r>
          </w:p>
        </w:tc>
        <w:tc>
          <w:tcPr>
            <w:tcW w:w="1058" w:type="dxa"/>
            <w:vAlign w:val="bottom"/>
          </w:tcPr>
          <w:p>
            <w:pPr>
              <w:spacing w:line="0" w:lineRule="atLeast"/>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8</w:t>
            </w:r>
          </w:p>
        </w:tc>
        <w:tc>
          <w:tcPr>
            <w:tcW w:w="774" w:type="dxa"/>
            <w:vAlign w:val="bottom"/>
          </w:tcPr>
          <w:p>
            <w:pPr>
              <w:spacing w:line="0" w:lineRule="atLeast"/>
              <w:jc w:val="center"/>
              <w:rPr>
                <w:rFonts w:ascii="Times New Roman" w:hAnsi="Times New Roman" w:eastAsia="Times New Roman" w:cs="Times New Roman"/>
                <w:sz w:val="24"/>
                <w:szCs w:val="24"/>
                <w:lang w:val="en-US"/>
              </w:rPr>
            </w:pPr>
            <w:r>
              <w:rPr>
                <w:rFonts w:ascii="Times New Roman" w:hAnsi="Times New Roman" w:eastAsia="Times New Roman" w:cs="Times New Roman"/>
                <w:sz w:val="24"/>
                <w:szCs w:val="24"/>
                <w:lang w:val="en-US"/>
              </w:rPr>
              <w:t>IN</w:t>
            </w:r>
          </w:p>
        </w:tc>
        <w:tc>
          <w:tcPr>
            <w:tcW w:w="3969" w:type="dxa"/>
          </w:tcPr>
          <w:p>
            <w:pPr>
              <w:pStyle w:val="12"/>
              <w:ind w:left="0"/>
              <w:rPr>
                <w:rFonts w:ascii="Times New Roman" w:hAnsi="Times New Roman" w:cs="Times New Roman"/>
                <w:sz w:val="24"/>
                <w:szCs w:val="24"/>
              </w:rPr>
            </w:pPr>
            <w:r>
              <w:rPr>
                <w:rFonts w:ascii="Times New Roman" w:hAnsi="Times New Roman" w:cs="Times New Roman"/>
                <w:sz w:val="24"/>
                <w:szCs w:val="24"/>
                <w:lang w:val="en-US"/>
              </w:rPr>
              <w:t>T</w:t>
            </w:r>
            <w:r>
              <w:rPr>
                <w:rFonts w:ascii="Times New Roman" w:hAnsi="Times New Roman" w:cs="Times New Roman"/>
                <w:sz w:val="24"/>
                <w:szCs w:val="24"/>
              </w:rPr>
              <w:t>4</w:t>
            </w:r>
            <w:r>
              <w:rPr>
                <w:rFonts w:ascii="Times New Roman" w:hAnsi="Times New Roman" w:cs="Times New Roman"/>
                <w:sz w:val="24"/>
                <w:szCs w:val="24"/>
                <w:lang w:val="en-US"/>
              </w:rPr>
              <w:t xml:space="preserve"> </w:t>
            </w:r>
            <w:r>
              <w:rPr>
                <w:rFonts w:ascii="Times New Roman" w:hAnsi="Times New Roman" w:cs="Times New Roman"/>
                <w:sz w:val="24"/>
                <w:szCs w:val="24"/>
              </w:rPr>
              <w:t>сигнал</w:t>
            </w:r>
          </w:p>
        </w:tc>
        <w:tc>
          <w:tcPr>
            <w:tcW w:w="1276" w:type="dxa"/>
            <w:vMerge w:val="continue"/>
          </w:tcPr>
          <w:p>
            <w:pPr>
              <w:pStyle w:val="12"/>
              <w:ind w:left="0"/>
              <w:jc w:val="center"/>
              <w:rPr>
                <w:rFonts w:ascii="Times New Roman" w:hAnsi="Times New Roman" w:cs="Times New Roman"/>
                <w:sz w:val="24"/>
                <w:szCs w:val="24"/>
              </w:rPr>
            </w:pPr>
          </w:p>
        </w:tc>
      </w:tr>
    </w:tbl>
    <w:p>
      <w:pPr>
        <w:rPr>
          <w:rFonts w:ascii="Times New Roman" w:hAnsi="Times New Roman" w:eastAsia="Times New Roman"/>
          <w:b/>
          <w:sz w:val="28"/>
        </w:rPr>
      </w:pPr>
    </w:p>
    <w:p>
      <w:pPr>
        <w:rPr>
          <w:rFonts w:ascii="Times New Roman" w:hAnsi="Times New Roman" w:eastAsia="Times New Roman"/>
          <w:b/>
          <w:sz w:val="28"/>
        </w:rPr>
      </w:pPr>
      <w:r>
        <w:rPr>
          <w:rFonts w:ascii="Times New Roman" w:hAnsi="Times New Roman" w:eastAsia="Times New Roman"/>
          <w:b/>
          <w:sz w:val="28"/>
        </w:rPr>
        <w:t>Обратите внимание:</w:t>
      </w:r>
    </w:p>
    <w:p>
      <w:pPr>
        <w:rPr>
          <w:rFonts w:ascii="Times New Roman" w:hAnsi="Times New Roman" w:eastAsia="Times New Roman"/>
          <w:b/>
          <w:sz w:val="28"/>
        </w:rPr>
      </w:pPr>
      <w:r>
        <w:rPr>
          <w:rFonts w:ascii="Times New Roman" w:hAnsi="Times New Roman" w:eastAsia="Times New Roman"/>
          <w:b/>
          <w:sz w:val="28"/>
        </w:rPr>
        <w:t xml:space="preserve">1. Выходной сигнал </w:t>
      </w:r>
      <w:r>
        <w:rPr>
          <w:rFonts w:ascii="Times New Roman" w:hAnsi="Times New Roman" w:cs="Times New Roman"/>
          <w:b/>
          <w:sz w:val="28"/>
          <w:szCs w:val="28"/>
        </w:rPr>
        <w:t>датчика обратной связи</w:t>
      </w:r>
      <w:r>
        <w:rPr>
          <w:rFonts w:ascii="Times New Roman" w:hAnsi="Times New Roman" w:eastAsia="Times New Roman"/>
          <w:b/>
          <w:sz w:val="28"/>
        </w:rPr>
        <w:t xml:space="preserve"> принимает выходной путь - линейный выход, источник питания + 5В.</w:t>
      </w:r>
    </w:p>
    <w:p>
      <w:pPr>
        <w:rPr>
          <w:rFonts w:ascii="Times New Roman" w:hAnsi="Times New Roman" w:eastAsia="Times New Roman"/>
          <w:b/>
          <w:sz w:val="28"/>
        </w:rPr>
      </w:pPr>
      <w:r>
        <w:rPr>
          <w:rFonts w:ascii="Times New Roman" w:hAnsi="Times New Roman" w:eastAsia="Times New Roman"/>
          <w:b/>
          <w:sz w:val="28"/>
        </w:rPr>
        <w:t>2. Сигнальная линия должна быть экранированным двухжильным кабелем, длина не более 20 м.</w:t>
      </w:r>
    </w:p>
    <w:p>
      <w:pPr>
        <w:rPr>
          <w:rFonts w:ascii="Times New Roman" w:hAnsi="Times New Roman" w:eastAsia="Times New Roman"/>
          <w:sz w:val="28"/>
        </w:rPr>
      </w:pPr>
    </w:p>
    <w:p>
      <w:pPr>
        <w:rPr>
          <w:rFonts w:ascii="Times New Roman" w:hAnsi="Times New Roman" w:eastAsia="Times New Roman"/>
          <w:sz w:val="28"/>
        </w:rPr>
      </w:pPr>
      <w:r>
        <w:rPr>
          <w:rFonts w:ascii="Times New Roman" w:hAnsi="Times New Roman" w:eastAsia="Times New Roman"/>
          <w:sz w:val="28"/>
        </w:rPr>
        <w:t xml:space="preserve">Входной сигнал </w:t>
      </w:r>
      <w:r>
        <w:rPr>
          <w:rFonts w:ascii="Times New Roman" w:hAnsi="Times New Roman" w:cs="Times New Roman"/>
          <w:sz w:val="28"/>
          <w:szCs w:val="28"/>
        </w:rPr>
        <w:t>датчика обратной связи</w:t>
      </w:r>
      <w:r>
        <w:rPr>
          <w:rFonts w:ascii="Times New Roman" w:hAnsi="Times New Roman" w:eastAsia="Times New Roman"/>
          <w:sz w:val="28"/>
        </w:rPr>
        <w:t xml:space="preserve"> PA PB PC:</w:t>
      </w:r>
    </w:p>
    <w:p>
      <w:pPr>
        <w:rPr>
          <w:rFonts w:ascii="Times New Roman" w:hAnsi="Times New Roman" w:eastAsia="Times New Roman"/>
          <w:sz w:val="28"/>
        </w:rPr>
      </w:pPr>
      <w:r>
        <w:rPr>
          <w:rFonts w:ascii="Times New Roman" w:hAnsi="Times New Roman" w:eastAsia="Times New Roman"/>
          <w:sz w:val="28"/>
        </w:rPr>
        <w:drawing>
          <wp:anchor distT="0" distB="0" distL="114300" distR="114300" simplePos="0" relativeHeight="251696128" behindDoc="1" locked="0" layoutInCell="1" allowOverlap="1">
            <wp:simplePos x="0" y="0"/>
            <wp:positionH relativeFrom="column">
              <wp:posOffset>148590</wp:posOffset>
            </wp:positionH>
            <wp:positionV relativeFrom="paragraph">
              <wp:posOffset>39370</wp:posOffset>
            </wp:positionV>
            <wp:extent cx="4776470" cy="2101215"/>
            <wp:effectExtent l="0" t="0" r="5715" b="0"/>
            <wp:wrapNone/>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15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4776325" cy="2101215"/>
                    </a:xfrm>
                    <a:prstGeom prst="rect">
                      <a:avLst/>
                    </a:prstGeom>
                    <a:noFill/>
                  </pic:spPr>
                </pic:pic>
              </a:graphicData>
            </a:graphic>
          </wp:anchor>
        </w:drawing>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spacing w:after="160" w:line="259" w:lineRule="auto"/>
        <w:rPr>
          <w:rFonts w:ascii="Times New Roman" w:hAnsi="Times New Roman" w:eastAsia="Times New Roman"/>
          <w:b/>
          <w:sz w:val="28"/>
        </w:rPr>
      </w:pPr>
      <w:r>
        <w:rPr>
          <w:rFonts w:ascii="Times New Roman" w:hAnsi="Times New Roman" w:eastAsia="Times New Roman"/>
          <w:b/>
          <w:sz w:val="28"/>
        </w:rPr>
        <w:br w:type="page"/>
      </w:r>
    </w:p>
    <w:p>
      <w:pPr>
        <w:rPr>
          <w:rFonts w:ascii="Times New Roman" w:hAnsi="Times New Roman" w:eastAsia="Times New Roman"/>
          <w:b/>
          <w:sz w:val="28"/>
        </w:rPr>
      </w:pPr>
      <w:r>
        <w:rPr>
          <w:rFonts w:ascii="Times New Roman" w:hAnsi="Times New Roman" w:eastAsia="Times New Roman"/>
          <w:b/>
          <w:sz w:val="28"/>
        </w:rPr>
        <w:t>4.7.3 CN6  подключение к компьютерной системе</w:t>
      </w:r>
    </w:p>
    <w:p>
      <w:pPr>
        <w:rPr>
          <w:rFonts w:ascii="Times New Roman" w:hAnsi="Times New Roman" w:eastAsia="Times New Roman"/>
          <w:sz w:val="28"/>
        </w:rPr>
      </w:pPr>
    </w:p>
    <w:p>
      <w:pPr>
        <w:rPr>
          <w:rFonts w:ascii="Times New Roman" w:hAnsi="Times New Roman" w:eastAsia="Times New Roman"/>
          <w:sz w:val="28"/>
        </w:rPr>
      </w:pPr>
      <w:r>
        <w:drawing>
          <wp:inline distT="0" distB="0" distL="0" distR="0">
            <wp:extent cx="2997200" cy="18161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pic:cNvPicPr>
                  </pic:nvPicPr>
                  <pic:blipFill>
                    <a:blip r:embed="rId116"/>
                    <a:stretch>
                      <a:fillRect/>
                    </a:stretch>
                  </pic:blipFill>
                  <pic:spPr>
                    <a:xfrm>
                      <a:off x="0" y="0"/>
                      <a:ext cx="3001093" cy="1818230"/>
                    </a:xfrm>
                    <a:prstGeom prst="rect">
                      <a:avLst/>
                    </a:prstGeom>
                  </pic:spPr>
                </pic:pic>
              </a:graphicData>
            </a:graphic>
          </wp:inline>
        </w:drawing>
      </w:r>
    </w:p>
    <w:p>
      <w:pPr>
        <w:rPr>
          <w:rFonts w:ascii="Times New Roman" w:hAnsi="Times New Roman" w:eastAsia="Times New Roman"/>
          <w:sz w:val="28"/>
        </w:rPr>
      </w:pPr>
    </w:p>
    <w:tbl>
      <w:tblPr>
        <w:tblStyle w:val="9"/>
        <w:tblW w:w="776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888"/>
        <w:gridCol w:w="954"/>
        <w:gridCol w:w="2268"/>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763" w:type="dxa"/>
            <w:gridSpan w:val="5"/>
          </w:tcPr>
          <w:p>
            <w:pPr>
              <w:rPr>
                <w:rFonts w:ascii="Times New Roman" w:hAnsi="Times New Roman" w:cs="Times New Roman"/>
                <w:sz w:val="24"/>
                <w:szCs w:val="24"/>
              </w:rPr>
            </w:pPr>
            <w:r>
              <w:rPr>
                <w:rFonts w:ascii="Times New Roman" w:hAnsi="Times New Roman" w:cs="Times New Roman"/>
                <w:sz w:val="24"/>
                <w:szCs w:val="24"/>
              </w:rPr>
              <w:t>CN6 DB9 Связь RS232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cs="Times New Roman"/>
                <w:sz w:val="24"/>
                <w:szCs w:val="24"/>
              </w:rPr>
            </w:pPr>
            <w:r>
              <w:rPr>
                <w:rFonts w:ascii="Times New Roman" w:hAnsi="Times New Roman" w:cs="Times New Roman"/>
                <w:sz w:val="24"/>
                <w:szCs w:val="24"/>
              </w:rPr>
              <w:t>Сигнал</w:t>
            </w:r>
          </w:p>
        </w:tc>
        <w:tc>
          <w:tcPr>
            <w:tcW w:w="888" w:type="dxa"/>
          </w:tcPr>
          <w:p>
            <w:pPr>
              <w:jc w:val="center"/>
              <w:rPr>
                <w:rFonts w:ascii="Times New Roman" w:hAnsi="Times New Roman" w:cs="Times New Roman"/>
                <w:sz w:val="24"/>
                <w:szCs w:val="24"/>
              </w:rPr>
            </w:pPr>
            <w:r>
              <w:rPr>
                <w:rFonts w:ascii="Times New Roman" w:hAnsi="Times New Roman" w:cs="Times New Roman"/>
                <w:sz w:val="24"/>
                <w:szCs w:val="24"/>
              </w:rPr>
              <w:t>конт.</w:t>
            </w:r>
          </w:p>
        </w:tc>
        <w:tc>
          <w:tcPr>
            <w:tcW w:w="954" w:type="dxa"/>
          </w:tcPr>
          <w:p>
            <w:pPr>
              <w:jc w:val="center"/>
              <w:rPr>
                <w:rFonts w:ascii="Times New Roman" w:hAnsi="Times New Roman" w:cs="Times New Roman"/>
                <w:sz w:val="24"/>
                <w:szCs w:val="24"/>
              </w:rPr>
            </w:pPr>
            <w:r>
              <w:rPr>
                <w:rFonts w:ascii="Times New Roman" w:hAnsi="Times New Roman" w:cs="Times New Roman"/>
                <w:sz w:val="24"/>
                <w:szCs w:val="24"/>
              </w:rPr>
              <w:t>I/O</w:t>
            </w:r>
          </w:p>
        </w:tc>
        <w:tc>
          <w:tcPr>
            <w:tcW w:w="2268" w:type="dxa"/>
          </w:tcPr>
          <w:p>
            <w:pPr>
              <w:jc w:val="center"/>
              <w:rPr>
                <w:rFonts w:ascii="Times New Roman" w:hAnsi="Times New Roman" w:cs="Times New Roman"/>
                <w:sz w:val="24"/>
                <w:szCs w:val="24"/>
              </w:rPr>
            </w:pPr>
            <w:r>
              <w:rPr>
                <w:rFonts w:ascii="Times New Roman" w:hAnsi="Times New Roman" w:cs="Times New Roman"/>
                <w:sz w:val="24"/>
                <w:szCs w:val="24"/>
              </w:rPr>
              <w:t>функция</w:t>
            </w:r>
          </w:p>
        </w:tc>
        <w:tc>
          <w:tcPr>
            <w:tcW w:w="2552" w:type="dxa"/>
          </w:tcPr>
          <w:p>
            <w:pPr>
              <w:rPr>
                <w:rFonts w:ascii="Times New Roman" w:hAnsi="Times New Roman" w:cs="Times New Roman"/>
                <w:sz w:val="24"/>
                <w:szCs w:val="24"/>
              </w:rPr>
            </w:pPr>
            <w:r>
              <w:rPr>
                <w:rFonts w:ascii="Times New Roman" w:hAnsi="Times New Roman" w:cs="Times New Roman"/>
                <w:sz w:val="24"/>
                <w:szCs w:val="24"/>
              </w:rPr>
              <w:t>Активный уровень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cs="Times New Roman"/>
                <w:sz w:val="24"/>
                <w:szCs w:val="24"/>
              </w:rPr>
            </w:pPr>
            <w:r>
              <w:rPr>
                <w:rFonts w:ascii="Times New Roman" w:hAnsi="Times New Roman" w:cs="Times New Roman"/>
                <w:sz w:val="24"/>
                <w:szCs w:val="24"/>
              </w:rPr>
              <w:t>0V</w:t>
            </w:r>
          </w:p>
        </w:tc>
        <w:tc>
          <w:tcPr>
            <w:tcW w:w="888" w:type="dxa"/>
          </w:tcPr>
          <w:p>
            <w:pPr>
              <w:jc w:val="center"/>
              <w:rPr>
                <w:rFonts w:ascii="Times New Roman" w:hAnsi="Times New Roman" w:cs="Times New Roman"/>
                <w:sz w:val="24"/>
                <w:szCs w:val="24"/>
              </w:rPr>
            </w:pPr>
            <w:r>
              <w:rPr>
                <w:rFonts w:ascii="Times New Roman" w:hAnsi="Times New Roman" w:cs="Times New Roman"/>
                <w:sz w:val="24"/>
                <w:szCs w:val="24"/>
              </w:rPr>
              <w:t>5</w:t>
            </w:r>
          </w:p>
        </w:tc>
        <w:tc>
          <w:tcPr>
            <w:tcW w:w="954" w:type="dxa"/>
          </w:tcPr>
          <w:p>
            <w:pPr>
              <w:jc w:val="center"/>
              <w:rPr>
                <w:rFonts w:ascii="Times New Roman" w:hAnsi="Times New Roman" w:cs="Times New Roman"/>
                <w:sz w:val="24"/>
                <w:szCs w:val="24"/>
              </w:rPr>
            </w:pPr>
            <w:r>
              <w:rPr>
                <w:rFonts w:ascii="Times New Roman" w:hAnsi="Times New Roman" w:cs="Times New Roman"/>
                <w:sz w:val="24"/>
                <w:szCs w:val="24"/>
              </w:rPr>
              <w:t>OUT</w:t>
            </w:r>
          </w:p>
        </w:tc>
        <w:tc>
          <w:tcPr>
            <w:tcW w:w="2268" w:type="dxa"/>
          </w:tcPr>
          <w:p>
            <w:pPr>
              <w:rPr>
                <w:rFonts w:ascii="Times New Roman" w:hAnsi="Times New Roman" w:cs="Times New Roman"/>
                <w:sz w:val="24"/>
                <w:szCs w:val="24"/>
              </w:rPr>
            </w:pPr>
            <w:r>
              <w:rPr>
                <w:rFonts w:ascii="Times New Roman" w:hAnsi="Times New Roman" w:cs="Times New Roman"/>
                <w:sz w:val="24"/>
                <w:szCs w:val="24"/>
              </w:rPr>
              <w:t>0V</w:t>
            </w:r>
          </w:p>
        </w:tc>
        <w:tc>
          <w:tcPr>
            <w:tcW w:w="2552" w:type="dxa"/>
          </w:tcPr>
          <w:p>
            <w:pPr>
              <w:jc w:val="center"/>
              <w:rPr>
                <w:rFonts w:ascii="Times New Roman" w:hAnsi="Times New Roman" w:cs="Times New Roman"/>
                <w:sz w:val="24"/>
                <w:szCs w:val="24"/>
              </w:rPr>
            </w:pPr>
            <w:r>
              <w:rPr>
                <w:rFonts w:ascii="Times New Roman" w:hAnsi="Times New Roman" w:cs="Times New Roman"/>
                <w:sz w:val="24"/>
                <w:szCs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cs="Times New Roman"/>
                <w:sz w:val="24"/>
                <w:szCs w:val="24"/>
              </w:rPr>
            </w:pPr>
            <w:r>
              <w:rPr>
                <w:rFonts w:ascii="Times New Roman" w:hAnsi="Times New Roman" w:cs="Times New Roman"/>
                <w:sz w:val="24"/>
                <w:szCs w:val="24"/>
              </w:rPr>
              <w:t>RXD</w:t>
            </w:r>
          </w:p>
        </w:tc>
        <w:tc>
          <w:tcPr>
            <w:tcW w:w="888" w:type="dxa"/>
          </w:tcPr>
          <w:p>
            <w:pPr>
              <w:jc w:val="center"/>
              <w:rPr>
                <w:rFonts w:ascii="Times New Roman" w:hAnsi="Times New Roman" w:cs="Times New Roman"/>
                <w:sz w:val="24"/>
                <w:szCs w:val="24"/>
              </w:rPr>
            </w:pPr>
            <w:r>
              <w:rPr>
                <w:rFonts w:ascii="Times New Roman" w:hAnsi="Times New Roman" w:cs="Times New Roman"/>
                <w:sz w:val="24"/>
                <w:szCs w:val="24"/>
              </w:rPr>
              <w:t>2</w:t>
            </w:r>
          </w:p>
        </w:tc>
        <w:tc>
          <w:tcPr>
            <w:tcW w:w="954" w:type="dxa"/>
          </w:tcPr>
          <w:p>
            <w:pPr>
              <w:jc w:val="center"/>
              <w:rPr>
                <w:rFonts w:ascii="Times New Roman" w:hAnsi="Times New Roman" w:cs="Times New Roman"/>
                <w:sz w:val="24"/>
                <w:szCs w:val="24"/>
              </w:rPr>
            </w:pPr>
            <w:r>
              <w:rPr>
                <w:rFonts w:ascii="Times New Roman" w:hAnsi="Times New Roman" w:cs="Times New Roman"/>
                <w:sz w:val="24"/>
                <w:szCs w:val="24"/>
              </w:rPr>
              <w:t>IN</w:t>
            </w:r>
          </w:p>
        </w:tc>
        <w:tc>
          <w:tcPr>
            <w:tcW w:w="2268" w:type="dxa"/>
          </w:tcPr>
          <w:p>
            <w:pPr>
              <w:rPr>
                <w:rFonts w:ascii="Times New Roman" w:hAnsi="Times New Roman" w:cs="Times New Roman"/>
                <w:sz w:val="24"/>
                <w:szCs w:val="24"/>
              </w:rPr>
            </w:pPr>
            <w:r>
              <w:rPr>
                <w:rFonts w:ascii="Times New Roman" w:hAnsi="Times New Roman" w:cs="Times New Roman"/>
                <w:sz w:val="24"/>
                <w:szCs w:val="24"/>
              </w:rPr>
              <w:t>RXD</w:t>
            </w:r>
          </w:p>
        </w:tc>
        <w:tc>
          <w:tcPr>
            <w:tcW w:w="2552" w:type="dxa"/>
          </w:tcPr>
          <w:p>
            <w:pPr>
              <w:jc w:val="center"/>
              <w:rPr>
                <w:rFonts w:ascii="Times New Roman" w:hAnsi="Times New Roman" w:cs="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cs="Times New Roman"/>
                <w:sz w:val="24"/>
                <w:szCs w:val="24"/>
              </w:rPr>
            </w:pPr>
            <w:r>
              <w:rPr>
                <w:rFonts w:ascii="Times New Roman" w:hAnsi="Times New Roman" w:cs="Times New Roman"/>
                <w:sz w:val="24"/>
                <w:szCs w:val="24"/>
              </w:rPr>
              <w:t>TXD</w:t>
            </w:r>
          </w:p>
        </w:tc>
        <w:tc>
          <w:tcPr>
            <w:tcW w:w="888" w:type="dxa"/>
          </w:tcPr>
          <w:p>
            <w:pPr>
              <w:jc w:val="center"/>
              <w:rPr>
                <w:rFonts w:ascii="Times New Roman" w:hAnsi="Times New Roman" w:cs="Times New Roman"/>
                <w:sz w:val="24"/>
                <w:szCs w:val="24"/>
              </w:rPr>
            </w:pPr>
            <w:r>
              <w:rPr>
                <w:rFonts w:ascii="Times New Roman" w:hAnsi="Times New Roman" w:cs="Times New Roman"/>
                <w:sz w:val="24"/>
                <w:szCs w:val="24"/>
              </w:rPr>
              <w:t>3</w:t>
            </w:r>
          </w:p>
        </w:tc>
        <w:tc>
          <w:tcPr>
            <w:tcW w:w="954" w:type="dxa"/>
          </w:tcPr>
          <w:p>
            <w:pPr>
              <w:jc w:val="center"/>
              <w:rPr>
                <w:rFonts w:ascii="Times New Roman" w:hAnsi="Times New Roman" w:cs="Times New Roman"/>
                <w:sz w:val="24"/>
                <w:szCs w:val="24"/>
              </w:rPr>
            </w:pPr>
            <w:r>
              <w:rPr>
                <w:rFonts w:ascii="Times New Roman" w:hAnsi="Times New Roman" w:cs="Times New Roman"/>
                <w:sz w:val="24"/>
                <w:szCs w:val="24"/>
              </w:rPr>
              <w:t>OUT</w:t>
            </w:r>
          </w:p>
        </w:tc>
        <w:tc>
          <w:tcPr>
            <w:tcW w:w="2268" w:type="dxa"/>
          </w:tcPr>
          <w:p>
            <w:pPr>
              <w:rPr>
                <w:rFonts w:ascii="Times New Roman" w:hAnsi="Times New Roman" w:cs="Times New Roman"/>
                <w:sz w:val="24"/>
                <w:szCs w:val="24"/>
              </w:rPr>
            </w:pPr>
            <w:r>
              <w:rPr>
                <w:rFonts w:ascii="Times New Roman" w:hAnsi="Times New Roman" w:cs="Times New Roman"/>
                <w:sz w:val="24"/>
                <w:szCs w:val="24"/>
              </w:rPr>
              <w:t>TXD</w:t>
            </w:r>
          </w:p>
        </w:tc>
        <w:tc>
          <w:tcPr>
            <w:tcW w:w="2552" w:type="dxa"/>
          </w:tcPr>
          <w:p>
            <w:pPr>
              <w:jc w:val="center"/>
              <w:rPr>
                <w:rFonts w:ascii="Times New Roman" w:hAnsi="Times New Roman" w:cs="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cs="Times New Roman"/>
                <w:sz w:val="24"/>
                <w:szCs w:val="24"/>
              </w:rPr>
            </w:pPr>
            <w:r>
              <w:rPr>
                <w:rFonts w:ascii="Times New Roman" w:hAnsi="Times New Roman" w:cs="Times New Roman"/>
                <w:sz w:val="24"/>
                <w:szCs w:val="24"/>
              </w:rPr>
              <w:t>RUN</w:t>
            </w:r>
          </w:p>
        </w:tc>
        <w:tc>
          <w:tcPr>
            <w:tcW w:w="888" w:type="dxa"/>
          </w:tcPr>
          <w:p>
            <w:pPr>
              <w:jc w:val="center"/>
              <w:rPr>
                <w:rFonts w:ascii="Times New Roman" w:hAnsi="Times New Roman" w:cs="Times New Roman"/>
                <w:sz w:val="24"/>
                <w:szCs w:val="24"/>
              </w:rPr>
            </w:pPr>
            <w:r>
              <w:rPr>
                <w:rFonts w:ascii="Times New Roman" w:hAnsi="Times New Roman" w:cs="Times New Roman"/>
                <w:sz w:val="24"/>
                <w:szCs w:val="24"/>
              </w:rPr>
              <w:t>8</w:t>
            </w:r>
          </w:p>
        </w:tc>
        <w:tc>
          <w:tcPr>
            <w:tcW w:w="954" w:type="dxa"/>
          </w:tcPr>
          <w:p>
            <w:pPr>
              <w:jc w:val="center"/>
              <w:rPr>
                <w:rFonts w:ascii="Times New Roman" w:hAnsi="Times New Roman" w:cs="Times New Roman"/>
                <w:sz w:val="24"/>
                <w:szCs w:val="24"/>
              </w:rPr>
            </w:pPr>
            <w:r>
              <w:rPr>
                <w:rFonts w:ascii="Times New Roman" w:hAnsi="Times New Roman" w:cs="Times New Roman"/>
                <w:sz w:val="24"/>
                <w:szCs w:val="24"/>
              </w:rPr>
              <w:t>IN</w:t>
            </w:r>
          </w:p>
        </w:tc>
        <w:tc>
          <w:tcPr>
            <w:tcW w:w="2268" w:type="dxa"/>
          </w:tcPr>
          <w:p>
            <w:pPr>
              <w:rPr>
                <w:rFonts w:ascii="Times New Roman" w:hAnsi="Times New Roman" w:cs="Times New Roman"/>
                <w:sz w:val="24"/>
                <w:szCs w:val="24"/>
              </w:rPr>
            </w:pPr>
            <w:r>
              <w:rPr>
                <w:rFonts w:ascii="Times New Roman" w:hAnsi="Times New Roman" w:cs="Times New Roman"/>
                <w:sz w:val="24"/>
                <w:szCs w:val="24"/>
              </w:rPr>
              <w:t>Пуск</w:t>
            </w:r>
          </w:p>
        </w:tc>
        <w:tc>
          <w:tcPr>
            <w:tcW w:w="2552" w:type="dxa"/>
          </w:tcPr>
          <w:p>
            <w:pPr>
              <w:jc w:val="center"/>
              <w:rPr>
                <w:rFonts w:ascii="Times New Roman" w:hAnsi="Times New Roman" w:cs="Times New Roman"/>
                <w:sz w:val="24"/>
                <w:szCs w:val="24"/>
              </w:rPr>
            </w:pPr>
            <w:r>
              <w:rPr>
                <w:rFonts w:ascii="Times New Roman" w:hAnsi="Times New Roman" w:cs="Times New Roman"/>
                <w:sz w:val="24"/>
                <w:szCs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cs="Times New Roman"/>
                <w:sz w:val="24"/>
                <w:szCs w:val="24"/>
              </w:rPr>
            </w:pPr>
            <w:r>
              <w:rPr>
                <w:rFonts w:ascii="Times New Roman" w:hAnsi="Times New Roman" w:cs="Times New Roman"/>
                <w:sz w:val="24"/>
                <w:szCs w:val="24"/>
              </w:rPr>
              <w:t>HALT</w:t>
            </w:r>
          </w:p>
        </w:tc>
        <w:tc>
          <w:tcPr>
            <w:tcW w:w="888" w:type="dxa"/>
          </w:tcPr>
          <w:p>
            <w:pPr>
              <w:jc w:val="center"/>
              <w:rPr>
                <w:rFonts w:ascii="Times New Roman" w:hAnsi="Times New Roman" w:cs="Times New Roman"/>
                <w:sz w:val="24"/>
                <w:szCs w:val="24"/>
              </w:rPr>
            </w:pPr>
            <w:r>
              <w:rPr>
                <w:rFonts w:ascii="Times New Roman" w:hAnsi="Times New Roman" w:cs="Times New Roman"/>
                <w:sz w:val="24"/>
                <w:szCs w:val="24"/>
              </w:rPr>
              <w:t>6</w:t>
            </w:r>
          </w:p>
        </w:tc>
        <w:tc>
          <w:tcPr>
            <w:tcW w:w="954" w:type="dxa"/>
          </w:tcPr>
          <w:p>
            <w:pPr>
              <w:jc w:val="center"/>
              <w:rPr>
                <w:rFonts w:ascii="Times New Roman" w:hAnsi="Times New Roman" w:cs="Times New Roman"/>
                <w:sz w:val="24"/>
                <w:szCs w:val="24"/>
              </w:rPr>
            </w:pPr>
            <w:r>
              <w:rPr>
                <w:rFonts w:ascii="Times New Roman" w:hAnsi="Times New Roman" w:cs="Times New Roman"/>
                <w:sz w:val="24"/>
                <w:szCs w:val="24"/>
              </w:rPr>
              <w:t>IN</w:t>
            </w:r>
          </w:p>
        </w:tc>
        <w:tc>
          <w:tcPr>
            <w:tcW w:w="2268" w:type="dxa"/>
          </w:tcPr>
          <w:p>
            <w:pPr>
              <w:rPr>
                <w:rFonts w:ascii="Times New Roman" w:hAnsi="Times New Roman" w:cs="Times New Roman"/>
                <w:sz w:val="24"/>
                <w:szCs w:val="24"/>
              </w:rPr>
            </w:pPr>
            <w:r>
              <w:rPr>
                <w:rFonts w:ascii="Times New Roman" w:hAnsi="Times New Roman" w:cs="Times New Roman"/>
                <w:sz w:val="24"/>
                <w:szCs w:val="24"/>
              </w:rPr>
              <w:t>Пауза</w:t>
            </w:r>
          </w:p>
        </w:tc>
        <w:tc>
          <w:tcPr>
            <w:tcW w:w="2552" w:type="dxa"/>
          </w:tcPr>
          <w:p>
            <w:pPr>
              <w:jc w:val="center"/>
              <w:rPr>
                <w:rFonts w:ascii="Times New Roman" w:hAnsi="Times New Roman" w:cs="Times New Roman"/>
                <w:sz w:val="24"/>
                <w:szCs w:val="24"/>
              </w:rPr>
            </w:pPr>
            <w:r>
              <w:rPr>
                <w:rFonts w:ascii="Times New Roman" w:hAnsi="Times New Roman" w:cs="Times New Roman"/>
                <w:sz w:val="24"/>
                <w:szCs w:val="24"/>
              </w:rPr>
              <w:t>0V</w:t>
            </w:r>
          </w:p>
        </w:tc>
      </w:tr>
    </w:tbl>
    <w:p>
      <w:pPr>
        <w:rPr>
          <w:rFonts w:ascii="Times New Roman" w:hAnsi="Times New Roman" w:eastAsia="Times New Roman"/>
          <w:sz w:val="28"/>
        </w:rPr>
      </w:pPr>
    </w:p>
    <w:p>
      <w:pPr>
        <w:rPr>
          <w:rFonts w:ascii="Times New Roman" w:hAnsi="Times New Roman" w:eastAsia="Times New Roman"/>
          <w:sz w:val="24"/>
          <w:lang w:val="en-US"/>
        </w:rPr>
      </w:pPr>
    </w:p>
    <w:p>
      <w:pPr>
        <w:rPr>
          <w:rFonts w:ascii="Times New Roman" w:hAnsi="Times New Roman" w:eastAsia="Times New Roman"/>
          <w:b/>
          <w:sz w:val="28"/>
        </w:rPr>
      </w:pPr>
      <w:r>
        <w:rPr>
          <w:rFonts w:ascii="Times New Roman" w:hAnsi="Times New Roman" w:eastAsia="Times New Roman"/>
          <w:b/>
          <w:sz w:val="28"/>
        </w:rPr>
        <w:t>Обратите внимание:</w:t>
      </w:r>
    </w:p>
    <w:p>
      <w:pPr>
        <w:rPr>
          <w:rFonts w:ascii="Times New Roman" w:hAnsi="Times New Roman" w:eastAsia="Times New Roman"/>
          <w:b/>
          <w:sz w:val="28"/>
        </w:rPr>
      </w:pPr>
    </w:p>
    <w:p>
      <w:pPr>
        <w:jc w:val="both"/>
        <w:rPr>
          <w:rFonts w:ascii="Times New Roman" w:hAnsi="Times New Roman" w:eastAsia="Times New Roman"/>
          <w:b/>
          <w:sz w:val="28"/>
        </w:rPr>
      </w:pPr>
      <w:r>
        <w:rPr>
          <w:rFonts w:ascii="Times New Roman" w:hAnsi="Times New Roman" w:eastAsia="Times New Roman"/>
          <w:b/>
          <w:sz w:val="28"/>
        </w:rPr>
        <w:t>1. Необходимо использовать эксклюзивное программное обеспечение для связи, чтобы подключить внешний компьютер к передаче данных.</w:t>
      </w:r>
    </w:p>
    <w:p>
      <w:pPr>
        <w:rPr>
          <w:rFonts w:ascii="Times New Roman" w:hAnsi="Times New Roman" w:eastAsia="Times New Roman"/>
          <w:b/>
          <w:sz w:val="28"/>
        </w:rPr>
      </w:pPr>
      <w:r>
        <w:rPr>
          <w:rFonts w:ascii="Times New Roman" w:hAnsi="Times New Roman" w:eastAsia="Times New Roman"/>
          <w:b/>
          <w:sz w:val="28"/>
        </w:rPr>
        <w:t>2. В сигнальной линии должен использоваться экранированный двухжильный кабель, длина не более 10 м.</w:t>
      </w:r>
    </w:p>
    <w:p>
      <w:pPr>
        <w:rPr>
          <w:rFonts w:ascii="Times New Roman" w:hAnsi="Times New Roman" w:eastAsia="Times New Roman"/>
          <w:sz w:val="28"/>
        </w:rPr>
      </w:pPr>
      <w:r>
        <w:rPr>
          <w:rFonts w:ascii="Times New Roman" w:hAnsi="Times New Roman" w:eastAsia="Times New Roman"/>
          <w:sz w:val="28"/>
        </w:rPr>
        <w:t>Сигнал CN6 подключается к ПК:</w:t>
      </w:r>
    </w:p>
    <w:p>
      <w:pPr>
        <w:rPr>
          <w:rFonts w:ascii="Times New Roman" w:hAnsi="Times New Roman" w:eastAsia="Times New Roman"/>
          <w:sz w:val="24"/>
        </w:rPr>
      </w:pPr>
      <w:r>
        <w:rPr>
          <w:rFonts w:ascii="Times New Roman" w:hAnsi="Times New Roman" w:eastAsia="Times New Roman"/>
          <w:sz w:val="24"/>
        </w:rPr>
        <w:drawing>
          <wp:anchor distT="0" distB="0" distL="114300" distR="114300" simplePos="0" relativeHeight="251697152" behindDoc="1" locked="0" layoutInCell="1" allowOverlap="1">
            <wp:simplePos x="0" y="0"/>
            <wp:positionH relativeFrom="column">
              <wp:posOffset>123825</wp:posOffset>
            </wp:positionH>
            <wp:positionV relativeFrom="paragraph">
              <wp:posOffset>36195</wp:posOffset>
            </wp:positionV>
            <wp:extent cx="3115310" cy="2115185"/>
            <wp:effectExtent l="0" t="0" r="8890" b="0"/>
            <wp:wrapNone/>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Рисунок 15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3115310" cy="2115185"/>
                    </a:xfrm>
                    <a:prstGeom prst="rect">
                      <a:avLst/>
                    </a:prstGeom>
                    <a:noFill/>
                  </pic:spPr>
                </pic:pic>
              </a:graphicData>
            </a:graphic>
          </wp:anchor>
        </w:drawing>
      </w:r>
    </w:p>
    <w:p>
      <w:pPr>
        <w:rPr>
          <w:rFonts w:ascii="Times New Roman" w:hAnsi="Times New Roman" w:eastAsia="Times New Roman"/>
          <w:sz w:val="24"/>
        </w:rPr>
      </w:pPr>
    </w:p>
    <w:p>
      <w:pPr>
        <w:rPr>
          <w:rFonts w:ascii="Times New Roman" w:hAnsi="Times New Roman" w:eastAsia="Times New Roman"/>
          <w:sz w:val="24"/>
        </w:rPr>
      </w:pPr>
    </w:p>
    <w:p>
      <w:pPr>
        <w:rPr>
          <w:rFonts w:ascii="Times New Roman" w:hAnsi="Times New Roman" w:eastAsia="Times New Roman"/>
          <w:sz w:val="24"/>
        </w:rPr>
      </w:pPr>
    </w:p>
    <w:p>
      <w:pPr>
        <w:rPr>
          <w:rFonts w:ascii="Times New Roman" w:hAnsi="Times New Roman" w:eastAsia="Times New Roman"/>
          <w:sz w:val="24"/>
        </w:rPr>
      </w:pPr>
    </w:p>
    <w:p>
      <w:pPr>
        <w:rPr>
          <w:rFonts w:ascii="Times New Roman" w:hAnsi="Times New Roman" w:eastAsia="Times New Roman"/>
          <w:sz w:val="24"/>
        </w:rPr>
      </w:pPr>
    </w:p>
    <w:p>
      <w:pPr>
        <w:rPr>
          <w:rFonts w:ascii="Times New Roman" w:hAnsi="Times New Roman" w:eastAsia="Times New Roman"/>
          <w:sz w:val="24"/>
        </w:rPr>
      </w:pPr>
    </w:p>
    <w:p>
      <w:pPr>
        <w:rPr>
          <w:rFonts w:ascii="Times New Roman" w:hAnsi="Times New Roman" w:eastAsia="Times New Roman"/>
          <w:sz w:val="24"/>
        </w:rPr>
      </w:pPr>
    </w:p>
    <w:p>
      <w:pPr>
        <w:rPr>
          <w:rFonts w:ascii="Times New Roman" w:hAnsi="Times New Roman" w:eastAsia="Times New Roman"/>
          <w:sz w:val="24"/>
        </w:rPr>
      </w:pPr>
    </w:p>
    <w:p>
      <w:pPr>
        <w:rPr>
          <w:rFonts w:ascii="Times New Roman" w:hAnsi="Times New Roman" w:eastAsia="Times New Roman"/>
          <w:sz w:val="24"/>
        </w:rPr>
      </w:pPr>
    </w:p>
    <w:p>
      <w:pPr>
        <w:rPr>
          <w:rFonts w:ascii="Times New Roman" w:hAnsi="Times New Roman" w:eastAsia="Times New Roman"/>
          <w:sz w:val="24"/>
        </w:rPr>
      </w:pPr>
    </w:p>
    <w:p>
      <w:pPr>
        <w:rPr>
          <w:rFonts w:ascii="Times New Roman" w:hAnsi="Times New Roman" w:eastAsia="Times New Roman"/>
          <w:sz w:val="24"/>
        </w:rPr>
      </w:pPr>
    </w:p>
    <w:p>
      <w:pPr>
        <w:rPr>
          <w:rFonts w:ascii="Times New Roman" w:hAnsi="Times New Roman" w:eastAsia="Times New Roman"/>
          <w:sz w:val="24"/>
        </w:rPr>
      </w:pPr>
    </w:p>
    <w:p>
      <w:pPr>
        <w:rPr>
          <w:rFonts w:ascii="Times New Roman" w:hAnsi="Times New Roman" w:eastAsia="Times New Roman"/>
          <w:sz w:val="24"/>
        </w:rPr>
      </w:pPr>
      <w:r>
        <w:rPr>
          <w:rFonts w:ascii="Times New Roman" w:hAnsi="Times New Roman" w:eastAsia="Times New Roman"/>
          <w:sz w:val="24"/>
        </w:rPr>
        <w:t>Обратите внимание: при программировании на ПК файлы должны быть текстовыми.</w:t>
      </w:r>
    </w:p>
    <w:p>
      <w:pPr>
        <w:rPr>
          <w:rFonts w:ascii="Times New Roman" w:hAnsi="Times New Roman" w:eastAsia="Times New Roman"/>
          <w:sz w:val="24"/>
        </w:rPr>
      </w:pPr>
    </w:p>
    <w:p>
      <w:pPr>
        <w:rPr>
          <w:rFonts w:ascii="Times New Roman" w:hAnsi="Times New Roman" w:eastAsia="Times New Roman"/>
          <w:sz w:val="24"/>
        </w:rPr>
      </w:pPr>
    </w:p>
    <w:p>
      <w:pPr>
        <w:rPr>
          <w:rFonts w:ascii="Times New Roman" w:hAnsi="Times New Roman" w:eastAsia="Times New Roman"/>
          <w:sz w:val="24"/>
        </w:rPr>
      </w:pPr>
    </w:p>
    <w:p>
      <w:pPr>
        <w:rPr>
          <w:rFonts w:ascii="Times New Roman" w:hAnsi="Times New Roman" w:eastAsia="Times New Roman"/>
          <w:sz w:val="24"/>
        </w:rPr>
      </w:pPr>
    </w:p>
    <w:p>
      <w:pPr>
        <w:rPr>
          <w:rFonts w:ascii="Times New Roman" w:hAnsi="Times New Roman" w:eastAsia="Times New Roman"/>
          <w:sz w:val="24"/>
        </w:rPr>
      </w:pPr>
    </w:p>
    <w:p>
      <w:pPr>
        <w:rPr>
          <w:rFonts w:ascii="Times New Roman" w:hAnsi="Times New Roman" w:eastAsia="Times New Roman"/>
          <w:sz w:val="24"/>
        </w:rPr>
      </w:pPr>
    </w:p>
    <w:p>
      <w:pPr>
        <w:rPr>
          <w:rFonts w:ascii="Times New Roman" w:hAnsi="Times New Roman" w:eastAsia="Times New Roman"/>
          <w:b/>
          <w:sz w:val="28"/>
        </w:rPr>
      </w:pPr>
      <w:r>
        <w:br w:type="textWrapping"/>
      </w:r>
      <w:r>
        <w:rPr>
          <w:rFonts w:ascii="Times New Roman" w:hAnsi="Times New Roman" w:eastAsia="Times New Roman"/>
          <w:b/>
          <w:sz w:val="28"/>
        </w:rPr>
        <w:t xml:space="preserve">4.7.4 CN3 </w:t>
      </w:r>
      <w:r>
        <w:rPr>
          <w:rFonts w:ascii="Times New Roman" w:hAnsi="Times New Roman" w:eastAsia="Times New Roman"/>
          <w:b/>
          <w:sz w:val="28"/>
          <w:lang w:val="uk-UA"/>
        </w:rPr>
        <w:t xml:space="preserve">Подключение </w:t>
      </w:r>
      <w:r>
        <w:rPr>
          <w:rFonts w:ascii="Times New Roman" w:hAnsi="Times New Roman" w:eastAsia="Times New Roman"/>
          <w:b/>
          <w:sz w:val="28"/>
        </w:rPr>
        <w:t>в</w:t>
      </w:r>
      <w:r>
        <w:rPr>
          <w:rFonts w:ascii="Times New Roman" w:hAnsi="Times New Roman" w:eastAsia="Times New Roman"/>
          <w:b/>
          <w:sz w:val="28"/>
          <w:lang w:val="uk-UA"/>
        </w:rPr>
        <w:t>ходов</w:t>
      </w:r>
      <w:r>
        <w:rPr>
          <w:rFonts w:ascii="Times New Roman" w:hAnsi="Times New Roman" w:eastAsia="Times New Roman"/>
          <w:b/>
          <w:sz w:val="28"/>
        </w:rPr>
        <w:t xml:space="preserve"> / выходов 1 к электрическим устройствам машины</w:t>
      </w:r>
    </w:p>
    <w:p>
      <w:pPr>
        <w:rPr>
          <w:rFonts w:ascii="Times New Roman" w:hAnsi="Times New Roman" w:eastAsia="Times New Roman"/>
          <w:sz w:val="24"/>
        </w:rPr>
      </w:pPr>
    </w:p>
    <w:p>
      <w:pPr>
        <w:rPr>
          <w:rFonts w:ascii="Times New Roman" w:hAnsi="Times New Roman" w:eastAsia="Times New Roman"/>
          <w:sz w:val="24"/>
        </w:rPr>
      </w:pPr>
      <w:r>
        <w:drawing>
          <wp:inline distT="0" distB="0" distL="0" distR="0">
            <wp:extent cx="2766695" cy="2550795"/>
            <wp:effectExtent l="0" t="0" r="0"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a:picLocks noChangeAspect="1"/>
                    </pic:cNvPicPr>
                  </pic:nvPicPr>
                  <pic:blipFill>
                    <a:blip r:embed="rId118"/>
                    <a:stretch>
                      <a:fillRect/>
                    </a:stretch>
                  </pic:blipFill>
                  <pic:spPr>
                    <a:xfrm>
                      <a:off x="0" y="0"/>
                      <a:ext cx="2773327" cy="2556792"/>
                    </a:xfrm>
                    <a:prstGeom prst="rect">
                      <a:avLst/>
                    </a:prstGeom>
                  </pic:spPr>
                </pic:pic>
              </a:graphicData>
            </a:graphic>
          </wp:inline>
        </w:drawing>
      </w:r>
    </w:p>
    <w:p>
      <w:pPr>
        <w:rPr>
          <w:rFonts w:ascii="Times New Roman" w:hAnsi="Times New Roman" w:eastAsia="Times New Roman"/>
          <w:sz w:val="24"/>
        </w:rPr>
      </w:pPr>
    </w:p>
    <w:tbl>
      <w:tblPr>
        <w:tblStyle w:val="9"/>
        <w:tblW w:w="825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8"/>
        <w:gridCol w:w="1373"/>
        <w:gridCol w:w="1131"/>
        <w:gridCol w:w="2485"/>
        <w:gridCol w:w="2132"/>
        <w:gridCol w:w="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6" w:type="dxa"/>
          <w:jc w:val="center"/>
        </w:trPr>
        <w:tc>
          <w:tcPr>
            <w:tcW w:w="8239" w:type="dxa"/>
            <w:gridSpan w:val="5"/>
          </w:tcPr>
          <w:p>
            <w:pPr>
              <w:jc w:val="center"/>
              <w:rPr>
                <w:rFonts w:ascii="Times New Roman" w:hAnsi="Times New Roman" w:eastAsia="Times New Roman"/>
                <w:sz w:val="24"/>
              </w:rPr>
            </w:pPr>
            <w:r>
              <w:rPr>
                <w:rFonts w:ascii="Times New Roman" w:hAnsi="Times New Roman" w:eastAsia="Times New Roman"/>
                <w:sz w:val="24"/>
              </w:rPr>
              <w:t>CN3 DB25 сигналы станка I/O1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tcPr>
          <w:p>
            <w:pPr>
              <w:jc w:val="center"/>
              <w:rPr>
                <w:rFonts w:ascii="Times New Roman" w:hAnsi="Times New Roman" w:eastAsia="Times New Roman"/>
                <w:sz w:val="24"/>
              </w:rPr>
            </w:pPr>
            <w:r>
              <w:rPr>
                <w:rFonts w:ascii="Times New Roman" w:hAnsi="Times New Roman" w:eastAsia="Times New Roman"/>
                <w:sz w:val="24"/>
              </w:rPr>
              <w:t>сигнал</w:t>
            </w:r>
          </w:p>
        </w:tc>
        <w:tc>
          <w:tcPr>
            <w:tcW w:w="1373" w:type="dxa"/>
          </w:tcPr>
          <w:p>
            <w:pPr>
              <w:jc w:val="center"/>
              <w:rPr>
                <w:rFonts w:ascii="Times New Roman" w:hAnsi="Times New Roman" w:eastAsia="Times New Roman"/>
                <w:sz w:val="24"/>
              </w:rPr>
            </w:pPr>
            <w:r>
              <w:rPr>
                <w:rFonts w:ascii="Times New Roman" w:hAnsi="Times New Roman" w:eastAsia="Times New Roman"/>
                <w:sz w:val="24"/>
              </w:rPr>
              <w:t>конт.</w:t>
            </w:r>
          </w:p>
        </w:tc>
        <w:tc>
          <w:tcPr>
            <w:tcW w:w="1131" w:type="dxa"/>
          </w:tcPr>
          <w:p>
            <w:pPr>
              <w:jc w:val="center"/>
              <w:rPr>
                <w:rFonts w:ascii="Times New Roman" w:hAnsi="Times New Roman" w:eastAsia="Times New Roman"/>
                <w:sz w:val="24"/>
                <w:lang w:val="en-US"/>
              </w:rPr>
            </w:pPr>
            <w:r>
              <w:rPr>
                <w:rFonts w:ascii="Times New Roman" w:hAnsi="Times New Roman" w:eastAsia="Times New Roman"/>
                <w:sz w:val="24"/>
                <w:lang w:val="en-US"/>
              </w:rPr>
              <w:t>I/O</w:t>
            </w:r>
          </w:p>
        </w:tc>
        <w:tc>
          <w:tcPr>
            <w:tcW w:w="2485" w:type="dxa"/>
          </w:tcPr>
          <w:p>
            <w:pPr>
              <w:rPr>
                <w:rFonts w:ascii="Times New Roman" w:hAnsi="Times New Roman" w:eastAsia="Times New Roman"/>
                <w:sz w:val="24"/>
              </w:rPr>
            </w:pPr>
            <w:r>
              <w:rPr>
                <w:rFonts w:ascii="Times New Roman" w:hAnsi="Times New Roman" w:eastAsia="Times New Roman"/>
                <w:sz w:val="24"/>
              </w:rPr>
              <w:t>функция</w:t>
            </w:r>
          </w:p>
        </w:tc>
        <w:tc>
          <w:tcPr>
            <w:tcW w:w="2148" w:type="dxa"/>
            <w:gridSpan w:val="2"/>
          </w:tcPr>
          <w:p>
            <w:pPr>
              <w:jc w:val="center"/>
              <w:rPr>
                <w:rFonts w:ascii="Times New Roman" w:hAnsi="Times New Roman" w:cs="Times New Roman"/>
                <w:sz w:val="24"/>
                <w:szCs w:val="24"/>
              </w:rPr>
            </w:pPr>
            <w:r>
              <w:rPr>
                <w:rFonts w:ascii="Times New Roman" w:hAnsi="Times New Roman" w:cs="Times New Roman"/>
                <w:sz w:val="24"/>
                <w:szCs w:val="24"/>
              </w:rPr>
              <w:t>Активный уровень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tcPr>
          <w:p>
            <w:pPr>
              <w:jc w:val="center"/>
              <w:rPr>
                <w:rFonts w:ascii="Times New Roman" w:hAnsi="Times New Roman" w:eastAsia="Times New Roman"/>
                <w:sz w:val="24"/>
                <w:lang w:val="en-US"/>
              </w:rPr>
            </w:pPr>
            <w:r>
              <w:rPr>
                <w:rFonts w:ascii="Times New Roman" w:hAnsi="Times New Roman" w:eastAsia="Times New Roman"/>
                <w:sz w:val="24"/>
                <w:lang w:val="en-US"/>
              </w:rPr>
              <w:t>0V</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1</w:t>
            </w:r>
          </w:p>
        </w:tc>
        <w:tc>
          <w:tcPr>
            <w:tcW w:w="1131" w:type="dxa"/>
          </w:tcPr>
          <w:p>
            <w:pPr>
              <w:ind w:left="-554" w:firstLine="554"/>
              <w:jc w:val="center"/>
              <w:rPr>
                <w:rFonts w:ascii="Times New Roman" w:hAnsi="Times New Roman" w:eastAsia="Times New Roman"/>
                <w:sz w:val="24"/>
                <w:lang w:val="en-US"/>
              </w:rPr>
            </w:pPr>
            <w:r>
              <w:rPr>
                <w:rFonts w:ascii="Times New Roman" w:hAnsi="Times New Roman" w:eastAsia="Times New Roman"/>
                <w:sz w:val="24"/>
                <w:lang w:val="en-US"/>
              </w:rPr>
              <w:t>OUT</w:t>
            </w:r>
          </w:p>
        </w:tc>
        <w:tc>
          <w:tcPr>
            <w:tcW w:w="2485" w:type="dxa"/>
          </w:tcPr>
          <w:p>
            <w:pPr>
              <w:jc w:val="center"/>
              <w:rPr>
                <w:rFonts w:ascii="Times New Roman" w:hAnsi="Times New Roman" w:eastAsia="Times New Roman"/>
                <w:sz w:val="24"/>
              </w:rPr>
            </w:pPr>
            <w:r>
              <w:rPr>
                <w:rFonts w:ascii="Times New Roman" w:hAnsi="Times New Roman" w:eastAsia="Times New Roman"/>
                <w:w w:val="95"/>
                <w:sz w:val="24"/>
              </w:rPr>
              <w:t>0V</w:t>
            </w:r>
          </w:p>
        </w:tc>
        <w:tc>
          <w:tcPr>
            <w:tcW w:w="2148" w:type="dxa"/>
            <w:gridSpan w:val="2"/>
          </w:tcPr>
          <w:p>
            <w:pPr>
              <w:jc w:val="center"/>
              <w:rPr>
                <w:rFonts w:ascii="Times New Roman" w:hAnsi="Times New Roman" w:eastAsia="Times New Roman"/>
                <w:sz w:val="24"/>
                <w:lang w:val="en-US"/>
              </w:rPr>
            </w:pPr>
            <w:r>
              <w:rPr>
                <w:rFonts w:ascii="Times New Roman" w:hAnsi="Times New Roman" w:eastAsia="Times New Roman"/>
                <w:sz w:val="24"/>
                <w:lang w:val="en-US"/>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tcPr>
          <w:p>
            <w:pPr>
              <w:jc w:val="center"/>
              <w:rPr>
                <w:rFonts w:ascii="Times New Roman" w:hAnsi="Times New Roman" w:eastAsia="Times New Roman"/>
                <w:sz w:val="24"/>
                <w:lang w:val="en-US"/>
              </w:rPr>
            </w:pPr>
            <w:r>
              <w:rPr>
                <w:rFonts w:ascii="Times New Roman" w:hAnsi="Times New Roman" w:eastAsia="Times New Roman"/>
                <w:sz w:val="24"/>
                <w:lang w:val="en-US"/>
              </w:rPr>
              <w:t>+24V</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4</w:t>
            </w:r>
          </w:p>
        </w:tc>
        <w:tc>
          <w:tcPr>
            <w:tcW w:w="1131" w:type="dxa"/>
          </w:tcPr>
          <w:p>
            <w:pPr>
              <w:jc w:val="center"/>
              <w:rPr>
                <w:rFonts w:ascii="Times New Roman" w:hAnsi="Times New Roman" w:eastAsia="Times New Roman"/>
                <w:sz w:val="24"/>
                <w:lang w:val="en-US"/>
              </w:rPr>
            </w:pPr>
            <w:r>
              <w:rPr>
                <w:rFonts w:ascii="Times New Roman" w:hAnsi="Times New Roman" w:eastAsia="Times New Roman"/>
                <w:sz w:val="24"/>
                <w:lang w:val="en-US"/>
              </w:rPr>
              <w:t>OUT</w:t>
            </w:r>
          </w:p>
        </w:tc>
        <w:tc>
          <w:tcPr>
            <w:tcW w:w="2485" w:type="dxa"/>
          </w:tcPr>
          <w:p>
            <w:pPr>
              <w:jc w:val="center"/>
              <w:rPr>
                <w:rFonts w:ascii="Times New Roman" w:hAnsi="Times New Roman" w:eastAsia="Times New Roman"/>
                <w:sz w:val="24"/>
              </w:rPr>
            </w:pPr>
            <w:r>
              <w:rPr>
                <w:rFonts w:ascii="Times New Roman" w:hAnsi="Times New Roman" w:eastAsia="Times New Roman"/>
                <w:sz w:val="24"/>
                <w:lang w:val="en-US"/>
              </w:rPr>
              <w:t>+24V</w:t>
            </w:r>
          </w:p>
        </w:tc>
        <w:tc>
          <w:tcPr>
            <w:tcW w:w="2148" w:type="dxa"/>
            <w:gridSpan w:val="2"/>
          </w:tcPr>
          <w:p>
            <w:pPr>
              <w:jc w:val="center"/>
              <w:rPr>
                <w:rFonts w:ascii="Times New Roman" w:hAnsi="Times New Roman" w:eastAsia="Times New Roman"/>
                <w:sz w:val="24"/>
                <w:lang w:val="en-US"/>
              </w:rPr>
            </w:pPr>
            <w:r>
              <w:rPr>
                <w:rFonts w:ascii="Times New Roman" w:hAnsi="Times New Roman" w:eastAsia="Times New Roman"/>
                <w:sz w:val="24"/>
                <w:lang w:val="en-US"/>
              </w:rPr>
              <w:t>+24V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tcPr>
          <w:p>
            <w:pPr>
              <w:jc w:val="center"/>
              <w:rPr>
                <w:rFonts w:ascii="Times New Roman" w:hAnsi="Times New Roman" w:eastAsia="Times New Roman"/>
                <w:sz w:val="24"/>
                <w:lang w:val="en-US"/>
              </w:rPr>
            </w:pPr>
            <w:r>
              <w:rPr>
                <w:rFonts w:ascii="Times New Roman" w:hAnsi="Times New Roman" w:eastAsia="Times New Roman"/>
                <w:sz w:val="24"/>
                <w:lang w:val="en-US"/>
              </w:rPr>
              <w:t>V36/Y0</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2</w:t>
            </w:r>
          </w:p>
        </w:tc>
        <w:tc>
          <w:tcPr>
            <w:tcW w:w="1131" w:type="dxa"/>
          </w:tcPr>
          <w:p>
            <w:pPr>
              <w:jc w:val="center"/>
              <w:rPr>
                <w:rFonts w:ascii="Times New Roman" w:hAnsi="Times New Roman" w:eastAsia="Times New Roman"/>
                <w:sz w:val="24"/>
                <w:lang w:val="en-US"/>
              </w:rPr>
            </w:pPr>
            <w:r>
              <w:rPr>
                <w:rFonts w:ascii="Times New Roman" w:hAnsi="Times New Roman" w:eastAsia="Times New Roman"/>
                <w:sz w:val="24"/>
                <w:lang w:val="en-US"/>
              </w:rPr>
              <w:t>IN</w:t>
            </w:r>
          </w:p>
        </w:tc>
        <w:tc>
          <w:tcPr>
            <w:tcW w:w="2485" w:type="dxa"/>
          </w:tcPr>
          <w:p>
            <w:pPr>
              <w:jc w:val="center"/>
              <w:rPr>
                <w:rFonts w:ascii="Times New Roman" w:hAnsi="Times New Roman" w:eastAsia="Times New Roman"/>
                <w:sz w:val="24"/>
                <w:lang w:val="en-US"/>
              </w:rPr>
            </w:pPr>
            <w:r>
              <w:rPr>
                <w:rFonts w:ascii="Times New Roman" w:hAnsi="Times New Roman" w:eastAsia="Times New Roman"/>
                <w:sz w:val="24"/>
                <w:lang w:val="en-US"/>
              </w:rPr>
              <w:t>М36/Y0</w:t>
            </w:r>
          </w:p>
        </w:tc>
        <w:tc>
          <w:tcPr>
            <w:tcW w:w="2148" w:type="dxa"/>
            <w:gridSpan w:val="2"/>
            <w:vAlign w:val="bottom"/>
          </w:tcPr>
          <w:p>
            <w:pPr>
              <w:spacing w:line="0" w:lineRule="atLeast"/>
              <w:jc w:val="center"/>
              <w:rPr>
                <w:rFonts w:ascii="Times New Roman" w:hAnsi="Times New Roman" w:eastAsia="Times New Roman"/>
                <w:sz w:val="24"/>
              </w:rPr>
            </w:pPr>
            <w:r>
              <w:rPr>
                <w:rFonts w:ascii="Times New Roman" w:hAnsi="Times New Roman" w:eastAsia="Times New Roman"/>
                <w:w w:val="95"/>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sz w:val="24"/>
              </w:rPr>
            </w:pPr>
            <w:r>
              <w:rPr>
                <w:rFonts w:ascii="Times New Roman" w:hAnsi="Times New Roman" w:eastAsia="Times New Roman"/>
                <w:sz w:val="24"/>
              </w:rPr>
              <w:t>X0</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3</w:t>
            </w:r>
          </w:p>
        </w:tc>
        <w:tc>
          <w:tcPr>
            <w:tcW w:w="1131" w:type="dxa"/>
          </w:tcPr>
          <w:p>
            <w:pPr>
              <w:jc w:val="center"/>
              <w:rPr>
                <w:rFonts w:ascii="Times New Roman" w:hAnsi="Times New Roman" w:eastAsia="Times New Roman"/>
                <w:sz w:val="24"/>
                <w:lang w:val="en-US"/>
              </w:rPr>
            </w:pPr>
            <w:r>
              <w:rPr>
                <w:rFonts w:ascii="Times New Roman" w:hAnsi="Times New Roman" w:eastAsia="Times New Roman"/>
                <w:sz w:val="24"/>
                <w:lang w:val="en-US"/>
              </w:rPr>
              <w:t>IN</w:t>
            </w:r>
          </w:p>
        </w:tc>
        <w:tc>
          <w:tcPr>
            <w:tcW w:w="2485" w:type="dxa"/>
          </w:tcPr>
          <w:p>
            <w:pPr>
              <w:jc w:val="center"/>
              <w:rPr>
                <w:rFonts w:ascii="Times New Roman" w:hAnsi="Times New Roman" w:eastAsia="Times New Roman"/>
                <w:sz w:val="24"/>
              </w:rPr>
            </w:pPr>
            <w:r>
              <w:rPr>
                <w:rFonts w:ascii="Times New Roman" w:hAnsi="Times New Roman" w:eastAsia="Times New Roman"/>
                <w:sz w:val="24"/>
              </w:rPr>
              <w:t>Ось X ноль</w:t>
            </w:r>
          </w:p>
        </w:tc>
        <w:tc>
          <w:tcPr>
            <w:tcW w:w="2148" w:type="dxa"/>
            <w:gridSpan w:val="2"/>
            <w:vAlign w:val="bottom"/>
          </w:tcPr>
          <w:p>
            <w:pPr>
              <w:spacing w:line="0" w:lineRule="atLeast"/>
              <w:jc w:val="center"/>
              <w:rPr>
                <w:rFonts w:ascii="Times New Roman" w:hAnsi="Times New Roman" w:eastAsia="Times New Roman"/>
                <w:w w:val="95"/>
                <w:sz w:val="24"/>
              </w:rPr>
            </w:pPr>
            <w:r>
              <w:rPr>
                <w:rFonts w:ascii="Times New Roman" w:hAnsi="Times New Roman" w:eastAsia="Times New Roman"/>
                <w:w w:val="95"/>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w w:val="97"/>
                <w:sz w:val="24"/>
              </w:rPr>
            </w:pPr>
            <w:r>
              <w:rPr>
                <w:rFonts w:ascii="Times New Roman" w:hAnsi="Times New Roman" w:eastAsia="Times New Roman"/>
                <w:w w:val="97"/>
                <w:sz w:val="24"/>
              </w:rPr>
              <w:t>Z0</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17</w:t>
            </w:r>
          </w:p>
        </w:tc>
        <w:tc>
          <w:tcPr>
            <w:tcW w:w="1131" w:type="dxa"/>
          </w:tcPr>
          <w:p>
            <w:pPr>
              <w:jc w:val="center"/>
              <w:rPr>
                <w:rFonts w:ascii="Times New Roman" w:hAnsi="Times New Roman" w:eastAsia="Times New Roman"/>
                <w:sz w:val="24"/>
                <w:lang w:val="en-US"/>
              </w:rPr>
            </w:pPr>
            <w:r>
              <w:rPr>
                <w:rFonts w:ascii="Times New Roman" w:hAnsi="Times New Roman" w:eastAsia="Times New Roman"/>
                <w:sz w:val="24"/>
                <w:lang w:val="en-US"/>
              </w:rPr>
              <w:t>IN</w:t>
            </w:r>
          </w:p>
        </w:tc>
        <w:tc>
          <w:tcPr>
            <w:tcW w:w="2485" w:type="dxa"/>
          </w:tcPr>
          <w:p>
            <w:pPr>
              <w:jc w:val="center"/>
              <w:rPr>
                <w:rFonts w:ascii="Times New Roman" w:hAnsi="Times New Roman" w:eastAsia="Times New Roman"/>
                <w:sz w:val="24"/>
              </w:rPr>
            </w:pPr>
            <w:r>
              <w:rPr>
                <w:rFonts w:ascii="Times New Roman" w:hAnsi="Times New Roman" w:eastAsia="Times New Roman"/>
                <w:sz w:val="24"/>
              </w:rPr>
              <w:t xml:space="preserve">Ось </w:t>
            </w:r>
            <w:r>
              <w:rPr>
                <w:rFonts w:ascii="Times New Roman" w:hAnsi="Times New Roman" w:eastAsia="Times New Roman"/>
                <w:sz w:val="24"/>
                <w:lang w:val="en-US"/>
              </w:rPr>
              <w:t xml:space="preserve">Z </w:t>
            </w:r>
            <w:r>
              <w:rPr>
                <w:rFonts w:ascii="Times New Roman" w:hAnsi="Times New Roman" w:eastAsia="Times New Roman"/>
                <w:sz w:val="24"/>
              </w:rPr>
              <w:t xml:space="preserve"> ноль</w:t>
            </w:r>
          </w:p>
        </w:tc>
        <w:tc>
          <w:tcPr>
            <w:tcW w:w="2148" w:type="dxa"/>
            <w:gridSpan w:val="2"/>
            <w:vAlign w:val="bottom"/>
          </w:tcPr>
          <w:p>
            <w:pPr>
              <w:spacing w:line="0" w:lineRule="atLeast"/>
              <w:jc w:val="center"/>
              <w:rPr>
                <w:rFonts w:ascii="Times New Roman" w:hAnsi="Times New Roman" w:eastAsia="Times New Roman"/>
                <w:w w:val="95"/>
                <w:sz w:val="24"/>
              </w:rPr>
            </w:pPr>
            <w:r>
              <w:rPr>
                <w:rFonts w:ascii="Times New Roman" w:hAnsi="Times New Roman" w:eastAsia="Times New Roman"/>
                <w:w w:val="95"/>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w w:val="96"/>
                <w:sz w:val="24"/>
              </w:rPr>
            </w:pPr>
            <w:r>
              <w:rPr>
                <w:rFonts w:ascii="Times New Roman" w:hAnsi="Times New Roman" w:eastAsia="Times New Roman"/>
                <w:w w:val="96"/>
                <w:sz w:val="24"/>
              </w:rPr>
              <w:t>-L</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15</w:t>
            </w:r>
          </w:p>
        </w:tc>
        <w:tc>
          <w:tcPr>
            <w:tcW w:w="1131" w:type="dxa"/>
          </w:tcPr>
          <w:p>
            <w:pPr>
              <w:jc w:val="center"/>
              <w:rPr>
                <w:rFonts w:ascii="Times New Roman" w:hAnsi="Times New Roman" w:eastAsia="Times New Roman"/>
                <w:sz w:val="24"/>
                <w:lang w:val="en-US"/>
              </w:rPr>
            </w:pPr>
            <w:r>
              <w:rPr>
                <w:rFonts w:ascii="Times New Roman" w:hAnsi="Times New Roman" w:eastAsia="Times New Roman"/>
                <w:sz w:val="24"/>
                <w:lang w:val="en-US"/>
              </w:rPr>
              <w:t>IN</w:t>
            </w:r>
          </w:p>
        </w:tc>
        <w:tc>
          <w:tcPr>
            <w:tcW w:w="2485" w:type="dxa"/>
          </w:tcPr>
          <w:p>
            <w:pPr>
              <w:jc w:val="center"/>
              <w:rPr>
                <w:rFonts w:ascii="Times New Roman" w:hAnsi="Times New Roman" w:eastAsia="Times New Roman"/>
                <w:sz w:val="24"/>
              </w:rPr>
            </w:pPr>
            <w:r>
              <w:rPr>
                <w:rFonts w:ascii="Times New Roman" w:hAnsi="Times New Roman" w:eastAsia="Times New Roman"/>
                <w:sz w:val="24"/>
              </w:rPr>
              <w:t>Положительный предел</w:t>
            </w:r>
          </w:p>
        </w:tc>
        <w:tc>
          <w:tcPr>
            <w:tcW w:w="2148" w:type="dxa"/>
            <w:gridSpan w:val="2"/>
            <w:vAlign w:val="bottom"/>
          </w:tcPr>
          <w:p>
            <w:pPr>
              <w:spacing w:line="0" w:lineRule="atLeast"/>
              <w:jc w:val="center"/>
              <w:rPr>
                <w:rFonts w:ascii="Times New Roman" w:hAnsi="Times New Roman" w:eastAsia="Times New Roman"/>
                <w:w w:val="95"/>
                <w:sz w:val="24"/>
              </w:rPr>
            </w:pPr>
            <w:r>
              <w:rPr>
                <w:rFonts w:ascii="Times New Roman" w:hAnsi="Times New Roman" w:eastAsia="Times New Roman"/>
                <w:w w:val="95"/>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+L</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16</w:t>
            </w:r>
          </w:p>
        </w:tc>
        <w:tc>
          <w:tcPr>
            <w:tcW w:w="1131" w:type="dxa"/>
          </w:tcPr>
          <w:p>
            <w:pPr>
              <w:jc w:val="center"/>
              <w:rPr>
                <w:rFonts w:ascii="Times New Roman" w:hAnsi="Times New Roman" w:eastAsia="Times New Roman"/>
                <w:sz w:val="24"/>
                <w:lang w:val="en-US"/>
              </w:rPr>
            </w:pPr>
            <w:r>
              <w:rPr>
                <w:rFonts w:ascii="Times New Roman" w:hAnsi="Times New Roman" w:eastAsia="Times New Roman"/>
                <w:sz w:val="24"/>
                <w:lang w:val="en-US"/>
              </w:rPr>
              <w:t>IN</w:t>
            </w:r>
          </w:p>
        </w:tc>
        <w:tc>
          <w:tcPr>
            <w:tcW w:w="2485" w:type="dxa"/>
          </w:tcPr>
          <w:p>
            <w:pPr>
              <w:jc w:val="center"/>
              <w:rPr>
                <w:rFonts w:ascii="Times New Roman" w:hAnsi="Times New Roman" w:eastAsia="Times New Roman"/>
                <w:sz w:val="24"/>
              </w:rPr>
            </w:pPr>
            <w:r>
              <w:rPr>
                <w:rFonts w:ascii="Times New Roman" w:hAnsi="Times New Roman" w:eastAsia="Times New Roman"/>
                <w:sz w:val="24"/>
              </w:rPr>
              <w:t>Отрицательный предел</w:t>
            </w:r>
          </w:p>
        </w:tc>
        <w:tc>
          <w:tcPr>
            <w:tcW w:w="2148" w:type="dxa"/>
            <w:gridSpan w:val="2"/>
            <w:vAlign w:val="bottom"/>
          </w:tcPr>
          <w:p>
            <w:pPr>
              <w:spacing w:line="0" w:lineRule="atLeast"/>
              <w:jc w:val="center"/>
              <w:rPr>
                <w:rFonts w:ascii="Times New Roman" w:hAnsi="Times New Roman" w:eastAsia="Times New Roman"/>
                <w:w w:val="95"/>
                <w:sz w:val="24"/>
              </w:rPr>
            </w:pPr>
            <w:r>
              <w:rPr>
                <w:rFonts w:ascii="Times New Roman" w:hAnsi="Times New Roman" w:eastAsia="Times New Roman"/>
                <w:w w:val="95"/>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sz w:val="24"/>
              </w:rPr>
            </w:pPr>
            <w:r>
              <w:rPr>
                <w:rFonts w:ascii="Times New Roman" w:hAnsi="Times New Roman" w:eastAsia="Times New Roman"/>
                <w:sz w:val="24"/>
              </w:rPr>
              <w:t>M34/A0</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4</w:t>
            </w:r>
          </w:p>
        </w:tc>
        <w:tc>
          <w:tcPr>
            <w:tcW w:w="1131" w:type="dxa"/>
          </w:tcPr>
          <w:p>
            <w:pPr>
              <w:jc w:val="center"/>
              <w:rPr>
                <w:rFonts w:ascii="Times New Roman" w:hAnsi="Times New Roman" w:eastAsia="Times New Roman"/>
                <w:sz w:val="24"/>
                <w:lang w:val="en-US"/>
              </w:rPr>
            </w:pPr>
            <w:r>
              <w:rPr>
                <w:rFonts w:ascii="Times New Roman" w:hAnsi="Times New Roman" w:eastAsia="Times New Roman"/>
                <w:sz w:val="24"/>
                <w:lang w:val="en-US"/>
              </w:rPr>
              <w:t>IN</w:t>
            </w:r>
          </w:p>
        </w:tc>
        <w:tc>
          <w:tcPr>
            <w:tcW w:w="2485" w:type="dxa"/>
          </w:tcPr>
          <w:p>
            <w:pPr>
              <w:jc w:val="center"/>
              <w:rPr>
                <w:rFonts w:ascii="Times New Roman" w:hAnsi="Times New Roman" w:eastAsia="Times New Roman"/>
                <w:sz w:val="24"/>
              </w:rPr>
            </w:pPr>
            <w:r>
              <w:rPr>
                <w:rFonts w:ascii="Times New Roman" w:hAnsi="Times New Roman" w:eastAsia="Times New Roman"/>
                <w:sz w:val="24"/>
              </w:rPr>
              <w:t>М34.А0</w:t>
            </w:r>
          </w:p>
        </w:tc>
        <w:tc>
          <w:tcPr>
            <w:tcW w:w="2148" w:type="dxa"/>
            <w:gridSpan w:val="2"/>
            <w:vAlign w:val="bottom"/>
          </w:tcPr>
          <w:p>
            <w:pPr>
              <w:spacing w:line="0" w:lineRule="atLeast"/>
              <w:jc w:val="center"/>
              <w:rPr>
                <w:rFonts w:ascii="Times New Roman" w:hAnsi="Times New Roman" w:eastAsia="Times New Roman"/>
                <w:w w:val="95"/>
                <w:sz w:val="24"/>
              </w:rPr>
            </w:pPr>
            <w:r>
              <w:rPr>
                <w:rFonts w:ascii="Times New Roman" w:hAnsi="Times New Roman" w:eastAsia="Times New Roman"/>
                <w:w w:val="95"/>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sz w:val="24"/>
              </w:rPr>
            </w:pPr>
            <w:r>
              <w:rPr>
                <w:rFonts w:ascii="Times New Roman" w:hAnsi="Times New Roman" w:eastAsia="Times New Roman"/>
                <w:sz w:val="24"/>
              </w:rPr>
              <w:t>ALM1</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5</w:t>
            </w:r>
          </w:p>
        </w:tc>
        <w:tc>
          <w:tcPr>
            <w:tcW w:w="1131" w:type="dxa"/>
          </w:tcPr>
          <w:p>
            <w:pPr>
              <w:jc w:val="center"/>
              <w:rPr>
                <w:rFonts w:ascii="Times New Roman" w:hAnsi="Times New Roman" w:eastAsia="Times New Roman"/>
                <w:sz w:val="24"/>
                <w:lang w:val="en-US"/>
              </w:rPr>
            </w:pPr>
            <w:r>
              <w:rPr>
                <w:rFonts w:ascii="Times New Roman" w:hAnsi="Times New Roman" w:eastAsia="Times New Roman"/>
                <w:sz w:val="24"/>
                <w:lang w:val="en-US"/>
              </w:rPr>
              <w:t>IN</w:t>
            </w:r>
          </w:p>
        </w:tc>
        <w:tc>
          <w:tcPr>
            <w:tcW w:w="2485" w:type="dxa"/>
          </w:tcPr>
          <w:p>
            <w:pPr>
              <w:jc w:val="center"/>
              <w:rPr>
                <w:rFonts w:ascii="Times New Roman" w:hAnsi="Times New Roman" w:eastAsia="Times New Roman"/>
                <w:sz w:val="24"/>
              </w:rPr>
            </w:pPr>
            <w:r>
              <w:rPr>
                <w:rFonts w:ascii="Times New Roman" w:hAnsi="Times New Roman" w:eastAsia="Times New Roman"/>
                <w:sz w:val="24"/>
              </w:rPr>
              <w:t>Датчик тревоги 1</w:t>
            </w:r>
          </w:p>
        </w:tc>
        <w:tc>
          <w:tcPr>
            <w:tcW w:w="2148" w:type="dxa"/>
            <w:gridSpan w:val="2"/>
            <w:vAlign w:val="bottom"/>
          </w:tcPr>
          <w:p>
            <w:pPr>
              <w:spacing w:line="0" w:lineRule="atLeast"/>
              <w:jc w:val="center"/>
              <w:rPr>
                <w:rFonts w:ascii="Times New Roman" w:hAnsi="Times New Roman" w:eastAsia="Times New Roman"/>
                <w:w w:val="95"/>
                <w:sz w:val="24"/>
              </w:rPr>
            </w:pPr>
            <w:r>
              <w:rPr>
                <w:rFonts w:ascii="Times New Roman" w:hAnsi="Times New Roman" w:eastAsia="Times New Roman"/>
                <w:w w:val="95"/>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w w:val="96"/>
                <w:sz w:val="24"/>
              </w:rPr>
            </w:pPr>
            <w:r>
              <w:rPr>
                <w:rFonts w:ascii="Times New Roman" w:hAnsi="Times New Roman" w:eastAsia="Times New Roman"/>
                <w:w w:val="96"/>
                <w:sz w:val="24"/>
              </w:rPr>
              <w:t>HALT</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6</w:t>
            </w:r>
          </w:p>
        </w:tc>
        <w:tc>
          <w:tcPr>
            <w:tcW w:w="1131" w:type="dxa"/>
          </w:tcPr>
          <w:p>
            <w:pPr>
              <w:jc w:val="center"/>
              <w:rPr>
                <w:rFonts w:ascii="Times New Roman" w:hAnsi="Times New Roman" w:eastAsia="Times New Roman"/>
                <w:sz w:val="24"/>
                <w:lang w:val="en-US"/>
              </w:rPr>
            </w:pPr>
            <w:r>
              <w:rPr>
                <w:rFonts w:ascii="Times New Roman" w:hAnsi="Times New Roman" w:eastAsia="Times New Roman"/>
                <w:sz w:val="24"/>
                <w:lang w:val="en-US"/>
              </w:rPr>
              <w:t>IN</w:t>
            </w:r>
          </w:p>
        </w:tc>
        <w:tc>
          <w:tcPr>
            <w:tcW w:w="2485" w:type="dxa"/>
          </w:tcPr>
          <w:p>
            <w:pPr>
              <w:jc w:val="center"/>
              <w:rPr>
                <w:rFonts w:ascii="Times New Roman" w:hAnsi="Times New Roman" w:eastAsia="Times New Roman"/>
                <w:sz w:val="24"/>
              </w:rPr>
            </w:pPr>
            <w:r>
              <w:rPr>
                <w:rFonts w:ascii="Times New Roman" w:hAnsi="Times New Roman" w:eastAsia="Times New Roman"/>
                <w:sz w:val="24"/>
              </w:rPr>
              <w:t>Задержка/Пауза</w:t>
            </w:r>
          </w:p>
        </w:tc>
        <w:tc>
          <w:tcPr>
            <w:tcW w:w="2148" w:type="dxa"/>
            <w:gridSpan w:val="2"/>
            <w:vAlign w:val="bottom"/>
          </w:tcPr>
          <w:p>
            <w:pPr>
              <w:spacing w:line="0" w:lineRule="atLeast"/>
              <w:jc w:val="center"/>
              <w:rPr>
                <w:rFonts w:ascii="Times New Roman" w:hAnsi="Times New Roman" w:eastAsia="Times New Roman"/>
                <w:w w:val="95"/>
                <w:sz w:val="24"/>
              </w:rPr>
            </w:pPr>
            <w:r>
              <w:rPr>
                <w:rFonts w:ascii="Times New Roman" w:hAnsi="Times New Roman" w:eastAsia="Times New Roman"/>
                <w:w w:val="95"/>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w w:val="98"/>
                <w:sz w:val="24"/>
              </w:rPr>
            </w:pPr>
            <w:r>
              <w:rPr>
                <w:rFonts w:ascii="Times New Roman" w:hAnsi="Times New Roman" w:eastAsia="Times New Roman"/>
                <w:w w:val="98"/>
                <w:sz w:val="24"/>
              </w:rPr>
              <w:t>RUN</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18</w:t>
            </w:r>
          </w:p>
        </w:tc>
        <w:tc>
          <w:tcPr>
            <w:tcW w:w="1131" w:type="dxa"/>
          </w:tcPr>
          <w:p>
            <w:pPr>
              <w:jc w:val="center"/>
              <w:rPr>
                <w:rFonts w:ascii="Times New Roman" w:hAnsi="Times New Roman" w:eastAsia="Times New Roman"/>
                <w:sz w:val="24"/>
                <w:lang w:val="en-US"/>
              </w:rPr>
            </w:pPr>
            <w:r>
              <w:rPr>
                <w:rFonts w:ascii="Times New Roman" w:hAnsi="Times New Roman" w:eastAsia="Times New Roman"/>
                <w:sz w:val="24"/>
                <w:lang w:val="en-US"/>
              </w:rPr>
              <w:t>IN</w:t>
            </w:r>
          </w:p>
        </w:tc>
        <w:tc>
          <w:tcPr>
            <w:tcW w:w="2485" w:type="dxa"/>
          </w:tcPr>
          <w:p>
            <w:pPr>
              <w:jc w:val="center"/>
              <w:rPr>
                <w:rFonts w:ascii="Times New Roman" w:hAnsi="Times New Roman" w:eastAsia="Times New Roman"/>
                <w:sz w:val="24"/>
              </w:rPr>
            </w:pPr>
            <w:r>
              <w:rPr>
                <w:rFonts w:ascii="Times New Roman" w:hAnsi="Times New Roman" w:eastAsia="Times New Roman"/>
                <w:sz w:val="24"/>
              </w:rPr>
              <w:t>Работа</w:t>
            </w:r>
          </w:p>
        </w:tc>
        <w:tc>
          <w:tcPr>
            <w:tcW w:w="2148" w:type="dxa"/>
            <w:gridSpan w:val="2"/>
            <w:vAlign w:val="bottom"/>
          </w:tcPr>
          <w:p>
            <w:pPr>
              <w:spacing w:line="0" w:lineRule="atLeast"/>
              <w:jc w:val="center"/>
              <w:rPr>
                <w:rFonts w:ascii="Times New Roman" w:hAnsi="Times New Roman" w:eastAsia="Times New Roman"/>
                <w:w w:val="95"/>
                <w:sz w:val="24"/>
                <w:lang w:val="en-US"/>
              </w:rPr>
            </w:pPr>
            <w:r>
              <w:rPr>
                <w:rFonts w:ascii="Times New Roman" w:hAnsi="Times New Roman" w:eastAsia="Times New Roman"/>
                <w:w w:val="95"/>
                <w:sz w:val="24"/>
                <w:lang w:val="en-US"/>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sz w:val="24"/>
                <w:lang w:val="en-US"/>
              </w:rPr>
            </w:pPr>
            <w:r>
              <w:rPr>
                <w:rFonts w:ascii="Times New Roman" w:hAnsi="Times New Roman" w:eastAsia="Times New Roman"/>
                <w:sz w:val="24"/>
                <w:lang w:val="en-US"/>
              </w:rPr>
              <w:t>M03</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19</w:t>
            </w:r>
          </w:p>
        </w:tc>
        <w:tc>
          <w:tcPr>
            <w:tcW w:w="1131" w:type="dxa"/>
            <w:vAlign w:val="bottom"/>
          </w:tcPr>
          <w:p>
            <w:pPr>
              <w:spacing w:line="0" w:lineRule="atLeast"/>
              <w:ind w:left="20"/>
              <w:jc w:val="center"/>
              <w:rPr>
                <w:rFonts w:ascii="Times New Roman" w:hAnsi="Times New Roman" w:eastAsia="Times New Roman"/>
                <w:sz w:val="24"/>
                <w:lang w:val="en-US"/>
              </w:rPr>
            </w:pPr>
            <w:r>
              <w:rPr>
                <w:rFonts w:ascii="Times New Roman" w:hAnsi="Times New Roman" w:eastAsia="Times New Roman"/>
                <w:sz w:val="24"/>
                <w:lang w:val="en-US"/>
              </w:rPr>
              <w:t>OUT</w:t>
            </w:r>
          </w:p>
        </w:tc>
        <w:tc>
          <w:tcPr>
            <w:tcW w:w="2485" w:type="dxa"/>
          </w:tcPr>
          <w:p>
            <w:pPr>
              <w:jc w:val="center"/>
              <w:rPr>
                <w:rFonts w:ascii="Times New Roman" w:hAnsi="Times New Roman" w:eastAsia="Times New Roman"/>
                <w:sz w:val="24"/>
              </w:rPr>
            </w:pPr>
            <w:r>
              <w:rPr>
                <w:rFonts w:ascii="Times New Roman" w:hAnsi="Times New Roman" w:eastAsia="Times New Roman"/>
                <w:sz w:val="24"/>
              </w:rPr>
              <w:t>Шпиндель вращающийся по ч. с.</w:t>
            </w:r>
          </w:p>
        </w:tc>
        <w:tc>
          <w:tcPr>
            <w:tcW w:w="2148" w:type="dxa"/>
            <w:gridSpan w:val="2"/>
            <w:vAlign w:val="bottom"/>
          </w:tcPr>
          <w:p>
            <w:pPr>
              <w:spacing w:line="0" w:lineRule="atLeast"/>
              <w:jc w:val="center"/>
              <w:rPr>
                <w:rFonts w:ascii="Times New Roman" w:hAnsi="Times New Roman" w:eastAsia="Times New Roman"/>
                <w:w w:val="95"/>
                <w:sz w:val="24"/>
                <w:lang w:val="en-US"/>
              </w:rPr>
            </w:pPr>
            <w:r>
              <w:rPr>
                <w:rFonts w:ascii="Times New Roman" w:hAnsi="Times New Roman" w:eastAsia="Times New Roman"/>
                <w:w w:val="95"/>
                <w:sz w:val="24"/>
                <w:lang w:val="en-US"/>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sz w:val="24"/>
                <w:lang w:val="en-US"/>
              </w:rPr>
            </w:pPr>
            <w:r>
              <w:rPr>
                <w:rFonts w:ascii="Times New Roman" w:hAnsi="Times New Roman" w:eastAsia="Times New Roman"/>
                <w:sz w:val="24"/>
                <w:lang w:val="en-US"/>
              </w:rPr>
              <w:t>M04</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7</w:t>
            </w:r>
          </w:p>
        </w:tc>
        <w:tc>
          <w:tcPr>
            <w:tcW w:w="1131" w:type="dxa"/>
            <w:vAlign w:val="bottom"/>
          </w:tcPr>
          <w:p>
            <w:pPr>
              <w:spacing w:line="0" w:lineRule="atLeast"/>
              <w:ind w:left="20"/>
              <w:jc w:val="center"/>
              <w:rPr>
                <w:rFonts w:ascii="Times New Roman" w:hAnsi="Times New Roman" w:eastAsia="Times New Roman"/>
                <w:sz w:val="24"/>
                <w:lang w:val="en-US"/>
              </w:rPr>
            </w:pPr>
            <w:r>
              <w:rPr>
                <w:rFonts w:ascii="Times New Roman" w:hAnsi="Times New Roman" w:eastAsia="Times New Roman"/>
                <w:sz w:val="24"/>
                <w:lang w:val="en-US"/>
              </w:rPr>
              <w:t>OUT</w:t>
            </w:r>
          </w:p>
        </w:tc>
        <w:tc>
          <w:tcPr>
            <w:tcW w:w="2485" w:type="dxa"/>
          </w:tcPr>
          <w:p>
            <w:pPr>
              <w:jc w:val="center"/>
              <w:rPr>
                <w:rFonts w:ascii="Times New Roman" w:hAnsi="Times New Roman" w:eastAsia="Times New Roman"/>
                <w:sz w:val="24"/>
              </w:rPr>
            </w:pPr>
            <w:r>
              <w:rPr>
                <w:rFonts w:ascii="Times New Roman" w:hAnsi="Times New Roman" w:eastAsia="Times New Roman"/>
                <w:sz w:val="24"/>
              </w:rPr>
              <w:t>Шпиндель вращающийся против ч. с.</w:t>
            </w:r>
          </w:p>
        </w:tc>
        <w:tc>
          <w:tcPr>
            <w:tcW w:w="2148" w:type="dxa"/>
            <w:gridSpan w:val="2"/>
            <w:vAlign w:val="bottom"/>
          </w:tcPr>
          <w:p>
            <w:pPr>
              <w:spacing w:line="0" w:lineRule="atLeast"/>
              <w:jc w:val="center"/>
              <w:rPr>
                <w:rFonts w:ascii="Times New Roman" w:hAnsi="Times New Roman" w:eastAsia="Times New Roman"/>
                <w:w w:val="95"/>
                <w:sz w:val="24"/>
                <w:lang w:val="en-US"/>
              </w:rPr>
            </w:pPr>
            <w:r>
              <w:rPr>
                <w:rFonts w:ascii="Times New Roman" w:hAnsi="Times New Roman" w:eastAsia="Times New Roman"/>
                <w:w w:val="95"/>
                <w:sz w:val="24"/>
                <w:lang w:val="en-US"/>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sz w:val="24"/>
                <w:lang w:val="en-US"/>
              </w:rPr>
            </w:pPr>
            <w:r>
              <w:rPr>
                <w:rFonts w:ascii="Times New Roman" w:hAnsi="Times New Roman" w:eastAsia="Times New Roman"/>
                <w:sz w:val="24"/>
                <w:lang w:val="en-US"/>
              </w:rPr>
              <w:t>M05</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20</w:t>
            </w:r>
          </w:p>
        </w:tc>
        <w:tc>
          <w:tcPr>
            <w:tcW w:w="1131" w:type="dxa"/>
            <w:vAlign w:val="bottom"/>
          </w:tcPr>
          <w:p>
            <w:pPr>
              <w:spacing w:line="0" w:lineRule="atLeast"/>
              <w:ind w:left="20"/>
              <w:jc w:val="center"/>
              <w:rPr>
                <w:rFonts w:ascii="Times New Roman" w:hAnsi="Times New Roman" w:eastAsia="Times New Roman"/>
                <w:sz w:val="24"/>
                <w:lang w:val="en-US"/>
              </w:rPr>
            </w:pPr>
            <w:r>
              <w:rPr>
                <w:rFonts w:ascii="Times New Roman" w:hAnsi="Times New Roman" w:eastAsia="Times New Roman"/>
                <w:sz w:val="24"/>
                <w:lang w:val="en-US"/>
              </w:rPr>
              <w:t>OUT</w:t>
            </w:r>
          </w:p>
        </w:tc>
        <w:tc>
          <w:tcPr>
            <w:tcW w:w="2485" w:type="dxa"/>
          </w:tcPr>
          <w:p>
            <w:pPr>
              <w:jc w:val="center"/>
              <w:rPr>
                <w:rFonts w:ascii="Times New Roman" w:hAnsi="Times New Roman" w:eastAsia="Times New Roman"/>
                <w:sz w:val="24"/>
              </w:rPr>
            </w:pPr>
            <w:r>
              <w:rPr>
                <w:rFonts w:ascii="Times New Roman" w:hAnsi="Times New Roman" w:eastAsia="Times New Roman"/>
                <w:sz w:val="24"/>
              </w:rPr>
              <w:t>Остановка шпинделя</w:t>
            </w:r>
          </w:p>
        </w:tc>
        <w:tc>
          <w:tcPr>
            <w:tcW w:w="2148" w:type="dxa"/>
            <w:gridSpan w:val="2"/>
            <w:vAlign w:val="bottom"/>
          </w:tcPr>
          <w:p>
            <w:pPr>
              <w:spacing w:line="0" w:lineRule="atLeast"/>
              <w:jc w:val="center"/>
              <w:rPr>
                <w:rFonts w:ascii="Times New Roman" w:hAnsi="Times New Roman" w:eastAsia="Times New Roman"/>
                <w:w w:val="95"/>
                <w:sz w:val="24"/>
                <w:lang w:val="en-US"/>
              </w:rPr>
            </w:pPr>
            <w:r>
              <w:rPr>
                <w:rFonts w:ascii="Times New Roman" w:hAnsi="Times New Roman" w:eastAsia="Times New Roman"/>
                <w:w w:val="95"/>
                <w:sz w:val="24"/>
                <w:lang w:val="en-US"/>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sz w:val="24"/>
                <w:lang w:val="en-US"/>
              </w:rPr>
            </w:pPr>
            <w:r>
              <w:rPr>
                <w:rFonts w:ascii="Times New Roman" w:hAnsi="Times New Roman" w:eastAsia="Times New Roman"/>
                <w:sz w:val="24"/>
                <w:lang w:val="en-US"/>
              </w:rPr>
              <w:t>M08</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8</w:t>
            </w:r>
          </w:p>
        </w:tc>
        <w:tc>
          <w:tcPr>
            <w:tcW w:w="1131" w:type="dxa"/>
            <w:vAlign w:val="bottom"/>
          </w:tcPr>
          <w:p>
            <w:pPr>
              <w:spacing w:line="0" w:lineRule="atLeast"/>
              <w:ind w:left="20"/>
              <w:jc w:val="center"/>
              <w:rPr>
                <w:rFonts w:ascii="Times New Roman" w:hAnsi="Times New Roman" w:eastAsia="Times New Roman"/>
                <w:sz w:val="24"/>
                <w:lang w:val="en-US"/>
              </w:rPr>
            </w:pPr>
            <w:r>
              <w:rPr>
                <w:rFonts w:ascii="Times New Roman" w:hAnsi="Times New Roman" w:eastAsia="Times New Roman"/>
                <w:sz w:val="24"/>
                <w:lang w:val="en-US"/>
              </w:rPr>
              <w:t>OUT</w:t>
            </w:r>
          </w:p>
        </w:tc>
        <w:tc>
          <w:tcPr>
            <w:tcW w:w="2485" w:type="dxa"/>
          </w:tcPr>
          <w:p>
            <w:pPr>
              <w:jc w:val="center"/>
              <w:rPr>
                <w:rFonts w:ascii="Times New Roman" w:hAnsi="Times New Roman" w:eastAsia="Times New Roman"/>
                <w:sz w:val="24"/>
              </w:rPr>
            </w:pPr>
            <w:r>
              <w:rPr>
                <w:rFonts w:ascii="Times New Roman" w:hAnsi="Times New Roman" w:eastAsia="Times New Roman"/>
                <w:sz w:val="24"/>
              </w:rPr>
              <w:t>Охлаждающая жидкость</w:t>
            </w:r>
          </w:p>
        </w:tc>
        <w:tc>
          <w:tcPr>
            <w:tcW w:w="2148" w:type="dxa"/>
            <w:gridSpan w:val="2"/>
            <w:vAlign w:val="bottom"/>
          </w:tcPr>
          <w:p>
            <w:pPr>
              <w:spacing w:line="0" w:lineRule="atLeast"/>
              <w:jc w:val="center"/>
              <w:rPr>
                <w:rFonts w:ascii="Times New Roman" w:hAnsi="Times New Roman" w:eastAsia="Times New Roman"/>
                <w:w w:val="95"/>
                <w:sz w:val="24"/>
                <w:lang w:val="en-US"/>
              </w:rPr>
            </w:pPr>
            <w:r>
              <w:rPr>
                <w:rFonts w:ascii="Times New Roman" w:hAnsi="Times New Roman" w:eastAsia="Times New Roman"/>
                <w:w w:val="95"/>
                <w:sz w:val="24"/>
                <w:lang w:val="en-US"/>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sz w:val="24"/>
                <w:lang w:val="en-US"/>
              </w:rPr>
            </w:pPr>
            <w:r>
              <w:rPr>
                <w:rFonts w:ascii="Times New Roman" w:hAnsi="Times New Roman" w:eastAsia="Times New Roman"/>
                <w:sz w:val="24"/>
                <w:lang w:val="en-US"/>
              </w:rPr>
              <w:t>M10</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21</w:t>
            </w:r>
          </w:p>
        </w:tc>
        <w:tc>
          <w:tcPr>
            <w:tcW w:w="1131" w:type="dxa"/>
            <w:vAlign w:val="bottom"/>
          </w:tcPr>
          <w:p>
            <w:pPr>
              <w:spacing w:line="0" w:lineRule="atLeast"/>
              <w:ind w:left="20"/>
              <w:jc w:val="center"/>
              <w:rPr>
                <w:rFonts w:ascii="Times New Roman" w:hAnsi="Times New Roman" w:eastAsia="Times New Roman"/>
                <w:sz w:val="24"/>
                <w:lang w:val="en-US"/>
              </w:rPr>
            </w:pPr>
            <w:r>
              <w:rPr>
                <w:rFonts w:ascii="Times New Roman" w:hAnsi="Times New Roman" w:eastAsia="Times New Roman"/>
                <w:sz w:val="24"/>
                <w:lang w:val="en-US"/>
              </w:rPr>
              <w:t>OUT</w:t>
            </w:r>
          </w:p>
        </w:tc>
        <w:tc>
          <w:tcPr>
            <w:tcW w:w="2485" w:type="dxa"/>
          </w:tcPr>
          <w:p>
            <w:pPr>
              <w:jc w:val="center"/>
              <w:rPr>
                <w:rFonts w:ascii="Times New Roman" w:hAnsi="Times New Roman" w:eastAsia="Times New Roman"/>
                <w:sz w:val="24"/>
              </w:rPr>
            </w:pPr>
            <w:r>
              <w:rPr>
                <w:rFonts w:ascii="Times New Roman" w:hAnsi="Times New Roman" w:eastAsia="Times New Roman"/>
                <w:sz w:val="24"/>
              </w:rPr>
              <w:t>Шпиндельный патрон</w:t>
            </w:r>
          </w:p>
        </w:tc>
        <w:tc>
          <w:tcPr>
            <w:tcW w:w="2148" w:type="dxa"/>
            <w:gridSpan w:val="2"/>
            <w:vAlign w:val="bottom"/>
          </w:tcPr>
          <w:p>
            <w:pPr>
              <w:spacing w:line="0" w:lineRule="atLeast"/>
              <w:jc w:val="center"/>
              <w:rPr>
                <w:rFonts w:ascii="Times New Roman" w:hAnsi="Times New Roman" w:eastAsia="Times New Roman"/>
                <w:w w:val="95"/>
                <w:sz w:val="24"/>
                <w:lang w:val="en-US"/>
              </w:rPr>
            </w:pPr>
            <w:r>
              <w:rPr>
                <w:rFonts w:ascii="Times New Roman" w:hAnsi="Times New Roman" w:eastAsia="Times New Roman"/>
                <w:w w:val="95"/>
                <w:sz w:val="24"/>
                <w:lang w:val="en-US"/>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sz w:val="24"/>
                <w:lang w:val="en-US"/>
              </w:rPr>
            </w:pPr>
            <w:r>
              <w:rPr>
                <w:rFonts w:ascii="Times New Roman" w:hAnsi="Times New Roman" w:eastAsia="Times New Roman"/>
                <w:sz w:val="24"/>
                <w:lang w:val="en-US"/>
              </w:rPr>
              <w:t>M32</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9</w:t>
            </w:r>
          </w:p>
        </w:tc>
        <w:tc>
          <w:tcPr>
            <w:tcW w:w="1131" w:type="dxa"/>
            <w:vAlign w:val="bottom"/>
          </w:tcPr>
          <w:p>
            <w:pPr>
              <w:spacing w:line="0" w:lineRule="atLeast"/>
              <w:ind w:left="20"/>
              <w:jc w:val="center"/>
              <w:rPr>
                <w:rFonts w:ascii="Times New Roman" w:hAnsi="Times New Roman" w:eastAsia="Times New Roman"/>
                <w:sz w:val="24"/>
                <w:lang w:val="en-US"/>
              </w:rPr>
            </w:pPr>
            <w:r>
              <w:rPr>
                <w:rFonts w:ascii="Times New Roman" w:hAnsi="Times New Roman" w:eastAsia="Times New Roman"/>
                <w:sz w:val="24"/>
                <w:lang w:val="en-US"/>
              </w:rPr>
              <w:t>OUT</w:t>
            </w:r>
          </w:p>
        </w:tc>
        <w:tc>
          <w:tcPr>
            <w:tcW w:w="2485" w:type="dxa"/>
          </w:tcPr>
          <w:p>
            <w:pPr>
              <w:jc w:val="center"/>
              <w:rPr>
                <w:rFonts w:ascii="Times New Roman" w:hAnsi="Times New Roman" w:eastAsia="Times New Roman"/>
                <w:sz w:val="24"/>
              </w:rPr>
            </w:pPr>
            <w:r>
              <w:rPr>
                <w:rFonts w:ascii="Times New Roman" w:hAnsi="Times New Roman" w:eastAsia="Times New Roman"/>
                <w:sz w:val="24"/>
              </w:rPr>
              <w:t>Смазка</w:t>
            </w:r>
          </w:p>
        </w:tc>
        <w:tc>
          <w:tcPr>
            <w:tcW w:w="2148" w:type="dxa"/>
            <w:gridSpan w:val="2"/>
            <w:vAlign w:val="bottom"/>
          </w:tcPr>
          <w:p>
            <w:pPr>
              <w:spacing w:line="0" w:lineRule="atLeast"/>
              <w:jc w:val="center"/>
              <w:rPr>
                <w:rFonts w:ascii="Times New Roman" w:hAnsi="Times New Roman" w:eastAsia="Times New Roman"/>
                <w:w w:val="95"/>
                <w:sz w:val="24"/>
                <w:lang w:val="en-US"/>
              </w:rPr>
            </w:pPr>
            <w:r>
              <w:rPr>
                <w:rFonts w:ascii="Times New Roman" w:hAnsi="Times New Roman" w:eastAsia="Times New Roman"/>
                <w:w w:val="95"/>
                <w:sz w:val="24"/>
                <w:lang w:val="en-US"/>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sz w:val="24"/>
                <w:lang w:val="en-US"/>
              </w:rPr>
            </w:pPr>
            <w:r>
              <w:rPr>
                <w:rFonts w:ascii="Times New Roman" w:hAnsi="Times New Roman" w:eastAsia="Times New Roman"/>
                <w:sz w:val="24"/>
                <w:lang w:val="en-US"/>
              </w:rPr>
              <w:t>M79</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22</w:t>
            </w:r>
          </w:p>
        </w:tc>
        <w:tc>
          <w:tcPr>
            <w:tcW w:w="1131" w:type="dxa"/>
            <w:vAlign w:val="bottom"/>
          </w:tcPr>
          <w:p>
            <w:pPr>
              <w:spacing w:line="0" w:lineRule="atLeast"/>
              <w:ind w:left="20"/>
              <w:jc w:val="center"/>
              <w:rPr>
                <w:rFonts w:ascii="Times New Roman" w:hAnsi="Times New Roman" w:eastAsia="Times New Roman"/>
                <w:sz w:val="24"/>
                <w:lang w:val="en-US"/>
              </w:rPr>
            </w:pPr>
            <w:r>
              <w:rPr>
                <w:rFonts w:ascii="Times New Roman" w:hAnsi="Times New Roman" w:eastAsia="Times New Roman"/>
                <w:sz w:val="24"/>
                <w:lang w:val="en-US"/>
              </w:rPr>
              <w:t>OUT</w:t>
            </w:r>
          </w:p>
        </w:tc>
        <w:tc>
          <w:tcPr>
            <w:tcW w:w="2485" w:type="dxa"/>
          </w:tcPr>
          <w:p>
            <w:pPr>
              <w:jc w:val="center"/>
              <w:rPr>
                <w:rFonts w:ascii="Times New Roman" w:hAnsi="Times New Roman" w:eastAsia="Times New Roman"/>
                <w:sz w:val="24"/>
              </w:rPr>
            </w:pPr>
            <w:r>
              <w:rPr>
                <w:rFonts w:ascii="Times New Roman" w:hAnsi="Times New Roman" w:eastAsia="Times New Roman"/>
                <w:sz w:val="24"/>
              </w:rPr>
              <w:t>Задняя бабка шпинделя</w:t>
            </w:r>
          </w:p>
        </w:tc>
        <w:tc>
          <w:tcPr>
            <w:tcW w:w="2148" w:type="dxa"/>
            <w:gridSpan w:val="2"/>
            <w:vAlign w:val="bottom"/>
          </w:tcPr>
          <w:p>
            <w:pPr>
              <w:spacing w:line="0" w:lineRule="atLeast"/>
              <w:jc w:val="center"/>
              <w:rPr>
                <w:rFonts w:ascii="Times New Roman" w:hAnsi="Times New Roman" w:eastAsia="Times New Roman"/>
                <w:w w:val="95"/>
                <w:sz w:val="24"/>
                <w:lang w:val="en-US"/>
              </w:rPr>
            </w:pPr>
            <w:r>
              <w:rPr>
                <w:rFonts w:ascii="Times New Roman" w:hAnsi="Times New Roman" w:eastAsia="Times New Roman"/>
                <w:w w:val="95"/>
                <w:sz w:val="24"/>
                <w:lang w:val="en-US"/>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sz w:val="24"/>
                <w:lang w:val="en-US"/>
              </w:rPr>
            </w:pPr>
            <w:r>
              <w:rPr>
                <w:rFonts w:ascii="Times New Roman" w:hAnsi="Times New Roman" w:eastAsia="Times New Roman"/>
                <w:sz w:val="24"/>
                <w:lang w:val="en-US"/>
              </w:rPr>
              <w:t>S01</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10</w:t>
            </w:r>
          </w:p>
        </w:tc>
        <w:tc>
          <w:tcPr>
            <w:tcW w:w="1131" w:type="dxa"/>
            <w:vAlign w:val="bottom"/>
          </w:tcPr>
          <w:p>
            <w:pPr>
              <w:spacing w:line="0" w:lineRule="atLeast"/>
              <w:ind w:left="20"/>
              <w:jc w:val="center"/>
              <w:rPr>
                <w:rFonts w:ascii="Times New Roman" w:hAnsi="Times New Roman" w:eastAsia="Times New Roman"/>
                <w:sz w:val="24"/>
                <w:lang w:val="en-US"/>
              </w:rPr>
            </w:pPr>
            <w:r>
              <w:rPr>
                <w:rFonts w:ascii="Times New Roman" w:hAnsi="Times New Roman" w:eastAsia="Times New Roman"/>
                <w:sz w:val="24"/>
                <w:lang w:val="en-US"/>
              </w:rPr>
              <w:t>OUT</w:t>
            </w:r>
          </w:p>
        </w:tc>
        <w:tc>
          <w:tcPr>
            <w:tcW w:w="2485" w:type="dxa"/>
          </w:tcPr>
          <w:p>
            <w:pPr>
              <w:jc w:val="center"/>
              <w:rPr>
                <w:rFonts w:ascii="Times New Roman" w:hAnsi="Times New Roman" w:eastAsia="Times New Roman"/>
                <w:sz w:val="24"/>
              </w:rPr>
            </w:pPr>
            <w:r>
              <w:rPr>
                <w:rFonts w:ascii="Times New Roman" w:hAnsi="Times New Roman" w:eastAsia="Times New Roman"/>
                <w:sz w:val="24"/>
              </w:rPr>
              <w:t>Первая передача шпинделя</w:t>
            </w:r>
          </w:p>
        </w:tc>
        <w:tc>
          <w:tcPr>
            <w:tcW w:w="2148" w:type="dxa"/>
            <w:gridSpan w:val="2"/>
            <w:vAlign w:val="bottom"/>
          </w:tcPr>
          <w:p>
            <w:pPr>
              <w:spacing w:line="0" w:lineRule="atLeast"/>
              <w:jc w:val="center"/>
              <w:rPr>
                <w:rFonts w:ascii="Times New Roman" w:hAnsi="Times New Roman" w:eastAsia="Times New Roman"/>
                <w:w w:val="95"/>
                <w:sz w:val="24"/>
                <w:lang w:val="en-US"/>
              </w:rPr>
            </w:pPr>
            <w:r>
              <w:rPr>
                <w:rFonts w:ascii="Times New Roman" w:hAnsi="Times New Roman" w:eastAsia="Times New Roman"/>
                <w:w w:val="95"/>
                <w:sz w:val="24"/>
                <w:lang w:val="en-US"/>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sz w:val="24"/>
              </w:rPr>
            </w:pPr>
            <w:r>
              <w:rPr>
                <w:rFonts w:ascii="Times New Roman" w:hAnsi="Times New Roman" w:eastAsia="Times New Roman"/>
                <w:sz w:val="24"/>
              </w:rPr>
              <w:t>S02</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23</w:t>
            </w:r>
          </w:p>
        </w:tc>
        <w:tc>
          <w:tcPr>
            <w:tcW w:w="1131" w:type="dxa"/>
            <w:vAlign w:val="bottom"/>
          </w:tcPr>
          <w:p>
            <w:pPr>
              <w:spacing w:line="0" w:lineRule="atLeast"/>
              <w:ind w:left="20"/>
              <w:jc w:val="center"/>
              <w:rPr>
                <w:rFonts w:ascii="Times New Roman" w:hAnsi="Times New Roman" w:eastAsia="Times New Roman"/>
                <w:sz w:val="24"/>
              </w:rPr>
            </w:pPr>
            <w:r>
              <w:rPr>
                <w:rFonts w:ascii="Times New Roman" w:hAnsi="Times New Roman" w:eastAsia="Times New Roman"/>
                <w:sz w:val="24"/>
              </w:rPr>
              <w:t>OUT</w:t>
            </w:r>
          </w:p>
        </w:tc>
        <w:tc>
          <w:tcPr>
            <w:tcW w:w="2485" w:type="dxa"/>
          </w:tcPr>
          <w:p>
            <w:pPr>
              <w:jc w:val="center"/>
              <w:rPr>
                <w:rFonts w:ascii="Times New Roman" w:hAnsi="Times New Roman" w:eastAsia="Times New Roman"/>
                <w:sz w:val="24"/>
              </w:rPr>
            </w:pPr>
            <w:r>
              <w:rPr>
                <w:rFonts w:ascii="Times New Roman" w:hAnsi="Times New Roman" w:eastAsia="Times New Roman"/>
                <w:sz w:val="24"/>
              </w:rPr>
              <w:t>Вторая передача шпинделя</w:t>
            </w:r>
          </w:p>
        </w:tc>
        <w:tc>
          <w:tcPr>
            <w:tcW w:w="2148" w:type="dxa"/>
            <w:gridSpan w:val="2"/>
            <w:vAlign w:val="bottom"/>
          </w:tcPr>
          <w:p>
            <w:pPr>
              <w:spacing w:line="0" w:lineRule="atLeast"/>
              <w:jc w:val="center"/>
              <w:rPr>
                <w:rFonts w:ascii="Times New Roman" w:hAnsi="Times New Roman" w:eastAsia="Times New Roman"/>
                <w:w w:val="95"/>
                <w:sz w:val="24"/>
              </w:rPr>
            </w:pPr>
            <w:r>
              <w:rPr>
                <w:rFonts w:ascii="Times New Roman" w:hAnsi="Times New Roman" w:eastAsia="Times New Roman"/>
                <w:w w:val="95"/>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sz w:val="24"/>
              </w:rPr>
            </w:pPr>
            <w:r>
              <w:rPr>
                <w:rFonts w:ascii="Times New Roman" w:hAnsi="Times New Roman" w:eastAsia="Times New Roman"/>
                <w:sz w:val="24"/>
              </w:rPr>
              <w:t>S03</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11</w:t>
            </w:r>
          </w:p>
        </w:tc>
        <w:tc>
          <w:tcPr>
            <w:tcW w:w="1131" w:type="dxa"/>
            <w:vAlign w:val="bottom"/>
          </w:tcPr>
          <w:p>
            <w:pPr>
              <w:spacing w:line="0" w:lineRule="atLeast"/>
              <w:ind w:left="20"/>
              <w:jc w:val="center"/>
              <w:rPr>
                <w:rFonts w:ascii="Times New Roman" w:hAnsi="Times New Roman" w:eastAsia="Times New Roman"/>
                <w:sz w:val="24"/>
              </w:rPr>
            </w:pPr>
            <w:r>
              <w:rPr>
                <w:rFonts w:ascii="Times New Roman" w:hAnsi="Times New Roman" w:eastAsia="Times New Roman"/>
                <w:sz w:val="24"/>
              </w:rPr>
              <w:t>OUT</w:t>
            </w:r>
          </w:p>
        </w:tc>
        <w:tc>
          <w:tcPr>
            <w:tcW w:w="2485" w:type="dxa"/>
          </w:tcPr>
          <w:p>
            <w:pPr>
              <w:jc w:val="center"/>
              <w:rPr>
                <w:rFonts w:ascii="Times New Roman" w:hAnsi="Times New Roman" w:eastAsia="Times New Roman"/>
                <w:sz w:val="24"/>
              </w:rPr>
            </w:pPr>
            <w:r>
              <w:rPr>
                <w:rFonts w:ascii="Times New Roman" w:hAnsi="Times New Roman" w:eastAsia="Times New Roman"/>
                <w:sz w:val="24"/>
              </w:rPr>
              <w:t>Третья передача шпинделя</w:t>
            </w:r>
          </w:p>
        </w:tc>
        <w:tc>
          <w:tcPr>
            <w:tcW w:w="2148" w:type="dxa"/>
            <w:gridSpan w:val="2"/>
            <w:vAlign w:val="bottom"/>
          </w:tcPr>
          <w:p>
            <w:pPr>
              <w:spacing w:line="0" w:lineRule="atLeast"/>
              <w:jc w:val="center"/>
              <w:rPr>
                <w:rFonts w:ascii="Times New Roman" w:hAnsi="Times New Roman" w:eastAsia="Times New Roman"/>
                <w:w w:val="95"/>
                <w:sz w:val="24"/>
              </w:rPr>
            </w:pPr>
            <w:r>
              <w:rPr>
                <w:rFonts w:ascii="Times New Roman" w:hAnsi="Times New Roman" w:eastAsia="Times New Roman"/>
                <w:w w:val="95"/>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sz w:val="24"/>
              </w:rPr>
            </w:pPr>
            <w:r>
              <w:rPr>
                <w:rFonts w:ascii="Times New Roman" w:hAnsi="Times New Roman" w:eastAsia="Times New Roman"/>
                <w:sz w:val="24"/>
              </w:rPr>
              <w:t>S04</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24</w:t>
            </w:r>
          </w:p>
        </w:tc>
        <w:tc>
          <w:tcPr>
            <w:tcW w:w="1131" w:type="dxa"/>
            <w:vAlign w:val="bottom"/>
          </w:tcPr>
          <w:p>
            <w:pPr>
              <w:spacing w:line="0" w:lineRule="atLeast"/>
              <w:ind w:left="20"/>
              <w:jc w:val="center"/>
              <w:rPr>
                <w:rFonts w:ascii="Times New Roman" w:hAnsi="Times New Roman" w:eastAsia="Times New Roman"/>
                <w:sz w:val="24"/>
              </w:rPr>
            </w:pPr>
            <w:r>
              <w:rPr>
                <w:rFonts w:ascii="Times New Roman" w:hAnsi="Times New Roman" w:eastAsia="Times New Roman"/>
                <w:sz w:val="24"/>
              </w:rPr>
              <w:t>OUT</w:t>
            </w:r>
          </w:p>
        </w:tc>
        <w:tc>
          <w:tcPr>
            <w:tcW w:w="2485" w:type="dxa"/>
          </w:tcPr>
          <w:p>
            <w:pPr>
              <w:jc w:val="center"/>
              <w:rPr>
                <w:rFonts w:ascii="Times New Roman" w:hAnsi="Times New Roman" w:eastAsia="Times New Roman"/>
                <w:sz w:val="24"/>
              </w:rPr>
            </w:pPr>
            <w:r>
              <w:rPr>
                <w:rFonts w:ascii="Times New Roman" w:hAnsi="Times New Roman" w:eastAsia="Times New Roman"/>
                <w:sz w:val="24"/>
              </w:rPr>
              <w:t>Четвертая передача шпинделя</w:t>
            </w:r>
          </w:p>
        </w:tc>
        <w:tc>
          <w:tcPr>
            <w:tcW w:w="2148" w:type="dxa"/>
            <w:gridSpan w:val="2"/>
            <w:vAlign w:val="bottom"/>
          </w:tcPr>
          <w:p>
            <w:pPr>
              <w:spacing w:line="0" w:lineRule="atLeast"/>
              <w:jc w:val="center"/>
              <w:rPr>
                <w:rFonts w:ascii="Times New Roman" w:hAnsi="Times New Roman" w:eastAsia="Times New Roman"/>
                <w:w w:val="95"/>
                <w:sz w:val="24"/>
              </w:rPr>
            </w:pPr>
            <w:r>
              <w:rPr>
                <w:rFonts w:ascii="Times New Roman" w:hAnsi="Times New Roman" w:eastAsia="Times New Roman"/>
                <w:w w:val="95"/>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sz w:val="24"/>
              </w:rPr>
            </w:pPr>
            <w:r>
              <w:rPr>
                <w:rFonts w:ascii="Times New Roman" w:hAnsi="Times New Roman" w:eastAsia="Times New Roman"/>
                <w:sz w:val="24"/>
              </w:rPr>
              <w:t>M75</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12</w:t>
            </w:r>
          </w:p>
        </w:tc>
        <w:tc>
          <w:tcPr>
            <w:tcW w:w="1131" w:type="dxa"/>
            <w:vAlign w:val="bottom"/>
          </w:tcPr>
          <w:p>
            <w:pPr>
              <w:spacing w:line="0" w:lineRule="atLeast"/>
              <w:ind w:left="20"/>
              <w:jc w:val="center"/>
              <w:rPr>
                <w:rFonts w:ascii="Times New Roman" w:hAnsi="Times New Roman" w:eastAsia="Times New Roman"/>
                <w:sz w:val="24"/>
              </w:rPr>
            </w:pPr>
            <w:r>
              <w:rPr>
                <w:rFonts w:ascii="Times New Roman" w:hAnsi="Times New Roman" w:eastAsia="Times New Roman"/>
                <w:sz w:val="24"/>
              </w:rPr>
              <w:t>OUT</w:t>
            </w:r>
          </w:p>
        </w:tc>
        <w:tc>
          <w:tcPr>
            <w:tcW w:w="2485" w:type="dxa"/>
          </w:tcPr>
          <w:p>
            <w:pPr>
              <w:jc w:val="center"/>
              <w:rPr>
                <w:rFonts w:ascii="Times New Roman" w:hAnsi="Times New Roman" w:eastAsia="Times New Roman"/>
                <w:sz w:val="24"/>
              </w:rPr>
            </w:pPr>
            <w:r>
              <w:rPr>
                <w:rFonts w:ascii="Times New Roman" w:hAnsi="Times New Roman" w:eastAsia="Times New Roman"/>
                <w:sz w:val="24"/>
              </w:rPr>
              <w:t>Режим оси С</w:t>
            </w:r>
          </w:p>
        </w:tc>
        <w:tc>
          <w:tcPr>
            <w:tcW w:w="2148" w:type="dxa"/>
            <w:gridSpan w:val="2"/>
            <w:vAlign w:val="bottom"/>
          </w:tcPr>
          <w:p>
            <w:pPr>
              <w:spacing w:line="0" w:lineRule="atLeast"/>
              <w:jc w:val="center"/>
              <w:rPr>
                <w:rFonts w:ascii="Times New Roman" w:hAnsi="Times New Roman" w:eastAsia="Times New Roman"/>
                <w:w w:val="95"/>
                <w:sz w:val="24"/>
              </w:rPr>
            </w:pPr>
            <w:r>
              <w:rPr>
                <w:rFonts w:ascii="Times New Roman" w:hAnsi="Times New Roman" w:eastAsia="Times New Roman"/>
                <w:w w:val="95"/>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ind w:right="20"/>
              <w:jc w:val="center"/>
              <w:rPr>
                <w:rFonts w:ascii="Times New Roman" w:hAnsi="Times New Roman" w:eastAsia="Times New Roman"/>
                <w:w w:val="98"/>
                <w:sz w:val="24"/>
              </w:rPr>
            </w:pPr>
            <w:r>
              <w:rPr>
                <w:rFonts w:ascii="Times New Roman" w:hAnsi="Times New Roman" w:eastAsia="Times New Roman"/>
                <w:w w:val="98"/>
                <w:sz w:val="24"/>
              </w:rPr>
              <w:t>+10V</w:t>
            </w:r>
          </w:p>
        </w:tc>
        <w:tc>
          <w:tcPr>
            <w:tcW w:w="1373" w:type="dxa"/>
          </w:tcPr>
          <w:p>
            <w:pPr>
              <w:jc w:val="center"/>
              <w:rPr>
                <w:rFonts w:ascii="Times New Roman" w:hAnsi="Times New Roman" w:eastAsia="Times New Roman"/>
                <w:sz w:val="24"/>
                <w:lang w:val="en-US"/>
              </w:rPr>
            </w:pPr>
          </w:p>
          <w:p>
            <w:pPr>
              <w:jc w:val="center"/>
              <w:rPr>
                <w:rFonts w:ascii="Times New Roman" w:hAnsi="Times New Roman" w:eastAsia="Times New Roman"/>
                <w:sz w:val="24"/>
                <w:lang w:val="en-US"/>
              </w:rPr>
            </w:pPr>
            <w:r>
              <w:rPr>
                <w:rFonts w:ascii="Times New Roman" w:hAnsi="Times New Roman" w:eastAsia="Times New Roman"/>
                <w:sz w:val="24"/>
                <w:lang w:val="en-US"/>
              </w:rPr>
              <w:t>25</w:t>
            </w:r>
          </w:p>
        </w:tc>
        <w:tc>
          <w:tcPr>
            <w:tcW w:w="1131" w:type="dxa"/>
            <w:vAlign w:val="bottom"/>
          </w:tcPr>
          <w:p>
            <w:pPr>
              <w:spacing w:line="0" w:lineRule="atLeast"/>
              <w:ind w:left="20"/>
              <w:jc w:val="center"/>
              <w:rPr>
                <w:rFonts w:ascii="Times New Roman" w:hAnsi="Times New Roman" w:eastAsia="Times New Roman"/>
                <w:sz w:val="24"/>
              </w:rPr>
            </w:pPr>
            <w:r>
              <w:rPr>
                <w:rFonts w:ascii="Times New Roman" w:hAnsi="Times New Roman" w:eastAsia="Times New Roman"/>
                <w:sz w:val="24"/>
              </w:rPr>
              <w:t>OUT</w:t>
            </w:r>
          </w:p>
        </w:tc>
        <w:tc>
          <w:tcPr>
            <w:tcW w:w="2485" w:type="dxa"/>
          </w:tcPr>
          <w:p>
            <w:pPr>
              <w:jc w:val="center"/>
              <w:rPr>
                <w:rFonts w:ascii="Times New Roman" w:hAnsi="Times New Roman" w:eastAsia="Times New Roman"/>
                <w:sz w:val="24"/>
              </w:rPr>
            </w:pPr>
            <w:r>
              <w:rPr>
                <w:rFonts w:ascii="Times New Roman" w:hAnsi="Times New Roman" w:eastAsia="Times New Roman"/>
                <w:sz w:val="24"/>
              </w:rPr>
              <w:t>Аналоговый выход первого шпинделя</w:t>
            </w:r>
          </w:p>
        </w:tc>
        <w:tc>
          <w:tcPr>
            <w:tcW w:w="2148" w:type="dxa"/>
            <w:gridSpan w:val="2"/>
            <w:vAlign w:val="bottom"/>
          </w:tcPr>
          <w:p>
            <w:pPr>
              <w:spacing w:line="0" w:lineRule="atLeast"/>
              <w:jc w:val="center"/>
              <w:rPr>
                <w:rFonts w:ascii="Times New Roman" w:hAnsi="Times New Roman" w:eastAsia="Times New Roman"/>
                <w:w w:val="95"/>
                <w:sz w:val="24"/>
                <w:lang w:val="en-US"/>
              </w:rPr>
            </w:pPr>
            <w:r>
              <w:rPr>
                <w:rFonts w:ascii="Times New Roman" w:hAnsi="Times New Roman" w:eastAsia="Times New Roman"/>
                <w:w w:val="95"/>
                <w:sz w:val="24"/>
              </w:rPr>
              <w:t>0~</w:t>
            </w:r>
            <w:r>
              <w:rPr>
                <w:rFonts w:ascii="Times New Roman" w:hAnsi="Times New Roman" w:eastAsia="Times New Roman"/>
                <w:w w:val="95"/>
                <w:sz w:val="24"/>
                <w:lang w:val="en-US"/>
              </w:rPr>
              <w:t>10V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18" w:type="dxa"/>
            <w:vAlign w:val="bottom"/>
          </w:tcPr>
          <w:p>
            <w:pPr>
              <w:spacing w:line="0" w:lineRule="atLeast"/>
              <w:jc w:val="center"/>
              <w:rPr>
                <w:rFonts w:ascii="Times New Roman" w:hAnsi="Times New Roman" w:eastAsia="Times New Roman"/>
                <w:sz w:val="14"/>
                <w:lang w:val="en-US"/>
              </w:rPr>
            </w:pPr>
            <w:r>
              <w:rPr>
                <w:rFonts w:ascii="Times New Roman" w:hAnsi="Times New Roman" w:eastAsia="Times New Roman"/>
                <w:sz w:val="28"/>
                <w:lang w:val="en-US"/>
              </w:rPr>
              <w:t>0V</w:t>
            </w:r>
          </w:p>
        </w:tc>
        <w:tc>
          <w:tcPr>
            <w:tcW w:w="1373" w:type="dxa"/>
          </w:tcPr>
          <w:p>
            <w:pPr>
              <w:jc w:val="center"/>
              <w:rPr>
                <w:rFonts w:ascii="Times New Roman" w:hAnsi="Times New Roman" w:eastAsia="Times New Roman"/>
                <w:sz w:val="24"/>
                <w:lang w:val="en-US"/>
              </w:rPr>
            </w:pPr>
            <w:r>
              <w:rPr>
                <w:rFonts w:ascii="Times New Roman" w:hAnsi="Times New Roman" w:eastAsia="Times New Roman"/>
                <w:sz w:val="24"/>
                <w:lang w:val="en-US"/>
              </w:rPr>
              <w:t>13</w:t>
            </w:r>
          </w:p>
        </w:tc>
        <w:tc>
          <w:tcPr>
            <w:tcW w:w="1131" w:type="dxa"/>
            <w:vAlign w:val="bottom"/>
          </w:tcPr>
          <w:p>
            <w:pPr>
              <w:spacing w:line="0" w:lineRule="atLeast"/>
              <w:ind w:left="20"/>
              <w:jc w:val="center"/>
              <w:rPr>
                <w:rFonts w:ascii="Times New Roman" w:hAnsi="Times New Roman" w:eastAsia="Times New Roman"/>
                <w:sz w:val="24"/>
              </w:rPr>
            </w:pPr>
            <w:r>
              <w:rPr>
                <w:rFonts w:ascii="Times New Roman" w:hAnsi="Times New Roman" w:eastAsia="Times New Roman"/>
                <w:sz w:val="24"/>
              </w:rPr>
              <w:t>OUT</w:t>
            </w:r>
          </w:p>
        </w:tc>
        <w:tc>
          <w:tcPr>
            <w:tcW w:w="2485" w:type="dxa"/>
          </w:tcPr>
          <w:p>
            <w:pPr>
              <w:jc w:val="center"/>
              <w:rPr>
                <w:rFonts w:ascii="Times New Roman" w:hAnsi="Times New Roman" w:eastAsia="Times New Roman"/>
                <w:sz w:val="24"/>
                <w:lang w:val="en-US"/>
              </w:rPr>
            </w:pPr>
            <w:r>
              <w:rPr>
                <w:rFonts w:ascii="Times New Roman" w:hAnsi="Times New Roman" w:eastAsia="Times New Roman"/>
                <w:sz w:val="24"/>
              </w:rPr>
              <w:t>0</w:t>
            </w:r>
            <w:r>
              <w:rPr>
                <w:rFonts w:ascii="Times New Roman" w:hAnsi="Times New Roman" w:eastAsia="Times New Roman"/>
                <w:sz w:val="24"/>
                <w:lang w:val="en-US"/>
              </w:rPr>
              <w:t>V</w:t>
            </w:r>
          </w:p>
        </w:tc>
        <w:tc>
          <w:tcPr>
            <w:tcW w:w="2148" w:type="dxa"/>
            <w:gridSpan w:val="2"/>
          </w:tcPr>
          <w:p>
            <w:pPr>
              <w:jc w:val="center"/>
              <w:rPr>
                <w:rFonts w:ascii="Times New Roman" w:hAnsi="Times New Roman" w:eastAsia="Times New Roman"/>
                <w:sz w:val="24"/>
                <w:lang w:val="en-US"/>
              </w:rPr>
            </w:pPr>
            <w:r>
              <w:rPr>
                <w:rFonts w:ascii="Times New Roman" w:hAnsi="Times New Roman" w:eastAsia="Times New Roman"/>
                <w:sz w:val="24"/>
                <w:lang w:val="en-US"/>
              </w:rPr>
              <w:t>0V</w:t>
            </w:r>
          </w:p>
        </w:tc>
      </w:tr>
    </w:tbl>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r>
        <w:rPr>
          <w:rFonts w:ascii="Times New Roman" w:hAnsi="Times New Roman" w:eastAsia="Times New Roman"/>
          <w:b/>
          <w:sz w:val="28"/>
        </w:rPr>
        <w:t xml:space="preserve">4.7.5 CN10 </w:t>
      </w:r>
      <w:r>
        <w:rPr>
          <w:rFonts w:ascii="Times New Roman" w:hAnsi="Times New Roman" w:eastAsia="Times New Roman"/>
          <w:b/>
          <w:sz w:val="28"/>
          <w:lang w:val="uk-UA"/>
        </w:rPr>
        <w:t>П</w:t>
      </w:r>
      <w:r>
        <w:rPr>
          <w:rFonts w:ascii="Times New Roman" w:hAnsi="Times New Roman" w:eastAsia="Times New Roman"/>
          <w:b/>
          <w:sz w:val="28"/>
        </w:rPr>
        <w:t>одключение в</w:t>
      </w:r>
      <w:r>
        <w:rPr>
          <w:rFonts w:ascii="Times New Roman" w:hAnsi="Times New Roman" w:eastAsia="Times New Roman"/>
          <w:b/>
          <w:sz w:val="28"/>
          <w:lang w:val="uk-UA"/>
        </w:rPr>
        <w:t>ходов</w:t>
      </w:r>
      <w:r>
        <w:rPr>
          <w:rFonts w:ascii="Times New Roman" w:hAnsi="Times New Roman" w:eastAsia="Times New Roman"/>
          <w:b/>
          <w:sz w:val="28"/>
        </w:rPr>
        <w:t xml:space="preserve"> / выходов 2 </w:t>
      </w:r>
      <w:r>
        <w:rPr>
          <w:rFonts w:ascii="Times New Roman" w:hAnsi="Times New Roman" w:eastAsia="Times New Roman"/>
          <w:b/>
          <w:sz w:val="28"/>
          <w:lang w:val="uk-UA"/>
        </w:rPr>
        <w:t xml:space="preserve">к </w:t>
      </w:r>
      <w:r>
        <w:rPr>
          <w:rFonts w:ascii="Times New Roman" w:hAnsi="Times New Roman" w:eastAsia="Times New Roman"/>
          <w:b/>
          <w:sz w:val="28"/>
        </w:rPr>
        <w:t>электрическ</w:t>
      </w:r>
      <w:r>
        <w:rPr>
          <w:rFonts w:ascii="Times New Roman" w:hAnsi="Times New Roman" w:eastAsia="Times New Roman"/>
          <w:b/>
          <w:sz w:val="28"/>
          <w:lang w:val="uk-UA"/>
        </w:rPr>
        <w:t>им</w:t>
      </w:r>
      <w:r>
        <w:rPr>
          <w:rFonts w:ascii="Times New Roman" w:hAnsi="Times New Roman" w:eastAsia="Times New Roman"/>
          <w:b/>
          <w:sz w:val="28"/>
        </w:rPr>
        <w:t xml:space="preserve"> устройствам станка</w:t>
      </w:r>
    </w:p>
    <w:p>
      <w:pPr>
        <w:rPr>
          <w:rFonts w:ascii="Times New Roman" w:hAnsi="Times New Roman" w:eastAsia="Times New Roman"/>
          <w:sz w:val="28"/>
        </w:rPr>
      </w:pPr>
    </w:p>
    <w:p>
      <w:pPr>
        <w:rPr>
          <w:rFonts w:ascii="Times New Roman" w:hAnsi="Times New Roman" w:eastAsia="Times New Roman"/>
          <w:sz w:val="28"/>
        </w:rPr>
      </w:pPr>
      <w:r>
        <w:rPr>
          <w:rFonts w:ascii="Times New Roman" w:hAnsi="Times New Roman" w:eastAsia="Times New Roman"/>
          <w:sz w:val="28"/>
        </w:rPr>
        <w:drawing>
          <wp:anchor distT="0" distB="0" distL="114300" distR="114300" simplePos="0" relativeHeight="251698176" behindDoc="1" locked="0" layoutInCell="1" allowOverlap="1">
            <wp:simplePos x="0" y="0"/>
            <wp:positionH relativeFrom="column">
              <wp:posOffset>562610</wp:posOffset>
            </wp:positionH>
            <wp:positionV relativeFrom="paragraph">
              <wp:posOffset>81915</wp:posOffset>
            </wp:positionV>
            <wp:extent cx="1700530" cy="1905000"/>
            <wp:effectExtent l="0" t="0" r="0" b="0"/>
            <wp:wrapNone/>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Рисунок 15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1700530" cy="1905000"/>
                    </a:xfrm>
                    <a:prstGeom prst="rect">
                      <a:avLst/>
                    </a:prstGeom>
                    <a:noFill/>
                  </pic:spPr>
                </pic:pic>
              </a:graphicData>
            </a:graphic>
          </wp:anchor>
        </w:drawing>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tbl>
      <w:tblPr>
        <w:tblStyle w:val="9"/>
        <w:tblW w:w="861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888"/>
        <w:gridCol w:w="954"/>
        <w:gridCol w:w="3686"/>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13" w:type="dxa"/>
            <w:gridSpan w:val="5"/>
          </w:tcPr>
          <w:p>
            <w:pPr>
              <w:rPr>
                <w:rFonts w:ascii="Times New Roman" w:hAnsi="Times New Roman" w:cs="Times New Roman"/>
                <w:sz w:val="24"/>
                <w:szCs w:val="24"/>
              </w:rPr>
            </w:pPr>
            <w:r>
              <w:rPr>
                <w:rFonts w:ascii="Times New Roman" w:hAnsi="Times New Roman" w:cs="Times New Roman"/>
                <w:sz w:val="24"/>
              </w:rPr>
              <w:t>CN10 DB25 I/O2  сигнал</w:t>
            </w:r>
            <w:r>
              <w:rPr>
                <w:rFonts w:ascii="Times New Roman" w:hAnsi="Times New Roman" w:cs="Times New Roman"/>
                <w:sz w:val="24"/>
                <w:szCs w:val="24"/>
              </w:rPr>
              <w:t>ы ввода вывода к электрическим устройствам станка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cs="Times New Roman"/>
                <w:sz w:val="24"/>
                <w:szCs w:val="24"/>
              </w:rPr>
            </w:pPr>
            <w:r>
              <w:rPr>
                <w:rFonts w:ascii="Times New Roman" w:hAnsi="Times New Roman" w:cs="Times New Roman"/>
                <w:sz w:val="24"/>
                <w:szCs w:val="24"/>
              </w:rPr>
              <w:t>Сигнал</w:t>
            </w:r>
          </w:p>
        </w:tc>
        <w:tc>
          <w:tcPr>
            <w:tcW w:w="888" w:type="dxa"/>
          </w:tcPr>
          <w:p>
            <w:pPr>
              <w:jc w:val="center"/>
              <w:rPr>
                <w:rFonts w:ascii="Times New Roman" w:hAnsi="Times New Roman" w:cs="Times New Roman"/>
                <w:sz w:val="24"/>
                <w:szCs w:val="24"/>
              </w:rPr>
            </w:pPr>
            <w:r>
              <w:rPr>
                <w:rFonts w:ascii="Times New Roman" w:hAnsi="Times New Roman" w:cs="Times New Roman"/>
                <w:sz w:val="24"/>
                <w:szCs w:val="24"/>
              </w:rPr>
              <w:t>конт.</w:t>
            </w:r>
          </w:p>
        </w:tc>
        <w:tc>
          <w:tcPr>
            <w:tcW w:w="954" w:type="dxa"/>
          </w:tcPr>
          <w:p>
            <w:pPr>
              <w:jc w:val="center"/>
              <w:rPr>
                <w:rFonts w:ascii="Times New Roman" w:hAnsi="Times New Roman" w:cs="Times New Roman"/>
                <w:sz w:val="24"/>
                <w:szCs w:val="24"/>
              </w:rPr>
            </w:pPr>
            <w:r>
              <w:rPr>
                <w:rFonts w:ascii="Times New Roman" w:hAnsi="Times New Roman" w:cs="Times New Roman"/>
                <w:sz w:val="24"/>
                <w:szCs w:val="24"/>
              </w:rPr>
              <w:t>I/O</w:t>
            </w:r>
          </w:p>
        </w:tc>
        <w:tc>
          <w:tcPr>
            <w:tcW w:w="3686" w:type="dxa"/>
          </w:tcPr>
          <w:p>
            <w:pPr>
              <w:jc w:val="center"/>
              <w:rPr>
                <w:rFonts w:ascii="Times New Roman" w:hAnsi="Times New Roman" w:cs="Times New Roman"/>
                <w:sz w:val="24"/>
                <w:szCs w:val="24"/>
              </w:rPr>
            </w:pPr>
            <w:r>
              <w:rPr>
                <w:rFonts w:ascii="Times New Roman" w:hAnsi="Times New Roman" w:cs="Times New Roman"/>
                <w:sz w:val="24"/>
                <w:szCs w:val="24"/>
              </w:rPr>
              <w:t>функция</w:t>
            </w:r>
          </w:p>
        </w:tc>
        <w:tc>
          <w:tcPr>
            <w:tcW w:w="1984" w:type="dxa"/>
          </w:tcPr>
          <w:p>
            <w:pPr>
              <w:jc w:val="center"/>
              <w:rPr>
                <w:rFonts w:ascii="Times New Roman" w:hAnsi="Times New Roman" w:cs="Times New Roman"/>
                <w:sz w:val="24"/>
                <w:szCs w:val="24"/>
              </w:rPr>
            </w:pPr>
            <w:r>
              <w:rPr>
                <w:rFonts w:ascii="Times New Roman" w:hAnsi="Times New Roman" w:cs="Times New Roman"/>
                <w:sz w:val="24"/>
                <w:szCs w:val="24"/>
              </w:rPr>
              <w:t>Активный уровень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0V</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rPr>
                <w:rFonts w:ascii="Times New Roman" w:hAnsi="Times New Roman" w:cs="Times New Roman"/>
                <w:sz w:val="24"/>
                <w:szCs w:val="24"/>
              </w:rPr>
            </w:pPr>
            <w:r>
              <w:rPr>
                <w:rFonts w:ascii="Times New Roman" w:hAnsi="Times New Roman" w:cs="Times New Roman"/>
                <w:sz w:val="24"/>
                <w:szCs w:val="24"/>
              </w:rPr>
              <w:t>0V</w:t>
            </w:r>
          </w:p>
        </w:tc>
        <w:tc>
          <w:tcPr>
            <w:tcW w:w="1984" w:type="dxa"/>
          </w:tcPr>
          <w:p>
            <w:pPr>
              <w:jc w:val="center"/>
              <w:rPr>
                <w:rFonts w:ascii="Times New Roman" w:hAnsi="Times New Roman" w:cs="Times New Roman"/>
                <w:sz w:val="24"/>
                <w:szCs w:val="24"/>
              </w:rPr>
            </w:pPr>
            <w:r>
              <w:rPr>
                <w:rFonts w:ascii="Times New Roman" w:hAnsi="Times New Roman" w:cs="Times New Roman"/>
                <w:sz w:val="24"/>
                <w:szCs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w w:val="98"/>
                <w:sz w:val="24"/>
              </w:rPr>
            </w:pPr>
            <w:r>
              <w:rPr>
                <w:rFonts w:ascii="Times New Roman" w:hAnsi="Times New Roman" w:eastAsia="Times New Roman"/>
                <w:w w:val="98"/>
                <w:sz w:val="24"/>
              </w:rPr>
              <w:t>+24V</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14</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vAlign w:val="bottom"/>
          </w:tcPr>
          <w:p>
            <w:pPr>
              <w:spacing w:line="0" w:lineRule="atLeast"/>
              <w:rPr>
                <w:rFonts w:ascii="Times New Roman" w:hAnsi="Times New Roman" w:eastAsia="Times New Roman"/>
                <w:sz w:val="24"/>
              </w:rPr>
            </w:pPr>
            <w:r>
              <w:rPr>
                <w:rFonts w:ascii="Times New Roman" w:hAnsi="Times New Roman" w:eastAsia="Times New Roman"/>
                <w:sz w:val="24"/>
              </w:rPr>
              <w:t>+24V</w:t>
            </w:r>
          </w:p>
        </w:tc>
        <w:tc>
          <w:tcPr>
            <w:tcW w:w="1984" w:type="dxa"/>
            <w:vAlign w:val="bottom"/>
          </w:tcPr>
          <w:p>
            <w:pPr>
              <w:spacing w:line="0" w:lineRule="atLeast"/>
              <w:ind w:left="20"/>
              <w:jc w:val="center"/>
              <w:rPr>
                <w:rFonts w:ascii="Times New Roman" w:hAnsi="Times New Roman" w:eastAsia="Times New Roman"/>
                <w:sz w:val="24"/>
              </w:rPr>
            </w:pPr>
            <w:r>
              <w:rPr>
                <w:rFonts w:ascii="Times New Roman" w:hAnsi="Times New Roman" w:eastAsia="Times New Roman"/>
                <w:sz w:val="24"/>
              </w:rPr>
              <w:t>+24V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ALM2</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2</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IN</w:t>
            </w:r>
          </w:p>
        </w:tc>
        <w:tc>
          <w:tcPr>
            <w:tcW w:w="3686" w:type="dxa"/>
            <w:vAlign w:val="bottom"/>
          </w:tcPr>
          <w:p>
            <w:pPr>
              <w:spacing w:line="0" w:lineRule="atLeast"/>
              <w:ind w:left="20"/>
              <w:rPr>
                <w:rFonts w:ascii="Times New Roman" w:hAnsi="Times New Roman" w:eastAsia="Times New Roman"/>
                <w:sz w:val="24"/>
              </w:rPr>
            </w:pPr>
            <w:r>
              <w:rPr>
                <w:rFonts w:ascii="Times New Roman" w:hAnsi="Times New Roman" w:eastAsia="Times New Roman"/>
                <w:sz w:val="24"/>
              </w:rPr>
              <w:t>Аварийный сигнал станка 2</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M24</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3</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IN</w:t>
            </w:r>
          </w:p>
        </w:tc>
        <w:tc>
          <w:tcPr>
            <w:tcW w:w="3686" w:type="dxa"/>
            <w:vAlign w:val="bottom"/>
          </w:tcPr>
          <w:p>
            <w:pPr>
              <w:spacing w:line="0" w:lineRule="atLeast"/>
              <w:ind w:left="20"/>
              <w:rPr>
                <w:rFonts w:ascii="Times New Roman" w:hAnsi="Times New Roman" w:eastAsia="Times New Roman"/>
                <w:sz w:val="24"/>
              </w:rPr>
            </w:pPr>
            <w:r>
              <w:rPr>
                <w:rFonts w:ascii="Times New Roman" w:hAnsi="Times New Roman" w:eastAsia="Times New Roman"/>
                <w:sz w:val="24"/>
              </w:rPr>
              <w:t>M24</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M22</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5</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IN</w:t>
            </w:r>
          </w:p>
        </w:tc>
        <w:tc>
          <w:tcPr>
            <w:tcW w:w="3686" w:type="dxa"/>
            <w:vAlign w:val="bottom"/>
          </w:tcPr>
          <w:p>
            <w:pPr>
              <w:spacing w:line="0" w:lineRule="atLeast"/>
              <w:ind w:left="20"/>
              <w:rPr>
                <w:rFonts w:ascii="Times New Roman" w:hAnsi="Times New Roman" w:eastAsia="Times New Roman"/>
                <w:sz w:val="24"/>
              </w:rPr>
            </w:pPr>
            <w:r>
              <w:rPr>
                <w:rFonts w:ascii="Times New Roman" w:hAnsi="Times New Roman" w:eastAsia="Times New Roman"/>
                <w:sz w:val="24"/>
              </w:rPr>
              <w:t>M01 вход</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M59</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6</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rPr>
                <w:rFonts w:ascii="Times New Roman" w:hAnsi="Times New Roman" w:cs="Times New Roman"/>
                <w:sz w:val="24"/>
                <w:szCs w:val="24"/>
              </w:rPr>
            </w:pPr>
            <w:r>
              <w:rPr>
                <w:rFonts w:ascii="Times New Roman" w:hAnsi="Times New Roman" w:cs="Times New Roman"/>
                <w:sz w:val="24"/>
                <w:szCs w:val="24"/>
              </w:rPr>
              <w:t>Продувка  инструмента</w:t>
            </w:r>
          </w:p>
        </w:tc>
        <w:tc>
          <w:tcPr>
            <w:tcW w:w="1984" w:type="dxa"/>
          </w:tcPr>
          <w:p>
            <w:pPr>
              <w:jc w:val="center"/>
              <w:rPr>
                <w:rFonts w:ascii="Times New Roman" w:hAnsi="Times New Roman" w:cs="Times New Roman"/>
                <w:sz w:val="24"/>
                <w:szCs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jc w:val="center"/>
              <w:rPr>
                <w:rFonts w:ascii="Times New Roman" w:hAnsi="Times New Roman" w:cs="Times New Roman"/>
                <w:sz w:val="24"/>
                <w:szCs w:val="24"/>
              </w:rPr>
            </w:pPr>
            <w:r>
              <w:rPr>
                <w:rFonts w:ascii="Times New Roman" w:hAnsi="Times New Roman" w:eastAsia="Times New Roman"/>
                <w:sz w:val="24"/>
              </w:rPr>
              <w:t>M61</w:t>
            </w:r>
          </w:p>
        </w:tc>
        <w:tc>
          <w:tcPr>
            <w:tcW w:w="888" w:type="dxa"/>
            <w:vAlign w:val="bottom"/>
          </w:tcPr>
          <w:p>
            <w:pPr>
              <w:jc w:val="center"/>
              <w:rPr>
                <w:rFonts w:ascii="Times New Roman" w:hAnsi="Times New Roman" w:cs="Times New Roman"/>
                <w:sz w:val="24"/>
                <w:szCs w:val="24"/>
              </w:rPr>
            </w:pPr>
            <w:r>
              <w:rPr>
                <w:rFonts w:ascii="Times New Roman" w:hAnsi="Times New Roman" w:eastAsia="Times New Roman"/>
                <w:w w:val="99"/>
                <w:sz w:val="24"/>
              </w:rPr>
              <w:t>19</w:t>
            </w:r>
          </w:p>
        </w:tc>
        <w:tc>
          <w:tcPr>
            <w:tcW w:w="954" w:type="dxa"/>
            <w:vAlign w:val="bottom"/>
          </w:tcPr>
          <w:p>
            <w:pPr>
              <w:jc w:val="center"/>
              <w:rPr>
                <w:rFonts w:ascii="Times New Roman" w:hAnsi="Times New Roman" w:cs="Times New Roman"/>
                <w:sz w:val="24"/>
                <w:szCs w:val="24"/>
              </w:rPr>
            </w:pPr>
            <w:r>
              <w:rPr>
                <w:rFonts w:ascii="Times New Roman" w:hAnsi="Times New Roman" w:eastAsia="Times New Roman"/>
                <w:sz w:val="24"/>
              </w:rPr>
              <w:t>OUT</w:t>
            </w:r>
          </w:p>
        </w:tc>
        <w:tc>
          <w:tcPr>
            <w:tcW w:w="3686" w:type="dxa"/>
            <w:vAlign w:val="bottom"/>
          </w:tcPr>
          <w:p>
            <w:pPr>
              <w:rPr>
                <w:rFonts w:ascii="Times New Roman" w:hAnsi="Times New Roman" w:cs="Times New Roman"/>
                <w:sz w:val="24"/>
                <w:szCs w:val="24"/>
              </w:rPr>
            </w:pPr>
            <w:r>
              <w:rPr>
                <w:rFonts w:ascii="Times New Roman" w:hAnsi="Times New Roman" w:eastAsia="Times New Roman"/>
                <w:sz w:val="24"/>
              </w:rPr>
              <w:t>M61</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M63</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7</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vAlign w:val="bottom"/>
          </w:tcPr>
          <w:p>
            <w:pPr>
              <w:spacing w:line="0" w:lineRule="atLeast"/>
              <w:ind w:left="20"/>
              <w:rPr>
                <w:rFonts w:ascii="Times New Roman" w:hAnsi="Times New Roman" w:eastAsia="Times New Roman"/>
                <w:sz w:val="24"/>
              </w:rPr>
            </w:pPr>
            <w:r>
              <w:rPr>
                <w:rFonts w:ascii="Times New Roman" w:hAnsi="Times New Roman" w:eastAsia="Times New Roman"/>
                <w:sz w:val="24"/>
              </w:rPr>
              <w:t>M63</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M65</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20</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vAlign w:val="bottom"/>
          </w:tcPr>
          <w:p>
            <w:pPr>
              <w:spacing w:line="0" w:lineRule="atLeast"/>
              <w:ind w:left="20"/>
              <w:rPr>
                <w:rFonts w:ascii="Times New Roman" w:hAnsi="Times New Roman" w:eastAsia="Times New Roman"/>
                <w:sz w:val="24"/>
              </w:rPr>
            </w:pPr>
            <w:r>
              <w:rPr>
                <w:rFonts w:ascii="Times New Roman" w:hAnsi="Times New Roman" w:eastAsia="Times New Roman"/>
                <w:sz w:val="24"/>
              </w:rPr>
              <w:t>M65</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M67</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8</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vAlign w:val="bottom"/>
          </w:tcPr>
          <w:p>
            <w:pPr>
              <w:spacing w:line="0" w:lineRule="atLeast"/>
              <w:ind w:left="20"/>
              <w:rPr>
                <w:rFonts w:ascii="Times New Roman" w:hAnsi="Times New Roman" w:eastAsia="Times New Roman"/>
                <w:sz w:val="24"/>
              </w:rPr>
            </w:pPr>
            <w:r>
              <w:rPr>
                <w:rFonts w:ascii="Times New Roman" w:hAnsi="Times New Roman" w:eastAsia="Times New Roman"/>
                <w:sz w:val="24"/>
              </w:rPr>
              <w:t>M67</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M69</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21</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vAlign w:val="bottom"/>
          </w:tcPr>
          <w:p>
            <w:pPr>
              <w:spacing w:line="0" w:lineRule="atLeast"/>
              <w:ind w:left="20"/>
              <w:rPr>
                <w:rFonts w:ascii="Times New Roman" w:hAnsi="Times New Roman" w:eastAsia="Times New Roman"/>
                <w:sz w:val="24"/>
              </w:rPr>
            </w:pPr>
            <w:r>
              <w:rPr>
                <w:rFonts w:ascii="Times New Roman" w:hAnsi="Times New Roman" w:eastAsia="Times New Roman"/>
                <w:sz w:val="24"/>
              </w:rPr>
              <w:t>M69</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M71</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9</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vAlign w:val="bottom"/>
          </w:tcPr>
          <w:p>
            <w:pPr>
              <w:spacing w:line="0" w:lineRule="atLeast"/>
              <w:ind w:left="20"/>
              <w:rPr>
                <w:rFonts w:ascii="Times New Roman" w:hAnsi="Times New Roman" w:eastAsia="Times New Roman"/>
                <w:sz w:val="24"/>
              </w:rPr>
            </w:pPr>
            <w:r>
              <w:rPr>
                <w:rFonts w:ascii="Times New Roman" w:hAnsi="Times New Roman" w:eastAsia="Times New Roman"/>
                <w:sz w:val="24"/>
              </w:rPr>
              <w:t>M71</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M73</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22</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vAlign w:val="bottom"/>
          </w:tcPr>
          <w:p>
            <w:pPr>
              <w:spacing w:line="0" w:lineRule="atLeast"/>
              <w:ind w:left="20"/>
              <w:rPr>
                <w:rFonts w:ascii="Times New Roman" w:hAnsi="Times New Roman" w:eastAsia="Times New Roman"/>
                <w:sz w:val="24"/>
              </w:rPr>
            </w:pPr>
            <w:r>
              <w:rPr>
                <w:rFonts w:ascii="Times New Roman" w:hAnsi="Times New Roman" w:eastAsia="Times New Roman"/>
                <w:sz w:val="24"/>
              </w:rPr>
              <w:t>M73</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M18</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10</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IN</w:t>
            </w:r>
          </w:p>
        </w:tc>
        <w:tc>
          <w:tcPr>
            <w:tcW w:w="3686" w:type="dxa"/>
            <w:vAlign w:val="bottom"/>
          </w:tcPr>
          <w:p>
            <w:pPr>
              <w:spacing w:line="0" w:lineRule="atLeast"/>
              <w:ind w:left="20"/>
              <w:rPr>
                <w:rFonts w:ascii="Times New Roman" w:hAnsi="Times New Roman" w:eastAsia="Times New Roman"/>
                <w:sz w:val="24"/>
              </w:rPr>
            </w:pPr>
            <w:r>
              <w:rPr>
                <w:rFonts w:ascii="Times New Roman" w:hAnsi="Times New Roman" w:eastAsia="Times New Roman"/>
                <w:sz w:val="24"/>
              </w:rPr>
              <w:t>M18</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M28</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23</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IN</w:t>
            </w:r>
          </w:p>
        </w:tc>
        <w:tc>
          <w:tcPr>
            <w:tcW w:w="3686" w:type="dxa"/>
            <w:vAlign w:val="bottom"/>
          </w:tcPr>
          <w:p>
            <w:pPr>
              <w:spacing w:line="0" w:lineRule="atLeast"/>
              <w:ind w:left="20"/>
              <w:rPr>
                <w:rFonts w:ascii="Times New Roman" w:hAnsi="Times New Roman" w:eastAsia="Times New Roman"/>
                <w:sz w:val="24"/>
              </w:rPr>
            </w:pPr>
            <w:r>
              <w:rPr>
                <w:rFonts w:ascii="Times New Roman" w:hAnsi="Times New Roman" w:eastAsia="Times New Roman"/>
                <w:sz w:val="24"/>
              </w:rPr>
              <w:t>M28</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M12</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11</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IN</w:t>
            </w:r>
          </w:p>
        </w:tc>
        <w:tc>
          <w:tcPr>
            <w:tcW w:w="3686" w:type="dxa"/>
            <w:vAlign w:val="bottom"/>
          </w:tcPr>
          <w:p>
            <w:pPr>
              <w:spacing w:line="0" w:lineRule="atLeast"/>
              <w:ind w:left="20"/>
              <w:rPr>
                <w:rFonts w:ascii="Times New Roman" w:hAnsi="Times New Roman" w:eastAsia="Times New Roman"/>
                <w:sz w:val="24"/>
              </w:rPr>
            </w:pPr>
            <w:r>
              <w:rPr>
                <w:rFonts w:ascii="Times New Roman" w:hAnsi="Times New Roman" w:eastAsia="Times New Roman"/>
                <w:sz w:val="24"/>
              </w:rPr>
              <w:t>M12</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M14</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24</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IN</w:t>
            </w:r>
          </w:p>
        </w:tc>
        <w:tc>
          <w:tcPr>
            <w:tcW w:w="3686" w:type="dxa"/>
            <w:vAlign w:val="bottom"/>
          </w:tcPr>
          <w:p>
            <w:pPr>
              <w:spacing w:line="0" w:lineRule="atLeast"/>
              <w:ind w:left="20"/>
              <w:rPr>
                <w:rFonts w:ascii="Times New Roman" w:hAnsi="Times New Roman" w:eastAsia="Times New Roman"/>
                <w:sz w:val="24"/>
              </w:rPr>
            </w:pPr>
            <w:r>
              <w:rPr>
                <w:rFonts w:ascii="Times New Roman" w:hAnsi="Times New Roman" w:eastAsia="Times New Roman"/>
                <w:sz w:val="24"/>
              </w:rPr>
              <w:t>M14</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M16</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12</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IN</w:t>
            </w:r>
          </w:p>
        </w:tc>
        <w:tc>
          <w:tcPr>
            <w:tcW w:w="3686" w:type="dxa"/>
            <w:vAlign w:val="bottom"/>
          </w:tcPr>
          <w:p>
            <w:pPr>
              <w:spacing w:line="0" w:lineRule="atLeast"/>
              <w:ind w:left="20"/>
              <w:rPr>
                <w:rFonts w:ascii="Times New Roman" w:hAnsi="Times New Roman" w:eastAsia="Times New Roman"/>
                <w:sz w:val="24"/>
              </w:rPr>
            </w:pPr>
            <w:r>
              <w:rPr>
                <w:rFonts w:ascii="Times New Roman" w:hAnsi="Times New Roman" w:eastAsia="Times New Roman"/>
                <w:sz w:val="24"/>
              </w:rPr>
              <w:t>M16</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YZO+</w:t>
            </w:r>
          </w:p>
        </w:tc>
        <w:tc>
          <w:tcPr>
            <w:tcW w:w="888"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16</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IN</w:t>
            </w:r>
          </w:p>
        </w:tc>
        <w:tc>
          <w:tcPr>
            <w:tcW w:w="3686" w:type="dxa"/>
            <w:vAlign w:val="bottom"/>
          </w:tcPr>
          <w:p>
            <w:pPr>
              <w:spacing w:line="0" w:lineRule="atLeast"/>
              <w:jc w:val="center"/>
              <w:rPr>
                <w:rFonts w:ascii="Times New Roman" w:hAnsi="Times New Roman" w:eastAsia="Times New Roman"/>
                <w:sz w:val="24"/>
                <w:lang w:val="en-US"/>
              </w:rPr>
            </w:pPr>
            <w:r>
              <w:rPr>
                <w:rFonts w:ascii="Times New Roman" w:hAnsi="Times New Roman" w:eastAsia="Times New Roman"/>
                <w:sz w:val="24"/>
              </w:rPr>
              <w:t xml:space="preserve">+ Y двигатель сигнал </w:t>
            </w:r>
            <w:r>
              <w:rPr>
                <w:rFonts w:ascii="Times New Roman" w:hAnsi="Times New Roman" w:eastAsia="Times New Roman"/>
                <w:sz w:val="24"/>
                <w:lang w:val="en-US"/>
              </w:rPr>
              <w:t>Z</w:t>
            </w:r>
          </w:p>
        </w:tc>
        <w:tc>
          <w:tcPr>
            <w:tcW w:w="1984" w:type="dxa"/>
            <w:vMerge w:val="restart"/>
            <w:vAlign w:val="bottom"/>
          </w:tcPr>
          <w:p>
            <w:pPr>
              <w:spacing w:line="0" w:lineRule="atLeast"/>
              <w:jc w:val="center"/>
              <w:rPr>
                <w:rFonts w:ascii="Times New Roman" w:hAnsi="Times New Roman" w:eastAsia="Times New Roman"/>
                <w:sz w:val="24"/>
                <w:lang w:val="en-US"/>
              </w:rPr>
            </w:pPr>
            <w:r>
              <w:rPr>
                <w:rFonts w:ascii="Times New Roman" w:hAnsi="Times New Roman" w:eastAsia="Times New Roman"/>
                <w:sz w:val="24"/>
                <w:lang w:val="en-US"/>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YZO-</w:t>
            </w:r>
          </w:p>
        </w:tc>
        <w:tc>
          <w:tcPr>
            <w:tcW w:w="888"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15</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IN</w:t>
            </w:r>
          </w:p>
        </w:tc>
        <w:tc>
          <w:tcPr>
            <w:tcW w:w="3686"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lang w:val="en-US"/>
              </w:rPr>
              <w:t>-</w:t>
            </w:r>
            <w:r>
              <w:rPr>
                <w:rFonts w:ascii="Times New Roman" w:hAnsi="Times New Roman" w:eastAsia="Times New Roman"/>
                <w:sz w:val="24"/>
              </w:rPr>
              <w:t xml:space="preserve"> Y двигатель сигнал </w:t>
            </w:r>
            <w:r>
              <w:rPr>
                <w:rFonts w:ascii="Times New Roman" w:hAnsi="Times New Roman" w:eastAsia="Times New Roman"/>
                <w:sz w:val="24"/>
                <w:lang w:val="en-US"/>
              </w:rPr>
              <w:t>Z</w:t>
            </w:r>
          </w:p>
        </w:tc>
        <w:tc>
          <w:tcPr>
            <w:tcW w:w="1984" w:type="dxa"/>
            <w:vMerge w:val="continue"/>
            <w:vAlign w:val="bottom"/>
          </w:tcPr>
          <w:p>
            <w:pPr>
              <w:spacing w:line="0" w:lineRule="atLeast"/>
              <w:jc w:val="center"/>
              <w:rPr>
                <w:rFonts w:ascii="Times New Roman" w:hAnsi="Times New Roman" w:eastAsia="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AZO+</w:t>
            </w:r>
          </w:p>
        </w:tc>
        <w:tc>
          <w:tcPr>
            <w:tcW w:w="888"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18</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IN</w:t>
            </w:r>
          </w:p>
        </w:tc>
        <w:tc>
          <w:tcPr>
            <w:tcW w:w="3686" w:type="dxa"/>
            <w:vAlign w:val="bottom"/>
          </w:tcPr>
          <w:p>
            <w:pPr>
              <w:spacing w:line="0" w:lineRule="atLeast"/>
              <w:jc w:val="center"/>
              <w:rPr>
                <w:rFonts w:ascii="Times New Roman" w:hAnsi="Times New Roman" w:eastAsia="Times New Roman"/>
                <w:sz w:val="24"/>
                <w:lang w:val="en-US"/>
              </w:rPr>
            </w:pPr>
            <w:r>
              <w:rPr>
                <w:rFonts w:ascii="Times New Roman" w:hAnsi="Times New Roman" w:eastAsia="Times New Roman"/>
                <w:sz w:val="24"/>
              </w:rPr>
              <w:t xml:space="preserve">+ </w:t>
            </w:r>
            <w:r>
              <w:rPr>
                <w:rFonts w:ascii="Times New Roman" w:hAnsi="Times New Roman" w:eastAsia="Times New Roman"/>
                <w:sz w:val="24"/>
                <w:lang w:val="en-US"/>
              </w:rPr>
              <w:t>A</w:t>
            </w:r>
            <w:r>
              <w:rPr>
                <w:rFonts w:ascii="Times New Roman" w:hAnsi="Times New Roman" w:eastAsia="Times New Roman"/>
                <w:sz w:val="24"/>
              </w:rPr>
              <w:t xml:space="preserve"> двигатель сигнал </w:t>
            </w:r>
            <w:r>
              <w:rPr>
                <w:rFonts w:ascii="Times New Roman" w:hAnsi="Times New Roman" w:eastAsia="Times New Roman"/>
                <w:sz w:val="24"/>
                <w:lang w:val="en-US"/>
              </w:rPr>
              <w:t>Z</w:t>
            </w:r>
          </w:p>
        </w:tc>
        <w:tc>
          <w:tcPr>
            <w:tcW w:w="1984" w:type="dxa"/>
            <w:vMerge w:val="restart"/>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lang w:val="en-US"/>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AZO-</w:t>
            </w:r>
          </w:p>
        </w:tc>
        <w:tc>
          <w:tcPr>
            <w:tcW w:w="888"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17</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IN</w:t>
            </w:r>
          </w:p>
        </w:tc>
        <w:tc>
          <w:tcPr>
            <w:tcW w:w="3686"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lang w:val="en-US"/>
              </w:rPr>
              <w:t>-</w:t>
            </w:r>
            <w:r>
              <w:rPr>
                <w:rFonts w:ascii="Times New Roman" w:hAnsi="Times New Roman" w:eastAsia="Times New Roman"/>
                <w:sz w:val="24"/>
              </w:rPr>
              <w:t xml:space="preserve"> A двигатель сигнал </w:t>
            </w:r>
            <w:r>
              <w:rPr>
                <w:rFonts w:ascii="Times New Roman" w:hAnsi="Times New Roman" w:eastAsia="Times New Roman"/>
                <w:sz w:val="24"/>
                <w:lang w:val="en-US"/>
              </w:rPr>
              <w:t>Z</w:t>
            </w:r>
          </w:p>
        </w:tc>
        <w:tc>
          <w:tcPr>
            <w:tcW w:w="1984" w:type="dxa"/>
            <w:vMerge w:val="continue"/>
            <w:vAlign w:val="bottom"/>
          </w:tcPr>
          <w:p>
            <w:pPr>
              <w:spacing w:line="0" w:lineRule="atLeast"/>
              <w:jc w:val="center"/>
              <w:rPr>
                <w:rFonts w:ascii="Times New Roman" w:hAnsi="Times New Roman" w:eastAsia="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+10V</w:t>
            </w:r>
          </w:p>
        </w:tc>
        <w:tc>
          <w:tcPr>
            <w:tcW w:w="888"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25</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vAlign w:val="bottom"/>
          </w:tcPr>
          <w:p>
            <w:pPr>
              <w:spacing w:line="0" w:lineRule="atLeast"/>
              <w:rPr>
                <w:rFonts w:ascii="Times New Roman" w:hAnsi="Times New Roman" w:eastAsia="Times New Roman"/>
                <w:sz w:val="24"/>
              </w:rPr>
            </w:pPr>
            <w:r>
              <w:rPr>
                <w:rFonts w:ascii="Times New Roman" w:hAnsi="Times New Roman" w:eastAsia="Times New Roman"/>
                <w:sz w:val="24"/>
              </w:rPr>
              <w:t>Аналоговый выход второго шпинделя</w:t>
            </w:r>
          </w:p>
        </w:tc>
        <w:tc>
          <w:tcPr>
            <w:tcW w:w="1984" w:type="dxa"/>
            <w:vAlign w:val="bottom"/>
          </w:tcPr>
          <w:p>
            <w:pPr>
              <w:spacing w:line="0" w:lineRule="atLeast"/>
              <w:ind w:left="20"/>
              <w:jc w:val="center"/>
              <w:rPr>
                <w:rFonts w:ascii="Times New Roman" w:hAnsi="Times New Roman" w:eastAsia="Times New Roman"/>
                <w:sz w:val="24"/>
              </w:rPr>
            </w:pPr>
            <w:r>
              <w:rPr>
                <w:rFonts w:ascii="Times New Roman" w:hAnsi="Times New Roman" w:eastAsia="Times New Roman"/>
                <w:sz w:val="24"/>
              </w:rPr>
              <w:t>0…10V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0V</w:t>
            </w:r>
          </w:p>
        </w:tc>
        <w:tc>
          <w:tcPr>
            <w:tcW w:w="888"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13</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vAlign w:val="bottom"/>
          </w:tcPr>
          <w:p>
            <w:pPr>
              <w:spacing w:line="0" w:lineRule="atLeast"/>
              <w:rPr>
                <w:rFonts w:ascii="Times New Roman" w:hAnsi="Times New Roman" w:eastAsia="Times New Roman"/>
                <w:sz w:val="24"/>
              </w:rPr>
            </w:pPr>
          </w:p>
        </w:tc>
        <w:tc>
          <w:tcPr>
            <w:tcW w:w="1984" w:type="dxa"/>
            <w:vAlign w:val="bottom"/>
          </w:tcPr>
          <w:p>
            <w:pPr>
              <w:spacing w:line="0" w:lineRule="atLeast"/>
              <w:ind w:left="20"/>
              <w:jc w:val="center"/>
              <w:rPr>
                <w:rFonts w:ascii="Times New Roman" w:hAnsi="Times New Roman" w:eastAsia="Times New Roman"/>
                <w:sz w:val="24"/>
              </w:rPr>
            </w:pPr>
            <w:r>
              <w:rPr>
                <w:rFonts w:ascii="Times New Roman" w:hAnsi="Times New Roman" w:eastAsia="Times New Roman"/>
                <w:sz w:val="24"/>
              </w:rPr>
              <w:t>0V</w:t>
            </w:r>
          </w:p>
        </w:tc>
      </w:tr>
    </w:tbl>
    <w:p>
      <w:pPr>
        <w:rPr>
          <w:rFonts w:ascii="Times New Roman" w:hAnsi="Times New Roman" w:eastAsia="Times New Roman"/>
          <w:b/>
          <w:sz w:val="28"/>
        </w:rPr>
      </w:pPr>
    </w:p>
    <w:p>
      <w:pPr>
        <w:rPr>
          <w:rFonts w:ascii="Times New Roman" w:hAnsi="Times New Roman" w:eastAsia="Times New Roman"/>
          <w:b/>
          <w:sz w:val="28"/>
        </w:rPr>
      </w:pPr>
      <w:r>
        <w:rPr>
          <w:rFonts w:ascii="Times New Roman" w:hAnsi="Times New Roman" w:eastAsia="Times New Roman"/>
          <w:b/>
          <w:sz w:val="28"/>
        </w:rPr>
        <w:t xml:space="preserve">4.7.6 CN5 Подключение  сервопривода </w:t>
      </w:r>
    </w:p>
    <w:p>
      <w:pPr>
        <w:rPr>
          <w:rFonts w:ascii="Times New Roman" w:hAnsi="Times New Roman" w:eastAsia="Times New Roman"/>
          <w:b/>
          <w:sz w:val="28"/>
        </w:rPr>
      </w:pPr>
      <w:r>
        <w:rPr>
          <w:rFonts w:ascii="Times New Roman" w:hAnsi="Times New Roman" w:eastAsia="Times New Roman"/>
          <w:b/>
          <w:sz w:val="28"/>
        </w:rPr>
        <w:drawing>
          <wp:anchor distT="0" distB="0" distL="114300" distR="114300" simplePos="0" relativeHeight="251699200" behindDoc="1" locked="0" layoutInCell="1" allowOverlap="1">
            <wp:simplePos x="0" y="0"/>
            <wp:positionH relativeFrom="column">
              <wp:posOffset>219075</wp:posOffset>
            </wp:positionH>
            <wp:positionV relativeFrom="paragraph">
              <wp:posOffset>10160</wp:posOffset>
            </wp:positionV>
            <wp:extent cx="1781810" cy="1836420"/>
            <wp:effectExtent l="0" t="0" r="8890" b="0"/>
            <wp:wrapNone/>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Рисунок 15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1781810" cy="1836420"/>
                    </a:xfrm>
                    <a:prstGeom prst="rect">
                      <a:avLst/>
                    </a:prstGeom>
                    <a:noFill/>
                  </pic:spPr>
                </pic:pic>
              </a:graphicData>
            </a:graphic>
          </wp:anchor>
        </w:drawing>
      </w: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tbl>
      <w:tblPr>
        <w:tblStyle w:val="9"/>
        <w:tblW w:w="861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888"/>
        <w:gridCol w:w="954"/>
        <w:gridCol w:w="3686"/>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13" w:type="dxa"/>
            <w:gridSpan w:val="5"/>
          </w:tcPr>
          <w:p>
            <w:pPr>
              <w:rPr>
                <w:rFonts w:ascii="Times New Roman" w:hAnsi="Times New Roman" w:cs="Times New Roman"/>
                <w:sz w:val="24"/>
                <w:szCs w:val="24"/>
              </w:rPr>
            </w:pPr>
            <w:r>
              <w:rPr>
                <w:rFonts w:ascii="Times New Roman" w:hAnsi="Times New Roman" w:eastAsia="Times New Roman"/>
                <w:sz w:val="24"/>
              </w:rPr>
              <w:t xml:space="preserve">CN5 </w:t>
            </w:r>
            <w:r>
              <w:rPr>
                <w:rFonts w:ascii="Times New Roman" w:hAnsi="Times New Roman" w:cs="Times New Roman"/>
                <w:sz w:val="24"/>
              </w:rPr>
              <w:t>сигнал</w:t>
            </w:r>
            <w:r>
              <w:rPr>
                <w:rFonts w:ascii="Times New Roman" w:hAnsi="Times New Roman" w:cs="Times New Roman"/>
                <w:sz w:val="24"/>
                <w:szCs w:val="24"/>
              </w:rPr>
              <w:t>ы подключение сервоприводов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cs="Times New Roman"/>
                <w:sz w:val="24"/>
                <w:szCs w:val="24"/>
              </w:rPr>
            </w:pPr>
            <w:r>
              <w:rPr>
                <w:rFonts w:ascii="Times New Roman" w:hAnsi="Times New Roman" w:cs="Times New Roman"/>
                <w:sz w:val="24"/>
                <w:szCs w:val="24"/>
              </w:rPr>
              <w:t>Сигнал</w:t>
            </w:r>
          </w:p>
        </w:tc>
        <w:tc>
          <w:tcPr>
            <w:tcW w:w="888" w:type="dxa"/>
          </w:tcPr>
          <w:p>
            <w:pPr>
              <w:jc w:val="center"/>
              <w:rPr>
                <w:rFonts w:ascii="Times New Roman" w:hAnsi="Times New Roman" w:cs="Times New Roman"/>
                <w:sz w:val="24"/>
                <w:szCs w:val="24"/>
              </w:rPr>
            </w:pPr>
            <w:r>
              <w:rPr>
                <w:rFonts w:ascii="Times New Roman" w:hAnsi="Times New Roman" w:cs="Times New Roman"/>
                <w:sz w:val="24"/>
                <w:szCs w:val="24"/>
              </w:rPr>
              <w:t>конт.</w:t>
            </w:r>
          </w:p>
        </w:tc>
        <w:tc>
          <w:tcPr>
            <w:tcW w:w="954" w:type="dxa"/>
          </w:tcPr>
          <w:p>
            <w:pPr>
              <w:jc w:val="center"/>
              <w:rPr>
                <w:rFonts w:ascii="Times New Roman" w:hAnsi="Times New Roman" w:cs="Times New Roman"/>
                <w:sz w:val="24"/>
                <w:szCs w:val="24"/>
              </w:rPr>
            </w:pPr>
            <w:r>
              <w:rPr>
                <w:rFonts w:ascii="Times New Roman" w:hAnsi="Times New Roman" w:cs="Times New Roman"/>
                <w:sz w:val="24"/>
                <w:szCs w:val="24"/>
              </w:rPr>
              <w:t>I/O</w:t>
            </w:r>
          </w:p>
        </w:tc>
        <w:tc>
          <w:tcPr>
            <w:tcW w:w="3686" w:type="dxa"/>
          </w:tcPr>
          <w:p>
            <w:pPr>
              <w:jc w:val="center"/>
              <w:rPr>
                <w:rFonts w:ascii="Times New Roman" w:hAnsi="Times New Roman" w:cs="Times New Roman"/>
                <w:sz w:val="24"/>
                <w:szCs w:val="24"/>
              </w:rPr>
            </w:pPr>
            <w:r>
              <w:rPr>
                <w:rFonts w:ascii="Times New Roman" w:hAnsi="Times New Roman" w:cs="Times New Roman"/>
                <w:sz w:val="24"/>
                <w:szCs w:val="24"/>
              </w:rPr>
              <w:t>функция</w:t>
            </w:r>
          </w:p>
        </w:tc>
        <w:tc>
          <w:tcPr>
            <w:tcW w:w="1984" w:type="dxa"/>
          </w:tcPr>
          <w:p>
            <w:pPr>
              <w:jc w:val="center"/>
              <w:rPr>
                <w:rFonts w:ascii="Times New Roman" w:hAnsi="Times New Roman" w:cs="Times New Roman"/>
                <w:sz w:val="24"/>
                <w:szCs w:val="24"/>
              </w:rPr>
            </w:pPr>
            <w:r>
              <w:rPr>
                <w:rFonts w:ascii="Times New Roman" w:hAnsi="Times New Roman" w:cs="Times New Roman"/>
                <w:sz w:val="24"/>
                <w:szCs w:val="24"/>
              </w:rPr>
              <w:t>Активный уровень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w w:val="99"/>
                <w:sz w:val="24"/>
              </w:rPr>
              <w:t>XCP+</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6</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spacing w:line="0" w:lineRule="atLeast"/>
              <w:ind w:left="80"/>
              <w:rPr>
                <w:rFonts w:ascii="Times New Roman" w:hAnsi="Times New Roman" w:cs="Times New Roman"/>
                <w:sz w:val="24"/>
                <w:szCs w:val="24"/>
              </w:rPr>
            </w:pPr>
            <w:r>
              <w:rPr>
                <w:rFonts w:ascii="Times New Roman" w:hAnsi="Times New Roman" w:eastAsia="Times New Roman"/>
                <w:sz w:val="24"/>
              </w:rPr>
              <w:t>X Импульсный сигнал +</w:t>
            </w:r>
          </w:p>
        </w:tc>
        <w:tc>
          <w:tcPr>
            <w:tcW w:w="1984" w:type="dxa"/>
            <w:vMerge w:val="restart"/>
          </w:tcPr>
          <w:p>
            <w:pPr>
              <w:jc w:val="center"/>
              <w:rPr>
                <w:rFonts w:ascii="Times New Roman" w:hAnsi="Times New Roman" w:cs="Times New Roman"/>
                <w:sz w:val="24"/>
                <w:szCs w:val="24"/>
              </w:rPr>
            </w:pPr>
          </w:p>
          <w:p>
            <w:pPr>
              <w:jc w:val="center"/>
              <w:rPr>
                <w:rFonts w:ascii="Times New Roman" w:hAnsi="Times New Roman" w:cs="Times New Roman"/>
                <w:sz w:val="24"/>
                <w:szCs w:val="24"/>
              </w:rPr>
            </w:pPr>
            <w:r>
              <w:rPr>
                <w:rFonts w:ascii="Times New Roman" w:hAnsi="Times New Roman" w:cs="Times New Roman"/>
                <w:sz w:val="24"/>
                <w:szCs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w w:val="99"/>
                <w:sz w:val="24"/>
              </w:rPr>
              <w:t>XCP-</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18</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spacing w:line="0" w:lineRule="atLeast"/>
              <w:ind w:left="80"/>
              <w:rPr>
                <w:rFonts w:ascii="Times New Roman" w:hAnsi="Times New Roman" w:cs="Times New Roman"/>
                <w:sz w:val="24"/>
                <w:szCs w:val="24"/>
              </w:rPr>
            </w:pPr>
            <w:r>
              <w:rPr>
                <w:rFonts w:ascii="Times New Roman" w:hAnsi="Times New Roman" w:eastAsia="Times New Roman"/>
                <w:sz w:val="24"/>
              </w:rPr>
              <w:t>X Импульсный сигнал -</w:t>
            </w:r>
          </w:p>
        </w:tc>
        <w:tc>
          <w:tcPr>
            <w:tcW w:w="1984" w:type="dxa"/>
            <w:vMerge w:val="continue"/>
            <w:vAlign w:val="bottom"/>
          </w:tcPr>
          <w:p>
            <w:pPr>
              <w:spacing w:line="0" w:lineRule="atLeast"/>
              <w:ind w:left="20"/>
              <w:jc w:val="center"/>
              <w:rPr>
                <w:rFonts w:ascii="Times New Roman" w:hAnsi="Times New Roman" w:eastAsia="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XDIR+</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7</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spacing w:line="0" w:lineRule="atLeast"/>
              <w:ind w:left="80"/>
              <w:rPr>
                <w:rFonts w:ascii="Times New Roman" w:hAnsi="Times New Roman" w:cs="Times New Roman"/>
                <w:sz w:val="24"/>
                <w:szCs w:val="24"/>
              </w:rPr>
            </w:pPr>
            <w:r>
              <w:rPr>
                <w:rFonts w:ascii="Times New Roman" w:hAnsi="Times New Roman" w:eastAsia="Times New Roman"/>
                <w:sz w:val="24"/>
              </w:rPr>
              <w:t>X Сигнал направления +</w:t>
            </w:r>
          </w:p>
        </w:tc>
        <w:tc>
          <w:tcPr>
            <w:tcW w:w="1984" w:type="dxa"/>
            <w:vMerge w:val="restart"/>
            <w:vAlign w:val="bottom"/>
          </w:tcPr>
          <w:p>
            <w:pPr>
              <w:spacing w:line="0" w:lineRule="atLeast"/>
              <w:ind w:right="80"/>
              <w:jc w:val="center"/>
              <w:rPr>
                <w:rFonts w:ascii="Times New Roman" w:hAnsi="Times New Roman" w:eastAsia="Times New Roman"/>
                <w:sz w:val="24"/>
              </w:rPr>
            </w:pPr>
            <w:r>
              <w:rPr>
                <w:rFonts w:ascii="Times New Roman" w:hAnsi="Times New Roman" w:cs="Times New Roman"/>
                <w:sz w:val="24"/>
                <w:szCs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XDIR-</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19</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spacing w:line="0" w:lineRule="atLeast"/>
              <w:ind w:left="80"/>
              <w:rPr>
                <w:rFonts w:ascii="Times New Roman" w:hAnsi="Times New Roman" w:cs="Times New Roman"/>
                <w:sz w:val="24"/>
                <w:szCs w:val="24"/>
              </w:rPr>
            </w:pPr>
            <w:r>
              <w:rPr>
                <w:rFonts w:ascii="Times New Roman" w:hAnsi="Times New Roman" w:eastAsia="Times New Roman"/>
                <w:sz w:val="24"/>
              </w:rPr>
              <w:t>X Сигнал направления -</w:t>
            </w:r>
          </w:p>
        </w:tc>
        <w:tc>
          <w:tcPr>
            <w:tcW w:w="1984" w:type="dxa"/>
            <w:vMerge w:val="continue"/>
            <w:vAlign w:val="bottom"/>
          </w:tcPr>
          <w:p>
            <w:pPr>
              <w:spacing w:line="0" w:lineRule="atLeast"/>
              <w:ind w:right="80"/>
              <w:jc w:val="center"/>
              <w:rPr>
                <w:rFonts w:ascii="Times New Roman" w:hAnsi="Times New Roman" w:eastAsia="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YCP+</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8</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spacing w:line="0" w:lineRule="atLeast"/>
              <w:ind w:left="80"/>
              <w:rPr>
                <w:rFonts w:ascii="Times New Roman" w:hAnsi="Times New Roman" w:cs="Times New Roman"/>
                <w:sz w:val="24"/>
                <w:szCs w:val="24"/>
              </w:rPr>
            </w:pPr>
            <w:r>
              <w:rPr>
                <w:rFonts w:ascii="Times New Roman" w:hAnsi="Times New Roman" w:eastAsia="Times New Roman"/>
                <w:sz w:val="24"/>
                <w:lang w:val="en-US"/>
              </w:rPr>
              <w:t>Y</w:t>
            </w:r>
            <w:r>
              <w:rPr>
                <w:rFonts w:ascii="Times New Roman" w:hAnsi="Times New Roman" w:eastAsia="Times New Roman"/>
                <w:sz w:val="24"/>
              </w:rPr>
              <w:t xml:space="preserve"> Импульсный сигнал +</w:t>
            </w:r>
          </w:p>
        </w:tc>
        <w:tc>
          <w:tcPr>
            <w:tcW w:w="1984" w:type="dxa"/>
            <w:vMerge w:val="restart"/>
          </w:tcPr>
          <w:p>
            <w:pPr>
              <w:jc w:val="center"/>
              <w:rPr>
                <w:rFonts w:ascii="Times New Roman" w:hAnsi="Times New Roman" w:cs="Times New Roman"/>
                <w:sz w:val="24"/>
                <w:szCs w:val="24"/>
              </w:rPr>
            </w:pPr>
          </w:p>
          <w:p>
            <w:pPr>
              <w:jc w:val="center"/>
              <w:rPr>
                <w:rFonts w:ascii="Times New Roman" w:hAnsi="Times New Roman" w:cs="Times New Roman"/>
                <w:sz w:val="24"/>
                <w:szCs w:val="24"/>
              </w:rPr>
            </w:pPr>
            <w:r>
              <w:rPr>
                <w:rFonts w:ascii="Times New Roman" w:hAnsi="Times New Roman" w:cs="Times New Roman"/>
                <w:sz w:val="24"/>
                <w:szCs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YCP-</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20</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spacing w:line="0" w:lineRule="atLeast"/>
              <w:ind w:left="80"/>
              <w:rPr>
                <w:rFonts w:ascii="Times New Roman" w:hAnsi="Times New Roman" w:cs="Times New Roman"/>
                <w:sz w:val="24"/>
                <w:szCs w:val="24"/>
              </w:rPr>
            </w:pPr>
            <w:r>
              <w:rPr>
                <w:rFonts w:ascii="Times New Roman" w:hAnsi="Times New Roman" w:eastAsia="Times New Roman"/>
                <w:sz w:val="24"/>
              </w:rPr>
              <w:t>Y Импульсный сигнал -</w:t>
            </w:r>
          </w:p>
        </w:tc>
        <w:tc>
          <w:tcPr>
            <w:tcW w:w="1984" w:type="dxa"/>
            <w:vMerge w:val="continue"/>
            <w:vAlign w:val="bottom"/>
          </w:tcPr>
          <w:p>
            <w:pPr>
              <w:spacing w:line="0" w:lineRule="atLeast"/>
              <w:ind w:left="20"/>
              <w:jc w:val="center"/>
              <w:rPr>
                <w:rFonts w:ascii="Times New Roman" w:hAnsi="Times New Roman" w:eastAsia="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YDIR+</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9</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spacing w:line="0" w:lineRule="atLeast"/>
              <w:ind w:left="80"/>
              <w:rPr>
                <w:rFonts w:ascii="Times New Roman" w:hAnsi="Times New Roman" w:cs="Times New Roman"/>
                <w:sz w:val="24"/>
                <w:szCs w:val="24"/>
              </w:rPr>
            </w:pPr>
            <w:r>
              <w:rPr>
                <w:rFonts w:ascii="Times New Roman" w:hAnsi="Times New Roman" w:eastAsia="Times New Roman"/>
                <w:sz w:val="24"/>
              </w:rPr>
              <w:t>Y Сигнал направления +</w:t>
            </w:r>
          </w:p>
        </w:tc>
        <w:tc>
          <w:tcPr>
            <w:tcW w:w="1984" w:type="dxa"/>
            <w:vMerge w:val="restart"/>
            <w:vAlign w:val="bottom"/>
          </w:tcPr>
          <w:p>
            <w:pPr>
              <w:spacing w:line="0" w:lineRule="atLeast"/>
              <w:ind w:right="80"/>
              <w:jc w:val="center"/>
              <w:rPr>
                <w:rFonts w:ascii="Times New Roman" w:hAnsi="Times New Roman" w:eastAsia="Times New Roman"/>
                <w:sz w:val="24"/>
              </w:rPr>
            </w:pPr>
            <w:r>
              <w:rPr>
                <w:rFonts w:ascii="Times New Roman" w:hAnsi="Times New Roman" w:cs="Times New Roman"/>
                <w:sz w:val="24"/>
                <w:szCs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YDIR-</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21</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spacing w:line="0" w:lineRule="atLeast"/>
              <w:ind w:left="80"/>
              <w:rPr>
                <w:rFonts w:ascii="Times New Roman" w:hAnsi="Times New Roman" w:cs="Times New Roman"/>
                <w:sz w:val="24"/>
                <w:szCs w:val="24"/>
              </w:rPr>
            </w:pPr>
            <w:r>
              <w:rPr>
                <w:rFonts w:ascii="Times New Roman" w:hAnsi="Times New Roman" w:eastAsia="Times New Roman"/>
                <w:sz w:val="24"/>
              </w:rPr>
              <w:t>Y Сигнал направления -</w:t>
            </w:r>
          </w:p>
        </w:tc>
        <w:tc>
          <w:tcPr>
            <w:tcW w:w="1984" w:type="dxa"/>
            <w:vMerge w:val="continue"/>
            <w:vAlign w:val="bottom"/>
          </w:tcPr>
          <w:p>
            <w:pPr>
              <w:spacing w:line="0" w:lineRule="atLeast"/>
              <w:ind w:right="80"/>
              <w:jc w:val="center"/>
              <w:rPr>
                <w:rFonts w:ascii="Times New Roman" w:hAnsi="Times New Roman" w:eastAsia="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Borders>
              <w:left w:val="single" w:color="auto" w:sz="8" w:space="0"/>
              <w:bottom w:val="single" w:color="auto" w:sz="8" w:space="0"/>
              <w:right w:val="single" w:color="auto" w:sz="8" w:space="0"/>
            </w:tcBorders>
            <w:shd w:val="clear" w:color="auto" w:fill="auto"/>
            <w:vAlign w:val="bottom"/>
          </w:tcPr>
          <w:p>
            <w:pPr>
              <w:spacing w:line="0" w:lineRule="atLeast"/>
              <w:jc w:val="center"/>
              <w:rPr>
                <w:rFonts w:ascii="Times New Roman" w:hAnsi="Times New Roman" w:eastAsia="Times New Roman"/>
                <w:w w:val="98"/>
                <w:sz w:val="24"/>
              </w:rPr>
            </w:pPr>
            <w:r>
              <w:rPr>
                <w:rFonts w:ascii="Times New Roman" w:hAnsi="Times New Roman" w:eastAsia="Times New Roman"/>
                <w:w w:val="98"/>
                <w:sz w:val="24"/>
              </w:rPr>
              <w:t>XZO+</w:t>
            </w:r>
          </w:p>
        </w:tc>
        <w:tc>
          <w:tcPr>
            <w:tcW w:w="888" w:type="dxa"/>
            <w:vAlign w:val="bottom"/>
          </w:tcPr>
          <w:p>
            <w:pPr>
              <w:spacing w:line="0" w:lineRule="atLeast"/>
              <w:jc w:val="center"/>
              <w:rPr>
                <w:rFonts w:ascii="Times New Roman" w:hAnsi="Times New Roman" w:eastAsia="Times New Roman"/>
                <w:w w:val="99"/>
                <w:sz w:val="24"/>
                <w:lang w:val="en-US"/>
              </w:rPr>
            </w:pPr>
            <w:r>
              <w:rPr>
                <w:rFonts w:ascii="Times New Roman" w:hAnsi="Times New Roman" w:eastAsia="Times New Roman"/>
                <w:w w:val="99"/>
                <w:sz w:val="24"/>
                <w:lang w:val="en-US"/>
              </w:rPr>
              <w:t>5</w:t>
            </w:r>
          </w:p>
        </w:tc>
        <w:tc>
          <w:tcPr>
            <w:tcW w:w="954" w:type="dxa"/>
            <w:vAlign w:val="bottom"/>
          </w:tcPr>
          <w:p>
            <w:pPr>
              <w:spacing w:line="0" w:lineRule="atLeast"/>
              <w:jc w:val="center"/>
              <w:rPr>
                <w:rFonts w:ascii="Times New Roman" w:hAnsi="Times New Roman" w:eastAsia="Times New Roman"/>
                <w:sz w:val="24"/>
                <w:lang w:val="en-US"/>
              </w:rPr>
            </w:pPr>
            <w:r>
              <w:rPr>
                <w:rFonts w:ascii="Times New Roman" w:hAnsi="Times New Roman" w:eastAsia="Times New Roman"/>
                <w:sz w:val="24"/>
                <w:lang w:val="en-US"/>
              </w:rPr>
              <w:t>IN</w:t>
            </w:r>
          </w:p>
        </w:tc>
        <w:tc>
          <w:tcPr>
            <w:tcW w:w="3686" w:type="dxa"/>
          </w:tcPr>
          <w:p>
            <w:pPr>
              <w:spacing w:line="0" w:lineRule="atLeast"/>
              <w:ind w:left="80"/>
              <w:rPr>
                <w:rFonts w:ascii="Times New Roman" w:hAnsi="Times New Roman" w:eastAsia="Times New Roman"/>
                <w:sz w:val="24"/>
              </w:rPr>
            </w:pPr>
            <w:r>
              <w:rPr>
                <w:rFonts w:ascii="Times New Roman" w:hAnsi="Times New Roman" w:eastAsia="Times New Roman"/>
                <w:sz w:val="24"/>
              </w:rPr>
              <w:t>X  сигнал энкодера</w:t>
            </w:r>
            <w:r>
              <w:rPr>
                <w:rFonts w:ascii="Times New Roman" w:hAnsi="Times New Roman" w:eastAsia="Times New Roman"/>
                <w:sz w:val="24"/>
                <w:lang w:val="uk-UA"/>
              </w:rPr>
              <w:t xml:space="preserve"> </w:t>
            </w:r>
            <w:r>
              <w:rPr>
                <w:rFonts w:ascii="Times New Roman" w:hAnsi="Times New Roman" w:eastAsia="Times New Roman"/>
                <w:sz w:val="24"/>
                <w:lang w:val="en-US"/>
              </w:rPr>
              <w:t>Z</w:t>
            </w:r>
            <w:r>
              <w:rPr>
                <w:rFonts w:ascii="Times New Roman" w:hAnsi="Times New Roman" w:eastAsia="Times New Roman"/>
                <w:sz w:val="24"/>
              </w:rPr>
              <w:t xml:space="preserve"> +</w:t>
            </w:r>
          </w:p>
        </w:tc>
        <w:tc>
          <w:tcPr>
            <w:tcW w:w="1984" w:type="dxa"/>
            <w:vMerge w:val="restart"/>
            <w:vAlign w:val="bottom"/>
          </w:tcPr>
          <w:p>
            <w:pPr>
              <w:spacing w:line="0" w:lineRule="atLeast"/>
              <w:ind w:right="80"/>
              <w:jc w:val="center"/>
              <w:rPr>
                <w:rFonts w:ascii="Times New Roman" w:hAnsi="Times New Roman" w:eastAsia="Times New Roman"/>
                <w:sz w:val="24"/>
              </w:rPr>
            </w:pPr>
            <w:r>
              <w:rPr>
                <w:rFonts w:ascii="Times New Roman" w:hAnsi="Times New Roman" w:cs="Times New Roman"/>
                <w:sz w:val="24"/>
                <w:szCs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Borders>
              <w:left w:val="single" w:color="auto" w:sz="8" w:space="0"/>
              <w:bottom w:val="single" w:color="auto" w:sz="8" w:space="0"/>
              <w:right w:val="single" w:color="auto" w:sz="8" w:space="0"/>
            </w:tcBorders>
            <w:shd w:val="clear" w:color="auto" w:fill="auto"/>
            <w:vAlign w:val="bottom"/>
          </w:tcPr>
          <w:p>
            <w:pPr>
              <w:spacing w:line="0" w:lineRule="atLeast"/>
              <w:jc w:val="center"/>
              <w:rPr>
                <w:rFonts w:ascii="Times New Roman" w:hAnsi="Times New Roman" w:eastAsia="Times New Roman"/>
                <w:w w:val="98"/>
                <w:sz w:val="24"/>
              </w:rPr>
            </w:pPr>
            <w:r>
              <w:rPr>
                <w:rFonts w:ascii="Times New Roman" w:hAnsi="Times New Roman" w:eastAsia="Times New Roman"/>
                <w:w w:val="98"/>
                <w:sz w:val="24"/>
              </w:rPr>
              <w:t>XZO-</w:t>
            </w:r>
          </w:p>
        </w:tc>
        <w:tc>
          <w:tcPr>
            <w:tcW w:w="888" w:type="dxa"/>
            <w:vAlign w:val="bottom"/>
          </w:tcPr>
          <w:p>
            <w:pPr>
              <w:spacing w:line="0" w:lineRule="atLeast"/>
              <w:jc w:val="center"/>
              <w:rPr>
                <w:rFonts w:ascii="Times New Roman" w:hAnsi="Times New Roman" w:eastAsia="Times New Roman"/>
                <w:w w:val="99"/>
                <w:sz w:val="24"/>
                <w:lang w:val="en-US"/>
              </w:rPr>
            </w:pPr>
            <w:r>
              <w:rPr>
                <w:rFonts w:ascii="Times New Roman" w:hAnsi="Times New Roman" w:eastAsia="Times New Roman"/>
                <w:w w:val="99"/>
                <w:sz w:val="24"/>
                <w:lang w:val="en-US"/>
              </w:rPr>
              <w:t>17</w:t>
            </w:r>
          </w:p>
        </w:tc>
        <w:tc>
          <w:tcPr>
            <w:tcW w:w="954" w:type="dxa"/>
            <w:vAlign w:val="bottom"/>
          </w:tcPr>
          <w:p>
            <w:pPr>
              <w:spacing w:line="0" w:lineRule="atLeast"/>
              <w:jc w:val="center"/>
              <w:rPr>
                <w:rFonts w:ascii="Times New Roman" w:hAnsi="Times New Roman" w:eastAsia="Times New Roman"/>
                <w:sz w:val="24"/>
                <w:lang w:val="en-US"/>
              </w:rPr>
            </w:pPr>
            <w:r>
              <w:rPr>
                <w:rFonts w:ascii="Times New Roman" w:hAnsi="Times New Roman" w:eastAsia="Times New Roman"/>
                <w:sz w:val="24"/>
                <w:lang w:val="en-US"/>
              </w:rPr>
              <w:t>IN</w:t>
            </w:r>
          </w:p>
        </w:tc>
        <w:tc>
          <w:tcPr>
            <w:tcW w:w="3686" w:type="dxa"/>
          </w:tcPr>
          <w:p>
            <w:pPr>
              <w:spacing w:line="0" w:lineRule="atLeast"/>
              <w:ind w:left="80"/>
              <w:rPr>
                <w:rFonts w:ascii="Times New Roman" w:hAnsi="Times New Roman" w:eastAsia="Times New Roman"/>
                <w:sz w:val="24"/>
              </w:rPr>
            </w:pPr>
            <w:r>
              <w:rPr>
                <w:rFonts w:ascii="Times New Roman" w:hAnsi="Times New Roman" w:eastAsia="Times New Roman"/>
                <w:sz w:val="24"/>
              </w:rPr>
              <w:t>X  сигнал энкодера</w:t>
            </w:r>
            <w:r>
              <w:rPr>
                <w:rFonts w:ascii="Times New Roman" w:hAnsi="Times New Roman" w:eastAsia="Times New Roman"/>
                <w:sz w:val="24"/>
                <w:lang w:val="uk-UA"/>
              </w:rPr>
              <w:t xml:space="preserve"> </w:t>
            </w:r>
            <w:r>
              <w:rPr>
                <w:rFonts w:ascii="Times New Roman" w:hAnsi="Times New Roman" w:eastAsia="Times New Roman"/>
                <w:sz w:val="24"/>
                <w:lang w:val="en-US"/>
              </w:rPr>
              <w:t>Z</w:t>
            </w:r>
            <w:r>
              <w:rPr>
                <w:rFonts w:ascii="Times New Roman" w:hAnsi="Times New Roman" w:eastAsia="Times New Roman"/>
                <w:sz w:val="24"/>
              </w:rPr>
              <w:t xml:space="preserve"> </w:t>
            </w:r>
            <w:r>
              <w:rPr>
                <w:rFonts w:ascii="Times New Roman" w:hAnsi="Times New Roman" w:eastAsia="Times New Roman"/>
                <w:sz w:val="24"/>
                <w:lang w:val="en-US"/>
              </w:rPr>
              <w:t>-</w:t>
            </w:r>
          </w:p>
        </w:tc>
        <w:tc>
          <w:tcPr>
            <w:tcW w:w="1984" w:type="dxa"/>
            <w:vMerge w:val="continue"/>
            <w:vAlign w:val="bottom"/>
          </w:tcPr>
          <w:p>
            <w:pPr>
              <w:spacing w:line="0" w:lineRule="atLeast"/>
              <w:ind w:right="80"/>
              <w:jc w:val="center"/>
              <w:rPr>
                <w:rFonts w:ascii="Times New Roman" w:hAnsi="Times New Roman" w:eastAsia="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ZCP+</w:t>
            </w:r>
          </w:p>
        </w:tc>
        <w:tc>
          <w:tcPr>
            <w:tcW w:w="888" w:type="dxa"/>
            <w:vAlign w:val="bottom"/>
          </w:tcPr>
          <w:p>
            <w:pPr>
              <w:spacing w:line="0" w:lineRule="atLeast"/>
              <w:jc w:val="center"/>
              <w:rPr>
                <w:rFonts w:ascii="Times New Roman" w:hAnsi="Times New Roman" w:eastAsia="Times New Roman"/>
                <w:w w:val="99"/>
                <w:sz w:val="24"/>
                <w:lang w:val="en-US"/>
              </w:rPr>
            </w:pPr>
            <w:r>
              <w:rPr>
                <w:rFonts w:ascii="Times New Roman" w:hAnsi="Times New Roman" w:eastAsia="Times New Roman"/>
                <w:w w:val="99"/>
                <w:sz w:val="24"/>
                <w:lang w:val="en-US"/>
              </w:rPr>
              <w:t>3</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spacing w:line="0" w:lineRule="atLeast"/>
              <w:ind w:left="80"/>
              <w:rPr>
                <w:rFonts w:ascii="Times New Roman" w:hAnsi="Times New Roman" w:cs="Times New Roman"/>
                <w:sz w:val="24"/>
                <w:szCs w:val="24"/>
              </w:rPr>
            </w:pPr>
            <w:r>
              <w:rPr>
                <w:rFonts w:ascii="Times New Roman" w:hAnsi="Times New Roman" w:eastAsia="Times New Roman"/>
                <w:sz w:val="24"/>
                <w:lang w:val="en-US"/>
              </w:rPr>
              <w:t>Z</w:t>
            </w:r>
            <w:r>
              <w:rPr>
                <w:rFonts w:ascii="Times New Roman" w:hAnsi="Times New Roman" w:eastAsia="Times New Roman"/>
                <w:sz w:val="24"/>
              </w:rPr>
              <w:t xml:space="preserve"> Импульсный сигнал +</w:t>
            </w:r>
          </w:p>
        </w:tc>
        <w:tc>
          <w:tcPr>
            <w:tcW w:w="1984" w:type="dxa"/>
            <w:vMerge w:val="restart"/>
          </w:tcPr>
          <w:p>
            <w:pPr>
              <w:jc w:val="center"/>
              <w:rPr>
                <w:rFonts w:ascii="Times New Roman" w:hAnsi="Times New Roman" w:cs="Times New Roman"/>
                <w:sz w:val="24"/>
                <w:szCs w:val="24"/>
              </w:rPr>
            </w:pPr>
          </w:p>
          <w:p>
            <w:pPr>
              <w:jc w:val="center"/>
              <w:rPr>
                <w:rFonts w:ascii="Times New Roman" w:hAnsi="Times New Roman" w:cs="Times New Roman"/>
                <w:sz w:val="24"/>
                <w:szCs w:val="24"/>
              </w:rPr>
            </w:pPr>
            <w:r>
              <w:rPr>
                <w:rFonts w:ascii="Times New Roman" w:hAnsi="Times New Roman" w:cs="Times New Roman"/>
                <w:sz w:val="24"/>
                <w:szCs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ZCP-</w:t>
            </w:r>
          </w:p>
        </w:tc>
        <w:tc>
          <w:tcPr>
            <w:tcW w:w="888" w:type="dxa"/>
            <w:vAlign w:val="bottom"/>
          </w:tcPr>
          <w:p>
            <w:pPr>
              <w:spacing w:line="0" w:lineRule="atLeast"/>
              <w:jc w:val="center"/>
              <w:rPr>
                <w:rFonts w:ascii="Times New Roman" w:hAnsi="Times New Roman" w:eastAsia="Times New Roman"/>
                <w:w w:val="99"/>
                <w:sz w:val="24"/>
                <w:lang w:val="en-US"/>
              </w:rPr>
            </w:pPr>
            <w:r>
              <w:rPr>
                <w:rFonts w:ascii="Times New Roman" w:hAnsi="Times New Roman" w:eastAsia="Times New Roman"/>
                <w:w w:val="99"/>
                <w:sz w:val="24"/>
                <w:lang w:val="en-US"/>
              </w:rPr>
              <w:t>15</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spacing w:line="0" w:lineRule="atLeast"/>
              <w:ind w:left="80"/>
              <w:rPr>
                <w:rFonts w:ascii="Times New Roman" w:hAnsi="Times New Roman" w:cs="Times New Roman"/>
                <w:sz w:val="24"/>
                <w:szCs w:val="24"/>
              </w:rPr>
            </w:pPr>
            <w:r>
              <w:rPr>
                <w:rFonts w:ascii="Times New Roman" w:hAnsi="Times New Roman" w:eastAsia="Times New Roman"/>
                <w:sz w:val="24"/>
              </w:rPr>
              <w:t>Z Импульсный сигнал -</w:t>
            </w:r>
          </w:p>
        </w:tc>
        <w:tc>
          <w:tcPr>
            <w:tcW w:w="1984" w:type="dxa"/>
            <w:vMerge w:val="continue"/>
            <w:vAlign w:val="bottom"/>
          </w:tcPr>
          <w:p>
            <w:pPr>
              <w:spacing w:line="0" w:lineRule="atLeast"/>
              <w:ind w:right="80"/>
              <w:jc w:val="center"/>
              <w:rPr>
                <w:rFonts w:ascii="Times New Roman" w:hAnsi="Times New Roman" w:eastAsia="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Z</w:t>
            </w:r>
            <w:r>
              <w:rPr>
                <w:rFonts w:ascii="Times New Roman" w:hAnsi="Times New Roman" w:eastAsia="Times New Roman"/>
                <w:sz w:val="24"/>
                <w:lang w:val="en-US"/>
              </w:rPr>
              <w:t>DIR</w:t>
            </w:r>
            <w:r>
              <w:rPr>
                <w:rFonts w:ascii="Times New Roman" w:hAnsi="Times New Roman" w:eastAsia="Times New Roman"/>
                <w:sz w:val="24"/>
              </w:rPr>
              <w:t>+</w:t>
            </w:r>
          </w:p>
        </w:tc>
        <w:tc>
          <w:tcPr>
            <w:tcW w:w="888" w:type="dxa"/>
            <w:vAlign w:val="bottom"/>
          </w:tcPr>
          <w:p>
            <w:pPr>
              <w:spacing w:line="0" w:lineRule="atLeast"/>
              <w:jc w:val="center"/>
              <w:rPr>
                <w:rFonts w:ascii="Times New Roman" w:hAnsi="Times New Roman" w:eastAsia="Times New Roman"/>
                <w:w w:val="99"/>
                <w:sz w:val="24"/>
                <w:lang w:val="en-US"/>
              </w:rPr>
            </w:pPr>
            <w:r>
              <w:rPr>
                <w:rFonts w:ascii="Times New Roman" w:hAnsi="Times New Roman" w:eastAsia="Times New Roman"/>
                <w:w w:val="99"/>
                <w:sz w:val="24"/>
                <w:lang w:val="en-US"/>
              </w:rPr>
              <w:t>4</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spacing w:line="0" w:lineRule="atLeast"/>
              <w:ind w:left="80"/>
              <w:rPr>
                <w:rFonts w:ascii="Times New Roman" w:hAnsi="Times New Roman" w:cs="Times New Roman"/>
                <w:sz w:val="24"/>
                <w:szCs w:val="24"/>
              </w:rPr>
            </w:pPr>
            <w:r>
              <w:rPr>
                <w:rFonts w:ascii="Times New Roman" w:hAnsi="Times New Roman" w:eastAsia="Times New Roman"/>
                <w:sz w:val="24"/>
              </w:rPr>
              <w:t>Z Сигнал направления +</w:t>
            </w:r>
          </w:p>
        </w:tc>
        <w:tc>
          <w:tcPr>
            <w:tcW w:w="1984" w:type="dxa"/>
            <w:vMerge w:val="restart"/>
            <w:vAlign w:val="bottom"/>
          </w:tcPr>
          <w:p>
            <w:pPr>
              <w:spacing w:line="0" w:lineRule="atLeast"/>
              <w:ind w:right="80"/>
              <w:jc w:val="center"/>
              <w:rPr>
                <w:rFonts w:ascii="Times New Roman" w:hAnsi="Times New Roman" w:eastAsia="Times New Roman"/>
                <w:sz w:val="24"/>
              </w:rPr>
            </w:pPr>
            <w:r>
              <w:rPr>
                <w:rFonts w:ascii="Times New Roman" w:hAnsi="Times New Roman" w:cs="Times New Roman"/>
                <w:sz w:val="24"/>
                <w:szCs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Z</w:t>
            </w:r>
            <w:r>
              <w:rPr>
                <w:rFonts w:ascii="Times New Roman" w:hAnsi="Times New Roman" w:eastAsia="Times New Roman"/>
                <w:sz w:val="24"/>
                <w:lang w:val="en-US"/>
              </w:rPr>
              <w:t>DIR-</w:t>
            </w:r>
          </w:p>
        </w:tc>
        <w:tc>
          <w:tcPr>
            <w:tcW w:w="888" w:type="dxa"/>
            <w:vAlign w:val="bottom"/>
          </w:tcPr>
          <w:p>
            <w:pPr>
              <w:spacing w:line="0" w:lineRule="atLeast"/>
              <w:jc w:val="center"/>
              <w:rPr>
                <w:rFonts w:ascii="Times New Roman" w:hAnsi="Times New Roman" w:eastAsia="Times New Roman"/>
                <w:w w:val="99"/>
                <w:sz w:val="24"/>
                <w:lang w:val="en-US"/>
              </w:rPr>
            </w:pPr>
            <w:r>
              <w:rPr>
                <w:rFonts w:ascii="Times New Roman" w:hAnsi="Times New Roman" w:eastAsia="Times New Roman"/>
                <w:w w:val="99"/>
                <w:sz w:val="24"/>
                <w:lang w:val="en-US"/>
              </w:rPr>
              <w:t>16</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spacing w:line="0" w:lineRule="atLeast"/>
              <w:ind w:left="80"/>
              <w:rPr>
                <w:rFonts w:ascii="Times New Roman" w:hAnsi="Times New Roman" w:cs="Times New Roman"/>
                <w:sz w:val="24"/>
                <w:szCs w:val="24"/>
              </w:rPr>
            </w:pPr>
            <w:r>
              <w:rPr>
                <w:rFonts w:ascii="Times New Roman" w:hAnsi="Times New Roman" w:eastAsia="Times New Roman"/>
                <w:sz w:val="24"/>
              </w:rPr>
              <w:t>Z Сигнал направления -</w:t>
            </w:r>
          </w:p>
        </w:tc>
        <w:tc>
          <w:tcPr>
            <w:tcW w:w="1984" w:type="dxa"/>
            <w:vMerge w:val="continue"/>
            <w:vAlign w:val="bottom"/>
          </w:tcPr>
          <w:p>
            <w:pPr>
              <w:spacing w:line="0" w:lineRule="atLeast"/>
              <w:ind w:right="80"/>
              <w:jc w:val="center"/>
              <w:rPr>
                <w:rFonts w:ascii="Times New Roman" w:hAnsi="Times New Roman" w:eastAsia="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w w:val="99"/>
                <w:sz w:val="24"/>
              </w:rPr>
              <w:t>ZZO+</w:t>
            </w:r>
          </w:p>
        </w:tc>
        <w:tc>
          <w:tcPr>
            <w:tcW w:w="888" w:type="dxa"/>
            <w:vAlign w:val="bottom"/>
          </w:tcPr>
          <w:p>
            <w:pPr>
              <w:spacing w:line="0" w:lineRule="atLeast"/>
              <w:jc w:val="center"/>
              <w:rPr>
                <w:rFonts w:ascii="Times New Roman" w:hAnsi="Times New Roman" w:eastAsia="Times New Roman"/>
                <w:w w:val="99"/>
                <w:sz w:val="24"/>
                <w:lang w:val="en-US"/>
              </w:rPr>
            </w:pPr>
            <w:r>
              <w:rPr>
                <w:rFonts w:ascii="Times New Roman" w:hAnsi="Times New Roman" w:eastAsia="Times New Roman"/>
                <w:w w:val="99"/>
                <w:sz w:val="24"/>
                <w:lang w:val="en-US"/>
              </w:rPr>
              <w:t>2</w:t>
            </w:r>
          </w:p>
        </w:tc>
        <w:tc>
          <w:tcPr>
            <w:tcW w:w="954" w:type="dxa"/>
            <w:vAlign w:val="bottom"/>
          </w:tcPr>
          <w:p>
            <w:pPr>
              <w:spacing w:line="0" w:lineRule="atLeast"/>
              <w:jc w:val="center"/>
              <w:rPr>
                <w:rFonts w:ascii="Times New Roman" w:hAnsi="Times New Roman" w:eastAsia="Times New Roman"/>
                <w:sz w:val="24"/>
                <w:lang w:val="en-US"/>
              </w:rPr>
            </w:pPr>
            <w:r>
              <w:rPr>
                <w:rFonts w:ascii="Times New Roman" w:hAnsi="Times New Roman" w:eastAsia="Times New Roman"/>
                <w:sz w:val="24"/>
                <w:lang w:val="en-US"/>
              </w:rPr>
              <w:t>IN</w:t>
            </w:r>
          </w:p>
        </w:tc>
        <w:tc>
          <w:tcPr>
            <w:tcW w:w="3686" w:type="dxa"/>
          </w:tcPr>
          <w:p>
            <w:pPr>
              <w:spacing w:line="0" w:lineRule="atLeast"/>
              <w:ind w:left="80"/>
              <w:rPr>
                <w:rFonts w:ascii="Times New Roman" w:hAnsi="Times New Roman" w:eastAsia="Times New Roman"/>
                <w:sz w:val="24"/>
                <w:lang w:val="en-US"/>
              </w:rPr>
            </w:pPr>
            <w:r>
              <w:rPr>
                <w:rFonts w:ascii="Times New Roman" w:hAnsi="Times New Roman" w:eastAsia="Times New Roman"/>
                <w:sz w:val="24"/>
                <w:lang w:val="en-US"/>
              </w:rPr>
              <w:t xml:space="preserve">Z  </w:t>
            </w:r>
            <w:r>
              <w:rPr>
                <w:rFonts w:ascii="Times New Roman" w:hAnsi="Times New Roman" w:eastAsia="Times New Roman"/>
                <w:sz w:val="24"/>
              </w:rPr>
              <w:t>сигнал</w:t>
            </w:r>
            <w:r>
              <w:rPr>
                <w:rFonts w:ascii="Times New Roman" w:hAnsi="Times New Roman" w:eastAsia="Times New Roman"/>
                <w:sz w:val="24"/>
                <w:lang w:val="en-US"/>
              </w:rPr>
              <w:t xml:space="preserve"> </w:t>
            </w:r>
            <w:r>
              <w:rPr>
                <w:rFonts w:ascii="Times New Roman" w:hAnsi="Times New Roman" w:eastAsia="Times New Roman"/>
                <w:sz w:val="24"/>
              </w:rPr>
              <w:t>энкодера</w:t>
            </w:r>
            <w:r>
              <w:rPr>
                <w:rFonts w:ascii="Times New Roman" w:hAnsi="Times New Roman" w:eastAsia="Times New Roman"/>
                <w:sz w:val="24"/>
                <w:lang w:val="uk-UA"/>
              </w:rPr>
              <w:t xml:space="preserve"> </w:t>
            </w:r>
            <w:r>
              <w:rPr>
                <w:rFonts w:ascii="Times New Roman" w:hAnsi="Times New Roman" w:eastAsia="Times New Roman"/>
                <w:sz w:val="24"/>
                <w:lang w:val="en-US"/>
              </w:rPr>
              <w:t>Z +</w:t>
            </w:r>
          </w:p>
        </w:tc>
        <w:tc>
          <w:tcPr>
            <w:tcW w:w="1984" w:type="dxa"/>
            <w:vMerge w:val="restart"/>
            <w:vAlign w:val="bottom"/>
          </w:tcPr>
          <w:p>
            <w:pPr>
              <w:spacing w:line="0" w:lineRule="atLeast"/>
              <w:ind w:right="80"/>
              <w:jc w:val="center"/>
              <w:rPr>
                <w:rFonts w:ascii="Times New Roman" w:hAnsi="Times New Roman" w:eastAsia="Times New Roman"/>
                <w:sz w:val="24"/>
                <w:lang w:val="en-US"/>
              </w:rPr>
            </w:pPr>
            <w:r>
              <w:rPr>
                <w:rFonts w:ascii="Times New Roman" w:hAnsi="Times New Roman" w:cs="Times New Roman"/>
                <w:sz w:val="24"/>
                <w:szCs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lang w:val="en-US"/>
              </w:rPr>
            </w:pPr>
            <w:r>
              <w:rPr>
                <w:rFonts w:ascii="Times New Roman" w:hAnsi="Times New Roman" w:eastAsia="Times New Roman"/>
                <w:w w:val="99"/>
                <w:sz w:val="24"/>
                <w:lang w:val="en-US"/>
              </w:rPr>
              <w:t>ZZO-</w:t>
            </w:r>
          </w:p>
        </w:tc>
        <w:tc>
          <w:tcPr>
            <w:tcW w:w="888" w:type="dxa"/>
            <w:vAlign w:val="bottom"/>
          </w:tcPr>
          <w:p>
            <w:pPr>
              <w:spacing w:line="0" w:lineRule="atLeast"/>
              <w:jc w:val="center"/>
              <w:rPr>
                <w:rFonts w:ascii="Times New Roman" w:hAnsi="Times New Roman" w:eastAsia="Times New Roman"/>
                <w:w w:val="99"/>
                <w:sz w:val="24"/>
                <w:lang w:val="en-US"/>
              </w:rPr>
            </w:pPr>
            <w:r>
              <w:rPr>
                <w:rFonts w:ascii="Times New Roman" w:hAnsi="Times New Roman" w:eastAsia="Times New Roman"/>
                <w:w w:val="99"/>
                <w:sz w:val="24"/>
                <w:lang w:val="en-US"/>
              </w:rPr>
              <w:t>14</w:t>
            </w:r>
          </w:p>
        </w:tc>
        <w:tc>
          <w:tcPr>
            <w:tcW w:w="954" w:type="dxa"/>
            <w:vAlign w:val="bottom"/>
          </w:tcPr>
          <w:p>
            <w:pPr>
              <w:spacing w:line="0" w:lineRule="atLeast"/>
              <w:jc w:val="center"/>
              <w:rPr>
                <w:rFonts w:ascii="Times New Roman" w:hAnsi="Times New Roman" w:eastAsia="Times New Roman"/>
                <w:sz w:val="24"/>
                <w:lang w:val="en-US"/>
              </w:rPr>
            </w:pPr>
            <w:r>
              <w:rPr>
                <w:rFonts w:ascii="Times New Roman" w:hAnsi="Times New Roman" w:eastAsia="Times New Roman"/>
                <w:sz w:val="24"/>
                <w:lang w:val="en-US"/>
              </w:rPr>
              <w:t>IN</w:t>
            </w:r>
          </w:p>
        </w:tc>
        <w:tc>
          <w:tcPr>
            <w:tcW w:w="3686" w:type="dxa"/>
          </w:tcPr>
          <w:p>
            <w:pPr>
              <w:spacing w:line="0" w:lineRule="atLeast"/>
              <w:ind w:left="80"/>
              <w:rPr>
                <w:rFonts w:ascii="Times New Roman" w:hAnsi="Times New Roman" w:eastAsia="Times New Roman"/>
                <w:sz w:val="24"/>
                <w:lang w:val="en-US"/>
              </w:rPr>
            </w:pPr>
            <w:r>
              <w:rPr>
                <w:rFonts w:ascii="Times New Roman" w:hAnsi="Times New Roman" w:eastAsia="Times New Roman"/>
                <w:sz w:val="24"/>
                <w:lang w:val="en-US"/>
              </w:rPr>
              <w:t xml:space="preserve">Z  </w:t>
            </w:r>
            <w:r>
              <w:rPr>
                <w:rFonts w:ascii="Times New Roman" w:hAnsi="Times New Roman" w:eastAsia="Times New Roman"/>
                <w:sz w:val="24"/>
              </w:rPr>
              <w:t>сигнал</w:t>
            </w:r>
            <w:r>
              <w:rPr>
                <w:rFonts w:ascii="Times New Roman" w:hAnsi="Times New Roman" w:eastAsia="Times New Roman"/>
                <w:sz w:val="24"/>
                <w:lang w:val="en-US"/>
              </w:rPr>
              <w:t xml:space="preserve"> </w:t>
            </w:r>
            <w:r>
              <w:rPr>
                <w:rFonts w:ascii="Times New Roman" w:hAnsi="Times New Roman" w:eastAsia="Times New Roman"/>
                <w:sz w:val="24"/>
              </w:rPr>
              <w:t>энкодера</w:t>
            </w:r>
            <w:r>
              <w:rPr>
                <w:rFonts w:ascii="Times New Roman" w:hAnsi="Times New Roman" w:eastAsia="Times New Roman"/>
                <w:sz w:val="24"/>
                <w:lang w:val="uk-UA"/>
              </w:rPr>
              <w:t xml:space="preserve"> </w:t>
            </w:r>
            <w:r>
              <w:rPr>
                <w:rFonts w:ascii="Times New Roman" w:hAnsi="Times New Roman" w:eastAsia="Times New Roman"/>
                <w:sz w:val="24"/>
                <w:lang w:val="en-US"/>
              </w:rPr>
              <w:t>Z -</w:t>
            </w:r>
          </w:p>
        </w:tc>
        <w:tc>
          <w:tcPr>
            <w:tcW w:w="1984" w:type="dxa"/>
            <w:vMerge w:val="continue"/>
            <w:vAlign w:val="bottom"/>
          </w:tcPr>
          <w:p>
            <w:pPr>
              <w:spacing w:line="0" w:lineRule="atLeast"/>
              <w:ind w:right="80"/>
              <w:jc w:val="center"/>
              <w:rPr>
                <w:rFonts w:ascii="Times New Roman" w:hAnsi="Times New Roman" w:eastAsia="Times New Roman"/>
                <w:sz w:val="24"/>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w w:val="99"/>
                <w:sz w:val="24"/>
                <w:lang w:val="en-US"/>
              </w:rPr>
            </w:pPr>
            <w:r>
              <w:rPr>
                <w:rFonts w:ascii="Times New Roman" w:hAnsi="Times New Roman" w:eastAsia="Times New Roman"/>
                <w:w w:val="99"/>
                <w:sz w:val="24"/>
              </w:rPr>
              <w:t>ACP+</w:t>
            </w:r>
          </w:p>
        </w:tc>
        <w:tc>
          <w:tcPr>
            <w:tcW w:w="888" w:type="dxa"/>
            <w:vAlign w:val="bottom"/>
          </w:tcPr>
          <w:p>
            <w:pPr>
              <w:spacing w:line="0" w:lineRule="atLeast"/>
              <w:jc w:val="center"/>
              <w:rPr>
                <w:rFonts w:ascii="Times New Roman" w:hAnsi="Times New Roman" w:eastAsia="Times New Roman"/>
                <w:w w:val="99"/>
                <w:sz w:val="24"/>
                <w:lang w:val="en-US"/>
              </w:rPr>
            </w:pPr>
            <w:r>
              <w:rPr>
                <w:rFonts w:ascii="Times New Roman" w:hAnsi="Times New Roman" w:eastAsia="Times New Roman"/>
                <w:w w:val="99"/>
                <w:sz w:val="24"/>
                <w:lang w:val="en-US"/>
              </w:rPr>
              <w:t>1</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spacing w:line="0" w:lineRule="atLeast"/>
              <w:ind w:left="80"/>
              <w:rPr>
                <w:rFonts w:ascii="Times New Roman" w:hAnsi="Times New Roman" w:cs="Times New Roman"/>
                <w:sz w:val="24"/>
                <w:szCs w:val="24"/>
              </w:rPr>
            </w:pPr>
            <w:r>
              <w:rPr>
                <w:rFonts w:ascii="Times New Roman" w:hAnsi="Times New Roman" w:eastAsia="Times New Roman"/>
                <w:sz w:val="24"/>
                <w:lang w:val="en-US"/>
              </w:rPr>
              <w:t>A</w:t>
            </w:r>
            <w:r>
              <w:rPr>
                <w:rFonts w:ascii="Times New Roman" w:hAnsi="Times New Roman" w:eastAsia="Times New Roman"/>
                <w:sz w:val="24"/>
              </w:rPr>
              <w:t xml:space="preserve"> Импульсный сигнал +</w:t>
            </w:r>
          </w:p>
        </w:tc>
        <w:tc>
          <w:tcPr>
            <w:tcW w:w="1984" w:type="dxa"/>
            <w:vMerge w:val="restart"/>
            <w:vAlign w:val="bottom"/>
          </w:tcPr>
          <w:p>
            <w:pPr>
              <w:spacing w:line="0" w:lineRule="atLeast"/>
              <w:ind w:right="80"/>
              <w:jc w:val="center"/>
              <w:rPr>
                <w:rFonts w:ascii="Times New Roman" w:hAnsi="Times New Roman" w:eastAsia="Times New Roman"/>
                <w:sz w:val="24"/>
              </w:rPr>
            </w:pPr>
            <w:r>
              <w:rPr>
                <w:rFonts w:ascii="Times New Roman" w:hAnsi="Times New Roman" w:cs="Times New Roman"/>
                <w:sz w:val="24"/>
                <w:szCs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w w:val="99"/>
                <w:sz w:val="24"/>
                <w:lang w:val="en-US"/>
              </w:rPr>
            </w:pPr>
            <w:r>
              <w:rPr>
                <w:rFonts w:ascii="Times New Roman" w:hAnsi="Times New Roman" w:eastAsia="Times New Roman"/>
                <w:w w:val="99"/>
                <w:sz w:val="24"/>
              </w:rPr>
              <w:t>ACP-</w:t>
            </w:r>
          </w:p>
        </w:tc>
        <w:tc>
          <w:tcPr>
            <w:tcW w:w="888" w:type="dxa"/>
            <w:vAlign w:val="bottom"/>
          </w:tcPr>
          <w:p>
            <w:pPr>
              <w:spacing w:line="0" w:lineRule="atLeast"/>
              <w:jc w:val="center"/>
              <w:rPr>
                <w:rFonts w:ascii="Times New Roman" w:hAnsi="Times New Roman" w:eastAsia="Times New Roman"/>
                <w:w w:val="99"/>
                <w:sz w:val="24"/>
                <w:lang w:val="en-US"/>
              </w:rPr>
            </w:pPr>
            <w:r>
              <w:rPr>
                <w:rFonts w:ascii="Times New Roman" w:hAnsi="Times New Roman" w:eastAsia="Times New Roman"/>
                <w:w w:val="99"/>
                <w:sz w:val="24"/>
                <w:lang w:val="en-US"/>
              </w:rPr>
              <w:t>22</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spacing w:line="0" w:lineRule="atLeast"/>
              <w:ind w:left="80"/>
              <w:rPr>
                <w:rFonts w:ascii="Times New Roman" w:hAnsi="Times New Roman" w:cs="Times New Roman"/>
                <w:sz w:val="24"/>
                <w:szCs w:val="24"/>
              </w:rPr>
            </w:pPr>
            <w:r>
              <w:rPr>
                <w:rFonts w:ascii="Times New Roman" w:hAnsi="Times New Roman" w:eastAsia="Times New Roman"/>
                <w:sz w:val="24"/>
              </w:rPr>
              <w:t>A Импульсный сигнал -</w:t>
            </w:r>
          </w:p>
        </w:tc>
        <w:tc>
          <w:tcPr>
            <w:tcW w:w="1984" w:type="dxa"/>
            <w:vMerge w:val="continue"/>
            <w:vAlign w:val="bottom"/>
          </w:tcPr>
          <w:p>
            <w:pPr>
              <w:spacing w:line="0" w:lineRule="atLeast"/>
              <w:ind w:right="80"/>
              <w:jc w:val="center"/>
              <w:rPr>
                <w:rFonts w:ascii="Times New Roman" w:hAnsi="Times New Roman" w:eastAsia="Times New Roman"/>
                <w:sz w:val="24"/>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lang w:val="en-US"/>
              </w:rPr>
            </w:pPr>
            <w:r>
              <w:rPr>
                <w:rFonts w:ascii="Times New Roman" w:hAnsi="Times New Roman" w:eastAsia="Times New Roman"/>
                <w:w w:val="99"/>
                <w:sz w:val="24"/>
              </w:rPr>
              <w:t>ADIR+</w:t>
            </w:r>
          </w:p>
        </w:tc>
        <w:tc>
          <w:tcPr>
            <w:tcW w:w="888" w:type="dxa"/>
            <w:vAlign w:val="bottom"/>
          </w:tcPr>
          <w:p>
            <w:pPr>
              <w:spacing w:line="0" w:lineRule="atLeast"/>
              <w:jc w:val="center"/>
              <w:rPr>
                <w:rFonts w:ascii="Times New Roman" w:hAnsi="Times New Roman" w:eastAsia="Times New Roman"/>
                <w:w w:val="99"/>
                <w:sz w:val="24"/>
                <w:lang w:val="en-US"/>
              </w:rPr>
            </w:pPr>
            <w:r>
              <w:rPr>
                <w:rFonts w:ascii="Times New Roman" w:hAnsi="Times New Roman" w:eastAsia="Times New Roman"/>
                <w:w w:val="99"/>
                <w:sz w:val="24"/>
                <w:lang w:val="en-US"/>
              </w:rPr>
              <w:t>25</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spacing w:line="0" w:lineRule="atLeast"/>
              <w:ind w:left="80"/>
              <w:rPr>
                <w:rFonts w:ascii="Times New Roman" w:hAnsi="Times New Roman" w:cs="Times New Roman"/>
                <w:sz w:val="24"/>
                <w:szCs w:val="24"/>
              </w:rPr>
            </w:pPr>
            <w:r>
              <w:rPr>
                <w:rFonts w:ascii="Times New Roman" w:hAnsi="Times New Roman" w:eastAsia="Times New Roman"/>
                <w:sz w:val="24"/>
              </w:rPr>
              <w:t>A Сигнал направления +</w:t>
            </w:r>
          </w:p>
        </w:tc>
        <w:tc>
          <w:tcPr>
            <w:tcW w:w="1984" w:type="dxa"/>
            <w:vMerge w:val="restart"/>
            <w:vAlign w:val="bottom"/>
          </w:tcPr>
          <w:p>
            <w:pPr>
              <w:spacing w:line="0" w:lineRule="atLeast"/>
              <w:ind w:right="80"/>
              <w:jc w:val="center"/>
              <w:rPr>
                <w:rFonts w:ascii="Times New Roman" w:hAnsi="Times New Roman" w:eastAsia="Times New Roman"/>
                <w:sz w:val="24"/>
                <w:lang w:val="en-US"/>
              </w:rPr>
            </w:pPr>
            <w:r>
              <w:rPr>
                <w:rFonts w:ascii="Times New Roman" w:hAnsi="Times New Roman" w:cs="Times New Roman"/>
                <w:sz w:val="24"/>
                <w:szCs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sz w:val="24"/>
                <w:lang w:val="en-US"/>
              </w:rPr>
            </w:pPr>
            <w:r>
              <w:rPr>
                <w:rFonts w:ascii="Times New Roman" w:hAnsi="Times New Roman" w:eastAsia="Times New Roman"/>
                <w:w w:val="99"/>
                <w:sz w:val="24"/>
              </w:rPr>
              <w:t>ADIR-</w:t>
            </w:r>
          </w:p>
        </w:tc>
        <w:tc>
          <w:tcPr>
            <w:tcW w:w="888" w:type="dxa"/>
            <w:vAlign w:val="bottom"/>
          </w:tcPr>
          <w:p>
            <w:pPr>
              <w:spacing w:line="0" w:lineRule="atLeast"/>
              <w:jc w:val="center"/>
              <w:rPr>
                <w:rFonts w:ascii="Times New Roman" w:hAnsi="Times New Roman" w:eastAsia="Times New Roman"/>
                <w:w w:val="99"/>
                <w:sz w:val="24"/>
                <w:lang w:val="en-US"/>
              </w:rPr>
            </w:pPr>
            <w:r>
              <w:rPr>
                <w:rFonts w:ascii="Times New Roman" w:hAnsi="Times New Roman" w:eastAsia="Times New Roman"/>
                <w:w w:val="99"/>
                <w:sz w:val="24"/>
                <w:lang w:val="en-US"/>
              </w:rPr>
              <w:t>24</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tcPr>
          <w:p>
            <w:pPr>
              <w:spacing w:line="0" w:lineRule="atLeast"/>
              <w:ind w:left="80"/>
              <w:rPr>
                <w:rFonts w:ascii="Times New Roman" w:hAnsi="Times New Roman" w:cs="Times New Roman"/>
                <w:sz w:val="24"/>
                <w:szCs w:val="24"/>
              </w:rPr>
            </w:pPr>
            <w:r>
              <w:rPr>
                <w:rFonts w:ascii="Times New Roman" w:hAnsi="Times New Roman" w:eastAsia="Times New Roman"/>
                <w:sz w:val="24"/>
              </w:rPr>
              <w:t>A Сигнал направления -</w:t>
            </w:r>
          </w:p>
        </w:tc>
        <w:tc>
          <w:tcPr>
            <w:tcW w:w="1984" w:type="dxa"/>
            <w:vMerge w:val="continue"/>
            <w:vAlign w:val="bottom"/>
          </w:tcPr>
          <w:p>
            <w:pPr>
              <w:spacing w:line="0" w:lineRule="atLeast"/>
              <w:ind w:right="80"/>
              <w:jc w:val="center"/>
              <w:rPr>
                <w:rFonts w:ascii="Times New Roman" w:hAnsi="Times New Roman" w:eastAsia="Times New Roman"/>
                <w:sz w:val="24"/>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w w:val="98"/>
                <w:sz w:val="24"/>
              </w:rPr>
            </w:pPr>
            <w:r>
              <w:rPr>
                <w:rFonts w:ascii="Times New Roman" w:hAnsi="Times New Roman" w:eastAsia="Times New Roman"/>
                <w:sz w:val="24"/>
              </w:rPr>
              <w:t>0V</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13, 23</w:t>
            </w:r>
          </w:p>
        </w:tc>
        <w:tc>
          <w:tcPr>
            <w:tcW w:w="954" w:type="dxa"/>
            <w:vAlign w:val="bottom"/>
          </w:tcPr>
          <w:p>
            <w:pPr>
              <w:spacing w:line="0" w:lineRule="atLeast"/>
              <w:jc w:val="center"/>
              <w:rPr>
                <w:rFonts w:ascii="Times New Roman" w:hAnsi="Times New Roman" w:eastAsia="Times New Roman"/>
                <w:w w:val="97"/>
                <w:sz w:val="24"/>
              </w:rPr>
            </w:pPr>
            <w:r>
              <w:rPr>
                <w:rFonts w:ascii="Times New Roman" w:hAnsi="Times New Roman" w:eastAsia="Times New Roman"/>
                <w:w w:val="97"/>
                <w:sz w:val="24"/>
              </w:rPr>
              <w:t>OUT</w:t>
            </w:r>
          </w:p>
        </w:tc>
        <w:tc>
          <w:tcPr>
            <w:tcW w:w="3686" w:type="dxa"/>
            <w:vAlign w:val="bottom"/>
          </w:tcPr>
          <w:p>
            <w:pPr>
              <w:rPr>
                <w:rFonts w:ascii="Times New Roman" w:hAnsi="Times New Roman" w:eastAsia="Times New Roman"/>
                <w:sz w:val="24"/>
              </w:rPr>
            </w:pPr>
            <w:r>
              <w:rPr>
                <w:rFonts w:ascii="Times New Roman" w:hAnsi="Times New Roman" w:eastAsia="Times New Roman"/>
                <w:w w:val="95"/>
                <w:sz w:val="24"/>
              </w:rPr>
              <w:t>0V</w:t>
            </w:r>
          </w:p>
        </w:tc>
        <w:tc>
          <w:tcPr>
            <w:tcW w:w="1984" w:type="dxa"/>
            <w:vAlign w:val="bottom"/>
          </w:tcPr>
          <w:p>
            <w:pPr>
              <w:spacing w:line="0" w:lineRule="atLeast"/>
              <w:ind w:right="80"/>
              <w:jc w:val="center"/>
              <w:rPr>
                <w:rFonts w:ascii="Times New Roman" w:hAnsi="Times New Roman" w:eastAsia="Times New Roman"/>
                <w:sz w:val="24"/>
                <w:lang w:val="en-US"/>
              </w:rPr>
            </w:pPr>
            <w:r>
              <w:rPr>
                <w:rFonts w:ascii="Times New Roman" w:hAnsi="Times New Roman" w:eastAsia="Times New Roman"/>
                <w:w w:val="95"/>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w w:val="98"/>
                <w:sz w:val="24"/>
              </w:rPr>
            </w:pPr>
            <w:r>
              <w:rPr>
                <w:rFonts w:ascii="Times New Roman" w:hAnsi="Times New Roman" w:eastAsia="Times New Roman"/>
                <w:w w:val="97"/>
                <w:sz w:val="24"/>
              </w:rPr>
              <w:t>ALM</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12</w:t>
            </w:r>
          </w:p>
        </w:tc>
        <w:tc>
          <w:tcPr>
            <w:tcW w:w="954" w:type="dxa"/>
            <w:vAlign w:val="bottom"/>
          </w:tcPr>
          <w:p>
            <w:pPr>
              <w:spacing w:line="0" w:lineRule="atLeast"/>
              <w:jc w:val="center"/>
              <w:rPr>
                <w:rFonts w:ascii="Times New Roman" w:hAnsi="Times New Roman" w:eastAsia="Times New Roman"/>
                <w:w w:val="97"/>
                <w:sz w:val="24"/>
              </w:rPr>
            </w:pPr>
            <w:r>
              <w:rPr>
                <w:rFonts w:ascii="Times New Roman" w:hAnsi="Times New Roman" w:eastAsia="Times New Roman"/>
                <w:w w:val="94"/>
                <w:sz w:val="24"/>
              </w:rPr>
              <w:t>IN</w:t>
            </w:r>
          </w:p>
        </w:tc>
        <w:tc>
          <w:tcPr>
            <w:tcW w:w="3686" w:type="dxa"/>
            <w:vAlign w:val="bottom"/>
          </w:tcPr>
          <w:p>
            <w:pPr>
              <w:rPr>
                <w:rFonts w:ascii="Times New Roman" w:hAnsi="Times New Roman" w:eastAsia="Times New Roman"/>
                <w:sz w:val="24"/>
              </w:rPr>
            </w:pPr>
            <w:r>
              <w:rPr>
                <w:rFonts w:ascii="Times New Roman" w:hAnsi="Times New Roman" w:eastAsia="Times New Roman"/>
                <w:sz w:val="24"/>
              </w:rPr>
              <w:t>Серво сигнализация</w:t>
            </w:r>
          </w:p>
        </w:tc>
        <w:tc>
          <w:tcPr>
            <w:tcW w:w="1984" w:type="dxa"/>
            <w:vAlign w:val="bottom"/>
          </w:tcPr>
          <w:p>
            <w:pPr>
              <w:spacing w:line="0" w:lineRule="atLeast"/>
              <w:ind w:right="80"/>
              <w:jc w:val="center"/>
              <w:rPr>
                <w:rFonts w:ascii="Times New Roman" w:hAnsi="Times New Roman" w:eastAsia="Times New Roman"/>
                <w:sz w:val="24"/>
                <w:lang w:val="en-US"/>
              </w:rPr>
            </w:pPr>
            <w:r>
              <w:rPr>
                <w:rFonts w:ascii="Times New Roman" w:hAnsi="Times New Roman" w:eastAsia="Times New Roman"/>
                <w:w w:val="95"/>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w w:val="98"/>
                <w:sz w:val="24"/>
              </w:rPr>
            </w:pPr>
            <w:r>
              <w:rPr>
                <w:rFonts w:ascii="Times New Roman" w:hAnsi="Times New Roman" w:eastAsia="Times New Roman"/>
                <w:w w:val="98"/>
                <w:sz w:val="24"/>
              </w:rPr>
              <w:t>+24V</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11</w:t>
            </w:r>
          </w:p>
        </w:tc>
        <w:tc>
          <w:tcPr>
            <w:tcW w:w="954" w:type="dxa"/>
            <w:vAlign w:val="bottom"/>
          </w:tcPr>
          <w:p>
            <w:pPr>
              <w:spacing w:line="0" w:lineRule="atLeast"/>
              <w:jc w:val="center"/>
              <w:rPr>
                <w:rFonts w:ascii="Times New Roman" w:hAnsi="Times New Roman" w:eastAsia="Times New Roman"/>
                <w:w w:val="97"/>
                <w:sz w:val="24"/>
              </w:rPr>
            </w:pPr>
            <w:r>
              <w:rPr>
                <w:rFonts w:ascii="Times New Roman" w:hAnsi="Times New Roman" w:eastAsia="Times New Roman"/>
                <w:w w:val="97"/>
                <w:sz w:val="24"/>
              </w:rPr>
              <w:t>OUT</w:t>
            </w:r>
          </w:p>
        </w:tc>
        <w:tc>
          <w:tcPr>
            <w:tcW w:w="3686" w:type="dxa"/>
            <w:vAlign w:val="bottom"/>
          </w:tcPr>
          <w:p>
            <w:pPr>
              <w:rPr>
                <w:rFonts w:ascii="Times New Roman" w:hAnsi="Times New Roman" w:eastAsia="Times New Roman"/>
                <w:sz w:val="24"/>
              </w:rPr>
            </w:pPr>
            <w:r>
              <w:rPr>
                <w:rFonts w:ascii="Times New Roman" w:hAnsi="Times New Roman" w:eastAsia="Times New Roman"/>
                <w:sz w:val="24"/>
              </w:rPr>
              <w:t>+24</w:t>
            </w:r>
            <w:r>
              <w:rPr>
                <w:rFonts w:ascii="Times New Roman" w:hAnsi="Times New Roman" w:eastAsia="Times New Roman"/>
                <w:w w:val="95"/>
                <w:sz w:val="24"/>
              </w:rPr>
              <w:t>V</w:t>
            </w:r>
          </w:p>
        </w:tc>
        <w:tc>
          <w:tcPr>
            <w:tcW w:w="1984" w:type="dxa"/>
            <w:vAlign w:val="bottom"/>
          </w:tcPr>
          <w:p>
            <w:pPr>
              <w:spacing w:line="0" w:lineRule="atLeast"/>
              <w:ind w:right="80"/>
              <w:jc w:val="center"/>
              <w:rPr>
                <w:rFonts w:ascii="Times New Roman" w:hAnsi="Times New Roman" w:eastAsia="Times New Roman"/>
                <w:sz w:val="24"/>
                <w:lang w:val="en-US"/>
              </w:rPr>
            </w:pPr>
            <w:r>
              <w:rPr>
                <w:rFonts w:ascii="Times New Roman" w:hAnsi="Times New Roman" w:eastAsia="Times New Roman"/>
                <w:w w:val="95"/>
                <w:sz w:val="24"/>
                <w:lang w:val="en-US"/>
              </w:rPr>
              <w:t>24</w:t>
            </w:r>
            <w:r>
              <w:rPr>
                <w:rFonts w:ascii="Times New Roman" w:hAnsi="Times New Roman" w:eastAsia="Times New Roman"/>
                <w:w w:val="95"/>
                <w:sz w:val="24"/>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vAlign w:val="bottom"/>
          </w:tcPr>
          <w:p>
            <w:pPr>
              <w:spacing w:line="0" w:lineRule="atLeast"/>
              <w:jc w:val="center"/>
              <w:rPr>
                <w:rFonts w:ascii="Times New Roman" w:hAnsi="Times New Roman" w:eastAsia="Times New Roman"/>
                <w:w w:val="98"/>
                <w:sz w:val="24"/>
              </w:rPr>
            </w:pPr>
            <w:r>
              <w:rPr>
                <w:rFonts w:ascii="Times New Roman" w:hAnsi="Times New Roman" w:eastAsia="Times New Roman"/>
                <w:sz w:val="24"/>
              </w:rPr>
              <w:t>INTH</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10</w:t>
            </w:r>
          </w:p>
        </w:tc>
        <w:tc>
          <w:tcPr>
            <w:tcW w:w="954" w:type="dxa"/>
            <w:vAlign w:val="bottom"/>
          </w:tcPr>
          <w:p>
            <w:pPr>
              <w:spacing w:line="0" w:lineRule="atLeast"/>
              <w:jc w:val="center"/>
              <w:rPr>
                <w:rFonts w:ascii="Times New Roman" w:hAnsi="Times New Roman" w:eastAsia="Times New Roman"/>
                <w:w w:val="97"/>
                <w:sz w:val="24"/>
              </w:rPr>
            </w:pPr>
            <w:r>
              <w:rPr>
                <w:rFonts w:ascii="Times New Roman" w:hAnsi="Times New Roman" w:eastAsia="Times New Roman"/>
                <w:w w:val="97"/>
                <w:sz w:val="24"/>
              </w:rPr>
              <w:t>OUT</w:t>
            </w:r>
          </w:p>
        </w:tc>
        <w:tc>
          <w:tcPr>
            <w:tcW w:w="3686" w:type="dxa"/>
            <w:vAlign w:val="bottom"/>
          </w:tcPr>
          <w:p>
            <w:pPr>
              <w:rPr>
                <w:rFonts w:ascii="Times New Roman" w:hAnsi="Times New Roman" w:eastAsia="Times New Roman"/>
                <w:sz w:val="24"/>
              </w:rPr>
            </w:pPr>
            <w:r>
              <w:rPr>
                <w:rFonts w:ascii="Times New Roman" w:hAnsi="Times New Roman" w:eastAsia="Times New Roman"/>
                <w:sz w:val="24"/>
                <w:lang w:val="uk-UA"/>
              </w:rPr>
              <w:t>Сброс авари</w:t>
            </w:r>
          </w:p>
        </w:tc>
        <w:tc>
          <w:tcPr>
            <w:tcW w:w="1984" w:type="dxa"/>
            <w:vAlign w:val="bottom"/>
          </w:tcPr>
          <w:p>
            <w:pPr>
              <w:spacing w:line="0" w:lineRule="atLeast"/>
              <w:ind w:right="80"/>
              <w:jc w:val="center"/>
              <w:rPr>
                <w:rFonts w:ascii="Times New Roman" w:hAnsi="Times New Roman" w:eastAsia="Times New Roman"/>
                <w:sz w:val="24"/>
                <w:lang w:val="en-US"/>
              </w:rPr>
            </w:pPr>
            <w:r>
              <w:rPr>
                <w:rFonts w:ascii="Times New Roman" w:hAnsi="Times New Roman" w:eastAsia="Times New Roman"/>
                <w:w w:val="95"/>
                <w:sz w:val="24"/>
              </w:rPr>
              <w:t>0V</w:t>
            </w:r>
          </w:p>
        </w:tc>
      </w:tr>
    </w:tbl>
    <w:p>
      <w:pPr>
        <w:rPr>
          <w:rFonts w:ascii="Times New Roman" w:hAnsi="Times New Roman" w:eastAsia="Times New Roman"/>
          <w:b/>
          <w:sz w:val="28"/>
          <w:lang w:val="en-US"/>
        </w:rPr>
      </w:pPr>
    </w:p>
    <w:p>
      <w:pPr>
        <w:rPr>
          <w:rFonts w:ascii="Times New Roman" w:hAnsi="Times New Roman" w:eastAsia="Times New Roman"/>
          <w:b/>
          <w:sz w:val="28"/>
          <w:lang w:val="en-US"/>
        </w:rPr>
      </w:pPr>
    </w:p>
    <w:p>
      <w:pPr>
        <w:rPr>
          <w:rFonts w:ascii="Times New Roman" w:hAnsi="Times New Roman" w:eastAsia="Times New Roman"/>
          <w:b/>
          <w:sz w:val="28"/>
        </w:rPr>
      </w:pPr>
      <w:r>
        <w:rPr>
          <w:rFonts w:ascii="Times New Roman" w:hAnsi="Times New Roman" w:eastAsia="Times New Roman"/>
          <w:b/>
          <w:sz w:val="28"/>
        </w:rPr>
        <w:t>Обратите внимание:</w:t>
      </w:r>
    </w:p>
    <w:p>
      <w:pPr>
        <w:jc w:val="both"/>
        <w:rPr>
          <w:rFonts w:ascii="Times New Roman" w:hAnsi="Times New Roman" w:eastAsia="Times New Roman"/>
          <w:b/>
          <w:sz w:val="28"/>
        </w:rPr>
      </w:pPr>
      <w:r>
        <w:rPr>
          <w:rFonts w:ascii="Times New Roman" w:hAnsi="Times New Roman" w:eastAsia="Times New Roman"/>
          <w:b/>
          <w:sz w:val="28"/>
        </w:rPr>
        <w:t>1. Сигнальная линия привода должна иметь экранированный двухжильный кабель, длиной не более 20 м</w:t>
      </w:r>
    </w:p>
    <w:p>
      <w:pPr>
        <w:rPr>
          <w:rFonts w:ascii="Times New Roman" w:hAnsi="Times New Roman" w:eastAsia="Times New Roman"/>
          <w:b/>
          <w:sz w:val="28"/>
        </w:rPr>
      </w:pPr>
      <w:r>
        <w:rPr>
          <w:rFonts w:ascii="Times New Roman" w:hAnsi="Times New Roman" w:eastAsia="Times New Roman"/>
          <w:b/>
          <w:sz w:val="28"/>
        </w:rPr>
        <w:t xml:space="preserve">2. Аварийный сигнал ALM всегда открыт или закрыт, устанавливается параметром № 17 в </w:t>
      </w:r>
      <w:r>
        <w:rPr>
          <w:rFonts w:ascii="Times New Roman" w:hAnsi="Times New Roman" w:eastAsia="Times New Roman"/>
          <w:b/>
          <w:sz w:val="28"/>
          <w:lang w:val="uk-UA"/>
        </w:rPr>
        <w:t xml:space="preserve">прочих </w:t>
      </w:r>
      <w:r>
        <w:rPr>
          <w:rFonts w:ascii="Times New Roman" w:hAnsi="Times New Roman" w:eastAsia="Times New Roman"/>
          <w:b/>
          <w:sz w:val="28"/>
        </w:rPr>
        <w:t>параметрах.</w:t>
      </w:r>
    </w:p>
    <w:p>
      <w:pPr>
        <w:rPr>
          <w:rFonts w:ascii="Times New Roman" w:hAnsi="Times New Roman" w:eastAsia="Times New Roman"/>
          <w:b/>
          <w:sz w:val="28"/>
        </w:rPr>
      </w:pPr>
      <w:r>
        <w:rPr>
          <w:rFonts w:ascii="Times New Roman" w:hAnsi="Times New Roman" w:eastAsia="Times New Roman"/>
          <w:b/>
          <w:sz w:val="28"/>
        </w:rPr>
        <w:t xml:space="preserve">3. Когда </w:t>
      </w:r>
      <w:r>
        <w:rPr>
          <w:rFonts w:ascii="Times New Roman" w:hAnsi="Times New Roman" w:eastAsia="Times New Roman"/>
          <w:b/>
          <w:sz w:val="28"/>
          <w:lang w:val="uk-UA"/>
        </w:rPr>
        <w:t xml:space="preserve">в </w:t>
      </w:r>
      <w:r>
        <w:rPr>
          <w:rFonts w:ascii="Times New Roman" w:hAnsi="Times New Roman" w:eastAsia="Times New Roman"/>
          <w:b/>
          <w:sz w:val="28"/>
        </w:rPr>
        <w:t>системе выбирает</w:t>
      </w:r>
      <w:r>
        <w:rPr>
          <w:rFonts w:ascii="Times New Roman" w:hAnsi="Times New Roman" w:eastAsia="Times New Roman"/>
          <w:b/>
          <w:sz w:val="28"/>
          <w:lang w:val="uk-UA"/>
        </w:rPr>
        <w:t>ся</w:t>
      </w:r>
      <w:r>
        <w:rPr>
          <w:rFonts w:ascii="Times New Roman" w:hAnsi="Times New Roman" w:eastAsia="Times New Roman"/>
          <w:b/>
          <w:sz w:val="28"/>
        </w:rPr>
        <w:t xml:space="preserve"> ось C в качестве оси вращения, инструкция M800 возвращается к исходной точке </w:t>
      </w:r>
      <w:r>
        <w:rPr>
          <w:rFonts w:ascii="Times New Roman" w:hAnsi="Times New Roman" w:cs="Times New Roman"/>
          <w:b/>
          <w:sz w:val="28"/>
          <w:szCs w:val="28"/>
        </w:rPr>
        <w:t>датчика обратной связи</w:t>
      </w:r>
      <w:r>
        <w:rPr>
          <w:rFonts w:ascii="Times New Roman" w:hAnsi="Times New Roman" w:eastAsia="Times New Roman"/>
          <w:b/>
          <w:sz w:val="28"/>
        </w:rPr>
        <w:t>, входной сигнал M75 выбирает режим управления положением сервопривода шпинделя, M03 / M04 закрывает сигнал M75, сервопривод шпинделя выбирает управление скоростью.</w:t>
      </w:r>
    </w:p>
    <w:p>
      <w:pPr>
        <w:rPr>
          <w:rFonts w:ascii="Times New Roman" w:hAnsi="Times New Roman" w:eastAsia="Times New Roman"/>
          <w:sz w:val="28"/>
        </w:rPr>
      </w:pPr>
    </w:p>
    <w:p>
      <w:pPr>
        <w:rPr>
          <w:rFonts w:ascii="Times New Roman" w:hAnsi="Times New Roman" w:eastAsia="Times New Roman"/>
          <w:sz w:val="28"/>
        </w:rPr>
      </w:pPr>
      <w:r>
        <w:rPr>
          <w:rFonts w:ascii="Times New Roman" w:hAnsi="Times New Roman" w:eastAsia="Times New Roman"/>
          <w:sz w:val="28"/>
        </w:rPr>
        <w:t>Серво сигнал сигнализации:</w:t>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r>
        <w:rPr>
          <w:rFonts w:ascii="Times New Roman" w:hAnsi="Times New Roman" w:eastAsia="Times New Roman"/>
          <w:sz w:val="28"/>
        </w:rPr>
        <w:drawing>
          <wp:anchor distT="0" distB="0" distL="114300" distR="114300" simplePos="0" relativeHeight="251700224" behindDoc="1" locked="0" layoutInCell="1" allowOverlap="1">
            <wp:simplePos x="0" y="0"/>
            <wp:positionH relativeFrom="column">
              <wp:posOffset>133350</wp:posOffset>
            </wp:positionH>
            <wp:positionV relativeFrom="paragraph">
              <wp:posOffset>19050</wp:posOffset>
            </wp:positionV>
            <wp:extent cx="2648585" cy="2599690"/>
            <wp:effectExtent l="0" t="0" r="0" b="0"/>
            <wp:wrapNone/>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Рисунок 15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648585" cy="2599690"/>
                    </a:xfrm>
                    <a:prstGeom prst="rect">
                      <a:avLst/>
                    </a:prstGeom>
                    <a:noFill/>
                  </pic:spPr>
                </pic:pic>
              </a:graphicData>
            </a:graphic>
          </wp:anchor>
        </w:drawing>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b/>
          <w:sz w:val="28"/>
        </w:rPr>
      </w:pPr>
      <w:r>
        <w:rPr>
          <w:rFonts w:ascii="Times New Roman" w:hAnsi="Times New Roman" w:eastAsia="Times New Roman"/>
          <w:b/>
          <w:sz w:val="28"/>
        </w:rPr>
        <w:t xml:space="preserve">4.7.7 CN11 </w:t>
      </w:r>
      <w:r>
        <w:rPr>
          <w:rFonts w:ascii="Times New Roman" w:hAnsi="Times New Roman" w:eastAsia="Times New Roman"/>
          <w:b/>
          <w:sz w:val="28"/>
          <w:lang w:val="uk-UA"/>
        </w:rPr>
        <w:t>П</w:t>
      </w:r>
      <w:r>
        <w:rPr>
          <w:rFonts w:ascii="Times New Roman" w:hAnsi="Times New Roman" w:eastAsia="Times New Roman"/>
          <w:b/>
          <w:sz w:val="28"/>
        </w:rPr>
        <w:t xml:space="preserve">одключение вгнешнего маховика </w:t>
      </w:r>
      <w:r>
        <w:rPr>
          <w:rFonts w:ascii="Times New Roman" w:hAnsi="Times New Roman" w:eastAsia="Times New Roman"/>
          <w:b/>
          <w:sz w:val="28"/>
          <w:lang w:val="en-US"/>
        </w:rPr>
        <w:t>MPG</w:t>
      </w:r>
    </w:p>
    <w:p>
      <w:pPr>
        <w:rPr>
          <w:rFonts w:ascii="Times New Roman" w:hAnsi="Times New Roman" w:eastAsia="Times New Roman"/>
          <w:sz w:val="28"/>
        </w:rPr>
      </w:pPr>
      <w:r>
        <w:rPr>
          <w:rFonts w:ascii="Times New Roman" w:hAnsi="Times New Roman" w:eastAsia="Times New Roman"/>
          <w:sz w:val="28"/>
        </w:rPr>
        <w:drawing>
          <wp:anchor distT="0" distB="0" distL="114300" distR="114300" simplePos="0" relativeHeight="251661312" behindDoc="1" locked="0" layoutInCell="1" allowOverlap="1">
            <wp:simplePos x="0" y="0"/>
            <wp:positionH relativeFrom="column">
              <wp:posOffset>1177290</wp:posOffset>
            </wp:positionH>
            <wp:positionV relativeFrom="paragraph">
              <wp:posOffset>68580</wp:posOffset>
            </wp:positionV>
            <wp:extent cx="2218690" cy="1341120"/>
            <wp:effectExtent l="0" t="0" r="0" b="0"/>
            <wp:wrapNone/>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16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2218690" cy="1341120"/>
                    </a:xfrm>
                    <a:prstGeom prst="rect">
                      <a:avLst/>
                    </a:prstGeom>
                    <a:noFill/>
                  </pic:spPr>
                </pic:pic>
              </a:graphicData>
            </a:graphic>
          </wp:anchor>
        </w:drawing>
      </w:r>
      <w:r>
        <w:rPr>
          <w:rFonts w:ascii="Times New Roman" w:hAnsi="Times New Roman" w:eastAsia="Times New Roman"/>
          <w:sz w:val="28"/>
        </w:rPr>
        <w:t xml:space="preserve"> </w:t>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tbl>
      <w:tblPr>
        <w:tblStyle w:val="9"/>
        <w:tblW w:w="93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6"/>
        <w:gridCol w:w="888"/>
        <w:gridCol w:w="954"/>
        <w:gridCol w:w="3686"/>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58" w:type="dxa"/>
            <w:gridSpan w:val="5"/>
          </w:tcPr>
          <w:p>
            <w:pPr>
              <w:rPr>
                <w:rFonts w:ascii="Times New Roman" w:hAnsi="Times New Roman" w:cs="Times New Roman"/>
                <w:sz w:val="24"/>
                <w:szCs w:val="24"/>
              </w:rPr>
            </w:pPr>
            <w:r>
              <w:rPr>
                <w:rFonts w:ascii="Times New Roman" w:hAnsi="Times New Roman" w:eastAsia="Times New Roman"/>
                <w:sz w:val="24"/>
              </w:rPr>
              <w:t xml:space="preserve">CN11  </w:t>
            </w:r>
            <w:r>
              <w:rPr>
                <w:rFonts w:ascii="Times New Roman" w:hAnsi="Times New Roman" w:cs="Times New Roman"/>
                <w:sz w:val="24"/>
              </w:rPr>
              <w:t>сигнал</w:t>
            </w:r>
            <w:r>
              <w:rPr>
                <w:rFonts w:ascii="Times New Roman" w:hAnsi="Times New Roman" w:cs="Times New Roman"/>
                <w:sz w:val="24"/>
                <w:szCs w:val="24"/>
              </w:rPr>
              <w:t xml:space="preserve">ы внешнего маховика </w:t>
            </w:r>
            <w:r>
              <w:rPr>
                <w:rFonts w:ascii="Times New Roman" w:hAnsi="Times New Roman" w:cs="Times New Roman"/>
                <w:sz w:val="24"/>
                <w:szCs w:val="24"/>
                <w:lang w:val="en-US"/>
              </w:rPr>
              <w:t>MPG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46" w:type="dxa"/>
          </w:tcPr>
          <w:p>
            <w:pPr>
              <w:jc w:val="center"/>
              <w:rPr>
                <w:rFonts w:ascii="Times New Roman" w:hAnsi="Times New Roman" w:cs="Times New Roman"/>
                <w:sz w:val="24"/>
                <w:szCs w:val="24"/>
              </w:rPr>
            </w:pPr>
            <w:r>
              <w:rPr>
                <w:rFonts w:ascii="Times New Roman" w:hAnsi="Times New Roman" w:cs="Times New Roman"/>
                <w:sz w:val="24"/>
                <w:szCs w:val="24"/>
              </w:rPr>
              <w:t>Сигнал</w:t>
            </w:r>
          </w:p>
        </w:tc>
        <w:tc>
          <w:tcPr>
            <w:tcW w:w="888" w:type="dxa"/>
          </w:tcPr>
          <w:p>
            <w:pPr>
              <w:jc w:val="center"/>
              <w:rPr>
                <w:rFonts w:ascii="Times New Roman" w:hAnsi="Times New Roman" w:cs="Times New Roman"/>
                <w:sz w:val="24"/>
                <w:szCs w:val="24"/>
              </w:rPr>
            </w:pPr>
            <w:r>
              <w:rPr>
                <w:rFonts w:ascii="Times New Roman" w:hAnsi="Times New Roman" w:cs="Times New Roman"/>
                <w:sz w:val="24"/>
                <w:szCs w:val="24"/>
              </w:rPr>
              <w:t>конт.</w:t>
            </w:r>
          </w:p>
        </w:tc>
        <w:tc>
          <w:tcPr>
            <w:tcW w:w="954" w:type="dxa"/>
          </w:tcPr>
          <w:p>
            <w:pPr>
              <w:jc w:val="center"/>
              <w:rPr>
                <w:rFonts w:ascii="Times New Roman" w:hAnsi="Times New Roman" w:cs="Times New Roman"/>
                <w:sz w:val="24"/>
                <w:szCs w:val="24"/>
              </w:rPr>
            </w:pPr>
            <w:r>
              <w:rPr>
                <w:rFonts w:ascii="Times New Roman" w:hAnsi="Times New Roman" w:cs="Times New Roman"/>
                <w:sz w:val="24"/>
                <w:szCs w:val="24"/>
              </w:rPr>
              <w:t>I/O</w:t>
            </w:r>
          </w:p>
        </w:tc>
        <w:tc>
          <w:tcPr>
            <w:tcW w:w="3686" w:type="dxa"/>
          </w:tcPr>
          <w:p>
            <w:pPr>
              <w:jc w:val="center"/>
              <w:rPr>
                <w:rFonts w:ascii="Times New Roman" w:hAnsi="Times New Roman" w:cs="Times New Roman"/>
                <w:sz w:val="24"/>
                <w:szCs w:val="24"/>
              </w:rPr>
            </w:pPr>
            <w:r>
              <w:rPr>
                <w:rFonts w:ascii="Times New Roman" w:hAnsi="Times New Roman" w:cs="Times New Roman"/>
                <w:sz w:val="24"/>
                <w:szCs w:val="24"/>
              </w:rPr>
              <w:t>функция</w:t>
            </w:r>
          </w:p>
        </w:tc>
        <w:tc>
          <w:tcPr>
            <w:tcW w:w="1984" w:type="dxa"/>
          </w:tcPr>
          <w:p>
            <w:pPr>
              <w:jc w:val="center"/>
              <w:rPr>
                <w:rFonts w:ascii="Times New Roman" w:hAnsi="Times New Roman" w:cs="Times New Roman"/>
                <w:sz w:val="24"/>
                <w:szCs w:val="24"/>
              </w:rPr>
            </w:pPr>
            <w:r>
              <w:rPr>
                <w:rFonts w:ascii="Times New Roman" w:hAnsi="Times New Roman" w:cs="Times New Roman"/>
                <w:sz w:val="24"/>
                <w:szCs w:val="24"/>
              </w:rPr>
              <w:t>Активный уровень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46" w:type="dxa"/>
            <w:vAlign w:val="bottom"/>
          </w:tcPr>
          <w:p>
            <w:pPr>
              <w:spacing w:line="0" w:lineRule="atLeast"/>
              <w:ind w:right="100"/>
              <w:jc w:val="center"/>
              <w:rPr>
                <w:rFonts w:ascii="Times New Roman" w:hAnsi="Times New Roman" w:eastAsia="Times New Roman"/>
                <w:sz w:val="24"/>
              </w:rPr>
            </w:pPr>
            <w:r>
              <w:rPr>
                <w:rFonts w:ascii="Times New Roman" w:hAnsi="Times New Roman" w:eastAsia="Times New Roman"/>
                <w:sz w:val="24"/>
              </w:rPr>
              <w:t>0V</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13</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vAlign w:val="bottom"/>
          </w:tcPr>
          <w:p>
            <w:pPr>
              <w:spacing w:line="0" w:lineRule="atLeast"/>
              <w:ind w:left="120"/>
              <w:rPr>
                <w:rFonts w:ascii="Times New Roman" w:hAnsi="Times New Roman" w:eastAsia="Times New Roman"/>
                <w:sz w:val="24"/>
              </w:rPr>
            </w:pPr>
            <w:r>
              <w:rPr>
                <w:rFonts w:ascii="Times New Roman" w:hAnsi="Times New Roman" w:eastAsia="Times New Roman"/>
                <w:sz w:val="24"/>
              </w:rPr>
              <w:t>0V</w:t>
            </w:r>
          </w:p>
        </w:tc>
        <w:tc>
          <w:tcPr>
            <w:tcW w:w="1984" w:type="dxa"/>
            <w:vAlign w:val="bottom"/>
          </w:tcPr>
          <w:p>
            <w:pPr>
              <w:spacing w:line="0" w:lineRule="atLeast"/>
              <w:ind w:left="120"/>
              <w:jc w:val="center"/>
              <w:rPr>
                <w:rFonts w:ascii="Times New Roman" w:hAnsi="Times New Roman" w:eastAsia="Times New Roman"/>
                <w:sz w:val="24"/>
              </w:rPr>
            </w:pPr>
            <w:r>
              <w:rPr>
                <w:rFonts w:ascii="Times New Roman" w:hAnsi="Times New Roman" w:eastAsia="Times New Roman"/>
                <w:sz w:val="24"/>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46" w:type="dxa"/>
            <w:vAlign w:val="bottom"/>
          </w:tcPr>
          <w:p>
            <w:pPr>
              <w:spacing w:line="0" w:lineRule="atLeast"/>
              <w:ind w:right="120"/>
              <w:jc w:val="center"/>
              <w:rPr>
                <w:rFonts w:ascii="Times New Roman" w:hAnsi="Times New Roman" w:eastAsia="Times New Roman"/>
                <w:sz w:val="24"/>
              </w:rPr>
            </w:pPr>
            <w:r>
              <w:rPr>
                <w:rFonts w:ascii="Times New Roman" w:hAnsi="Times New Roman" w:eastAsia="Times New Roman"/>
                <w:sz w:val="24"/>
              </w:rPr>
              <w:t>+5V</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6</w:t>
            </w:r>
          </w:p>
        </w:tc>
        <w:tc>
          <w:tcPr>
            <w:tcW w:w="954" w:type="dxa"/>
            <w:vAlign w:val="bottom"/>
          </w:tcPr>
          <w:p>
            <w:pPr>
              <w:spacing w:line="0" w:lineRule="atLeast"/>
              <w:jc w:val="center"/>
              <w:rPr>
                <w:rFonts w:ascii="Times New Roman" w:hAnsi="Times New Roman" w:eastAsia="Times New Roman"/>
                <w:sz w:val="24"/>
              </w:rPr>
            </w:pPr>
            <w:r>
              <w:rPr>
                <w:rFonts w:ascii="Times New Roman" w:hAnsi="Times New Roman" w:eastAsia="Times New Roman"/>
                <w:sz w:val="24"/>
              </w:rPr>
              <w:t>OUT</w:t>
            </w:r>
          </w:p>
        </w:tc>
        <w:tc>
          <w:tcPr>
            <w:tcW w:w="3686" w:type="dxa"/>
            <w:vAlign w:val="bottom"/>
          </w:tcPr>
          <w:p>
            <w:pPr>
              <w:spacing w:line="0" w:lineRule="atLeast"/>
              <w:ind w:left="120"/>
              <w:rPr>
                <w:rFonts w:ascii="Times New Roman" w:hAnsi="Times New Roman" w:eastAsia="Times New Roman"/>
                <w:sz w:val="24"/>
              </w:rPr>
            </w:pPr>
            <w:r>
              <w:rPr>
                <w:rFonts w:ascii="Times New Roman" w:hAnsi="Times New Roman" w:eastAsia="Times New Roman"/>
                <w:sz w:val="24"/>
              </w:rPr>
              <w:t>+5V</w:t>
            </w:r>
          </w:p>
        </w:tc>
        <w:tc>
          <w:tcPr>
            <w:tcW w:w="1984" w:type="dxa"/>
            <w:vAlign w:val="bottom"/>
          </w:tcPr>
          <w:p>
            <w:pPr>
              <w:spacing w:line="0" w:lineRule="atLeast"/>
              <w:ind w:left="120"/>
              <w:jc w:val="center"/>
              <w:rPr>
                <w:rFonts w:ascii="Times New Roman" w:hAnsi="Times New Roman" w:eastAsia="Times New Roman"/>
                <w:sz w:val="24"/>
              </w:rPr>
            </w:pPr>
            <w:r>
              <w:rPr>
                <w:rFonts w:ascii="Times New Roman" w:hAnsi="Times New Roman" w:eastAsia="Times New Roman"/>
                <w:sz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46" w:type="dxa"/>
            <w:vAlign w:val="bottom"/>
          </w:tcPr>
          <w:p>
            <w:pPr>
              <w:spacing w:line="0" w:lineRule="atLeast"/>
              <w:ind w:right="100"/>
              <w:jc w:val="center"/>
              <w:rPr>
                <w:rFonts w:ascii="Times New Roman" w:hAnsi="Times New Roman" w:eastAsia="Times New Roman"/>
                <w:w w:val="94"/>
                <w:sz w:val="24"/>
              </w:rPr>
            </w:pPr>
            <w:r>
              <w:rPr>
                <w:rFonts w:ascii="Times New Roman" w:hAnsi="Times New Roman" w:eastAsia="Times New Roman"/>
                <w:w w:val="94"/>
                <w:sz w:val="24"/>
              </w:rPr>
              <w:t>PA+</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8</w:t>
            </w:r>
          </w:p>
        </w:tc>
        <w:tc>
          <w:tcPr>
            <w:tcW w:w="954" w:type="dxa"/>
            <w:vAlign w:val="bottom"/>
          </w:tcPr>
          <w:p>
            <w:pPr>
              <w:spacing w:line="0" w:lineRule="atLeast"/>
              <w:jc w:val="center"/>
              <w:rPr>
                <w:rFonts w:ascii="Times New Roman" w:hAnsi="Times New Roman" w:eastAsia="Times New Roman"/>
                <w:w w:val="94"/>
                <w:sz w:val="24"/>
              </w:rPr>
            </w:pPr>
            <w:r>
              <w:rPr>
                <w:rFonts w:ascii="Times New Roman" w:hAnsi="Times New Roman" w:eastAsia="Times New Roman"/>
                <w:w w:val="94"/>
                <w:sz w:val="24"/>
              </w:rPr>
              <w:t>IN</w:t>
            </w:r>
          </w:p>
        </w:tc>
        <w:tc>
          <w:tcPr>
            <w:tcW w:w="3686" w:type="dxa"/>
            <w:vAlign w:val="bottom"/>
          </w:tcPr>
          <w:p>
            <w:pPr>
              <w:spacing w:line="0" w:lineRule="atLeast"/>
              <w:ind w:left="120"/>
              <w:rPr>
                <w:rFonts w:ascii="Times New Roman" w:hAnsi="Times New Roman" w:eastAsia="Times New Roman"/>
                <w:sz w:val="24"/>
              </w:rPr>
            </w:pPr>
            <w:r>
              <w:rPr>
                <w:rFonts w:ascii="Times New Roman" w:hAnsi="Times New Roman" w:eastAsia="Times New Roman"/>
                <w:sz w:val="24"/>
              </w:rPr>
              <w:t>A сигнал +</w:t>
            </w:r>
          </w:p>
        </w:tc>
        <w:tc>
          <w:tcPr>
            <w:tcW w:w="1984" w:type="dxa"/>
            <w:vMerge w:val="restart"/>
            <w:vAlign w:val="bottom"/>
          </w:tcPr>
          <w:p>
            <w:pPr>
              <w:spacing w:line="0" w:lineRule="atLeast"/>
              <w:ind w:right="80"/>
              <w:jc w:val="center"/>
              <w:rPr>
                <w:rFonts w:ascii="Times New Roman" w:hAnsi="Times New Roman" w:eastAsia="Times New Roman"/>
                <w:sz w:val="24"/>
              </w:rPr>
            </w:pPr>
            <w:r>
              <w:rPr>
                <w:rFonts w:ascii="Times New Roman" w:hAnsi="Times New Roman" w:eastAsia="Times New Roman"/>
                <w:sz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46" w:type="dxa"/>
            <w:vAlign w:val="bottom"/>
          </w:tcPr>
          <w:p>
            <w:pPr>
              <w:spacing w:line="0" w:lineRule="atLeast"/>
              <w:ind w:right="120"/>
              <w:jc w:val="center"/>
              <w:rPr>
                <w:rFonts w:ascii="Times New Roman" w:hAnsi="Times New Roman" w:eastAsia="Times New Roman"/>
                <w:w w:val="92"/>
                <w:sz w:val="24"/>
              </w:rPr>
            </w:pPr>
            <w:r>
              <w:rPr>
                <w:rFonts w:ascii="Times New Roman" w:hAnsi="Times New Roman" w:eastAsia="Times New Roman"/>
                <w:w w:val="92"/>
                <w:sz w:val="24"/>
              </w:rPr>
              <w:t>PA-</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15</w:t>
            </w:r>
          </w:p>
        </w:tc>
        <w:tc>
          <w:tcPr>
            <w:tcW w:w="954" w:type="dxa"/>
            <w:vAlign w:val="bottom"/>
          </w:tcPr>
          <w:p>
            <w:pPr>
              <w:spacing w:line="0" w:lineRule="atLeast"/>
              <w:jc w:val="center"/>
              <w:rPr>
                <w:rFonts w:ascii="Times New Roman" w:hAnsi="Times New Roman" w:eastAsia="Times New Roman"/>
                <w:w w:val="94"/>
                <w:sz w:val="24"/>
              </w:rPr>
            </w:pPr>
            <w:r>
              <w:rPr>
                <w:rFonts w:ascii="Times New Roman" w:hAnsi="Times New Roman" w:eastAsia="Times New Roman"/>
                <w:w w:val="94"/>
                <w:sz w:val="24"/>
              </w:rPr>
              <w:t>IN</w:t>
            </w:r>
          </w:p>
        </w:tc>
        <w:tc>
          <w:tcPr>
            <w:tcW w:w="3686" w:type="dxa"/>
            <w:vAlign w:val="bottom"/>
          </w:tcPr>
          <w:p>
            <w:pPr>
              <w:spacing w:line="0" w:lineRule="atLeast"/>
              <w:ind w:left="120"/>
              <w:rPr>
                <w:rFonts w:ascii="Times New Roman" w:hAnsi="Times New Roman" w:eastAsia="Times New Roman"/>
                <w:sz w:val="24"/>
              </w:rPr>
            </w:pPr>
            <w:r>
              <w:rPr>
                <w:rFonts w:ascii="Times New Roman" w:hAnsi="Times New Roman" w:eastAsia="Times New Roman"/>
                <w:sz w:val="24"/>
              </w:rPr>
              <w:t>A сигнал -</w:t>
            </w:r>
          </w:p>
        </w:tc>
        <w:tc>
          <w:tcPr>
            <w:tcW w:w="1984" w:type="dxa"/>
            <w:vMerge w:val="continue"/>
            <w:vAlign w:val="bottom"/>
          </w:tcPr>
          <w:p>
            <w:pPr>
              <w:spacing w:line="0" w:lineRule="atLeast"/>
              <w:ind w:right="80"/>
              <w:jc w:val="center"/>
              <w:rPr>
                <w:rFonts w:ascii="Times New Roman" w:hAnsi="Times New Roman" w:eastAsia="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46" w:type="dxa"/>
            <w:vAlign w:val="bottom"/>
          </w:tcPr>
          <w:p>
            <w:pPr>
              <w:spacing w:line="0" w:lineRule="atLeast"/>
              <w:jc w:val="center"/>
              <w:rPr>
                <w:rFonts w:ascii="Times New Roman" w:hAnsi="Times New Roman" w:eastAsia="Times New Roman"/>
                <w:sz w:val="13"/>
              </w:rPr>
            </w:pPr>
            <w:r>
              <w:rPr>
                <w:rFonts w:ascii="Times New Roman" w:hAnsi="Times New Roman" w:eastAsia="Times New Roman"/>
                <w:sz w:val="24"/>
              </w:rPr>
              <w:t>PB+</w:t>
            </w:r>
          </w:p>
        </w:tc>
        <w:tc>
          <w:tcPr>
            <w:tcW w:w="888" w:type="dxa"/>
            <w:vAlign w:val="bottom"/>
          </w:tcPr>
          <w:p>
            <w:pPr>
              <w:spacing w:line="0" w:lineRule="atLeast"/>
              <w:jc w:val="center"/>
              <w:rPr>
                <w:rFonts w:ascii="Times New Roman" w:hAnsi="Times New Roman" w:eastAsia="Times New Roman"/>
                <w:sz w:val="13"/>
              </w:rPr>
            </w:pPr>
            <w:r>
              <w:rPr>
                <w:rFonts w:ascii="Times New Roman" w:hAnsi="Times New Roman" w:eastAsia="Times New Roman"/>
                <w:w w:val="99"/>
                <w:sz w:val="24"/>
              </w:rPr>
              <w:t>7</w:t>
            </w:r>
          </w:p>
        </w:tc>
        <w:tc>
          <w:tcPr>
            <w:tcW w:w="954" w:type="dxa"/>
            <w:vAlign w:val="bottom"/>
          </w:tcPr>
          <w:p>
            <w:pPr>
              <w:spacing w:line="0" w:lineRule="atLeast"/>
              <w:jc w:val="center"/>
              <w:rPr>
                <w:rFonts w:ascii="Times New Roman" w:hAnsi="Times New Roman" w:eastAsia="Times New Roman"/>
                <w:sz w:val="13"/>
              </w:rPr>
            </w:pPr>
            <w:r>
              <w:rPr>
                <w:rFonts w:ascii="Times New Roman" w:hAnsi="Times New Roman" w:eastAsia="Times New Roman"/>
                <w:w w:val="94"/>
                <w:sz w:val="24"/>
              </w:rPr>
              <w:t>IN</w:t>
            </w:r>
          </w:p>
        </w:tc>
        <w:tc>
          <w:tcPr>
            <w:tcW w:w="3686" w:type="dxa"/>
            <w:vAlign w:val="bottom"/>
          </w:tcPr>
          <w:p>
            <w:pPr>
              <w:spacing w:line="0" w:lineRule="atLeast"/>
              <w:ind w:left="120"/>
              <w:rPr>
                <w:rFonts w:ascii="Times New Roman" w:hAnsi="Times New Roman" w:eastAsia="Times New Roman"/>
                <w:sz w:val="13"/>
              </w:rPr>
            </w:pPr>
            <w:r>
              <w:rPr>
                <w:rFonts w:ascii="Times New Roman" w:hAnsi="Times New Roman" w:eastAsia="Times New Roman"/>
                <w:sz w:val="24"/>
              </w:rPr>
              <w:t>B сигнал +</w:t>
            </w:r>
          </w:p>
        </w:tc>
        <w:tc>
          <w:tcPr>
            <w:tcW w:w="1984" w:type="dxa"/>
            <w:vMerge w:val="restart"/>
            <w:vAlign w:val="bottom"/>
          </w:tcPr>
          <w:p>
            <w:pPr>
              <w:spacing w:line="0" w:lineRule="atLeast"/>
              <w:ind w:left="20"/>
              <w:jc w:val="center"/>
              <w:rPr>
                <w:rFonts w:ascii="Times New Roman" w:hAnsi="Times New Roman" w:cs="Times New Roman"/>
                <w:sz w:val="24"/>
                <w:szCs w:val="24"/>
              </w:rPr>
            </w:pPr>
            <w:r>
              <w:rPr>
                <w:rFonts w:ascii="Times New Roman" w:hAnsi="Times New Roman" w:cs="Times New Roman"/>
                <w:sz w:val="24"/>
                <w:szCs w:val="24"/>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46" w:type="dxa"/>
            <w:vAlign w:val="bottom"/>
          </w:tcPr>
          <w:p>
            <w:pPr>
              <w:spacing w:line="0" w:lineRule="atLeast"/>
              <w:ind w:right="120"/>
              <w:jc w:val="center"/>
              <w:rPr>
                <w:rFonts w:ascii="Times New Roman" w:hAnsi="Times New Roman" w:eastAsia="Times New Roman"/>
                <w:sz w:val="24"/>
              </w:rPr>
            </w:pPr>
            <w:r>
              <w:rPr>
                <w:rFonts w:ascii="Times New Roman" w:hAnsi="Times New Roman" w:eastAsia="Times New Roman"/>
                <w:w w:val="96"/>
                <w:sz w:val="24"/>
              </w:rPr>
              <w:t>PB-</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14</w:t>
            </w:r>
          </w:p>
        </w:tc>
        <w:tc>
          <w:tcPr>
            <w:tcW w:w="954" w:type="dxa"/>
            <w:vAlign w:val="bottom"/>
          </w:tcPr>
          <w:p>
            <w:pPr>
              <w:spacing w:line="0" w:lineRule="atLeast"/>
              <w:jc w:val="center"/>
              <w:rPr>
                <w:rFonts w:ascii="Times New Roman" w:hAnsi="Times New Roman" w:eastAsia="Times New Roman"/>
                <w:w w:val="94"/>
                <w:sz w:val="24"/>
              </w:rPr>
            </w:pPr>
            <w:r>
              <w:rPr>
                <w:rFonts w:ascii="Times New Roman" w:hAnsi="Times New Roman" w:eastAsia="Times New Roman"/>
                <w:w w:val="94"/>
                <w:sz w:val="24"/>
              </w:rPr>
              <w:t>IN</w:t>
            </w:r>
          </w:p>
        </w:tc>
        <w:tc>
          <w:tcPr>
            <w:tcW w:w="3686" w:type="dxa"/>
            <w:vAlign w:val="bottom"/>
          </w:tcPr>
          <w:p>
            <w:pPr>
              <w:spacing w:line="0" w:lineRule="atLeast"/>
              <w:ind w:left="120"/>
              <w:rPr>
                <w:rFonts w:ascii="Times New Roman" w:hAnsi="Times New Roman" w:eastAsia="Times New Roman"/>
                <w:sz w:val="24"/>
              </w:rPr>
            </w:pPr>
            <w:r>
              <w:rPr>
                <w:rFonts w:ascii="Times New Roman" w:hAnsi="Times New Roman" w:eastAsia="Times New Roman"/>
                <w:sz w:val="24"/>
              </w:rPr>
              <w:t>B сигнал -</w:t>
            </w:r>
          </w:p>
        </w:tc>
        <w:tc>
          <w:tcPr>
            <w:tcW w:w="1984" w:type="dxa"/>
            <w:vMerge w:val="continue"/>
            <w:vAlign w:val="bottom"/>
          </w:tcPr>
          <w:p>
            <w:pPr>
              <w:spacing w:line="0" w:lineRule="atLeast"/>
              <w:ind w:left="20"/>
              <w:jc w:val="center"/>
              <w:rPr>
                <w:rFonts w:ascii="Times New Roman" w:hAnsi="Times New Roman" w:eastAsia="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46" w:type="dxa"/>
            <w:tcBorders>
              <w:left w:val="single" w:color="auto" w:sz="8" w:space="0"/>
              <w:bottom w:val="single" w:color="auto" w:sz="8" w:space="0"/>
              <w:right w:val="single" w:color="auto" w:sz="8" w:space="0"/>
            </w:tcBorders>
            <w:shd w:val="clear" w:color="auto" w:fill="auto"/>
            <w:vAlign w:val="bottom"/>
          </w:tcPr>
          <w:p>
            <w:pPr>
              <w:spacing w:line="0" w:lineRule="atLeast"/>
              <w:ind w:right="120"/>
              <w:jc w:val="center"/>
              <w:rPr>
                <w:rFonts w:ascii="Times New Roman" w:hAnsi="Times New Roman" w:eastAsia="Times New Roman"/>
                <w:w w:val="96"/>
                <w:sz w:val="24"/>
              </w:rPr>
            </w:pPr>
            <w:r>
              <w:rPr>
                <w:rFonts w:ascii="Times New Roman" w:hAnsi="Times New Roman" w:eastAsia="Times New Roman"/>
                <w:w w:val="98"/>
                <w:sz w:val="24"/>
              </w:rPr>
              <w:t>STOP</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5</w:t>
            </w:r>
          </w:p>
        </w:tc>
        <w:tc>
          <w:tcPr>
            <w:tcW w:w="954" w:type="dxa"/>
            <w:vAlign w:val="bottom"/>
          </w:tcPr>
          <w:p>
            <w:pPr>
              <w:spacing w:line="0" w:lineRule="atLeast"/>
              <w:jc w:val="center"/>
              <w:rPr>
                <w:rFonts w:ascii="Times New Roman" w:hAnsi="Times New Roman" w:eastAsia="Times New Roman"/>
                <w:w w:val="94"/>
                <w:sz w:val="24"/>
              </w:rPr>
            </w:pPr>
            <w:r>
              <w:rPr>
                <w:rFonts w:ascii="Times New Roman" w:hAnsi="Times New Roman" w:eastAsia="Times New Roman"/>
                <w:w w:val="94"/>
                <w:sz w:val="24"/>
              </w:rPr>
              <w:t>IN</w:t>
            </w:r>
          </w:p>
        </w:tc>
        <w:tc>
          <w:tcPr>
            <w:tcW w:w="3686" w:type="dxa"/>
            <w:vAlign w:val="bottom"/>
          </w:tcPr>
          <w:p>
            <w:pPr>
              <w:spacing w:line="0" w:lineRule="atLeast"/>
              <w:rPr>
                <w:rFonts w:ascii="Times New Roman" w:hAnsi="Times New Roman" w:eastAsia="Times New Roman"/>
                <w:sz w:val="24"/>
              </w:rPr>
            </w:pPr>
            <w:r>
              <w:rPr>
                <w:rFonts w:ascii="Times New Roman" w:hAnsi="Times New Roman" w:eastAsia="Times New Roman"/>
                <w:sz w:val="24"/>
              </w:rPr>
              <w:t>Аварийная остановка</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cs="Times New Roman"/>
                <w:sz w:val="24"/>
                <w:szCs w:val="24"/>
                <w:lang w:val="en-US"/>
              </w:rPr>
              <w:t>0</w:t>
            </w:r>
            <w:r>
              <w:rPr>
                <w:rFonts w:ascii="Times New Roman" w:hAnsi="Times New Roman" w:cs="Times New Roman"/>
                <w:sz w:val="24"/>
                <w:szCs w:val="24"/>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46" w:type="dxa"/>
            <w:tcBorders>
              <w:left w:val="single" w:color="auto" w:sz="8" w:space="0"/>
              <w:bottom w:val="single" w:color="auto" w:sz="8" w:space="0"/>
              <w:right w:val="single" w:color="auto" w:sz="8" w:space="0"/>
            </w:tcBorders>
            <w:shd w:val="clear" w:color="auto" w:fill="auto"/>
            <w:vAlign w:val="bottom"/>
          </w:tcPr>
          <w:p>
            <w:pPr>
              <w:spacing w:line="0" w:lineRule="atLeast"/>
              <w:jc w:val="center"/>
              <w:rPr>
                <w:rFonts w:ascii="Times New Roman" w:hAnsi="Times New Roman" w:eastAsia="Times New Roman"/>
                <w:sz w:val="13"/>
              </w:rPr>
            </w:pPr>
            <w:r>
              <w:rPr>
                <w:rFonts w:ascii="Times New Roman" w:hAnsi="Times New Roman" w:eastAsia="Times New Roman"/>
                <w:sz w:val="24"/>
              </w:rPr>
              <w:t>OFF/VDK0</w:t>
            </w:r>
          </w:p>
        </w:tc>
        <w:tc>
          <w:tcPr>
            <w:tcW w:w="888" w:type="dxa"/>
            <w:vAlign w:val="bottom"/>
          </w:tcPr>
          <w:p>
            <w:pPr>
              <w:spacing w:line="0" w:lineRule="atLeast"/>
              <w:jc w:val="center"/>
              <w:rPr>
                <w:rFonts w:ascii="Times New Roman" w:hAnsi="Times New Roman" w:eastAsia="Times New Roman"/>
                <w:sz w:val="13"/>
              </w:rPr>
            </w:pPr>
            <w:r>
              <w:rPr>
                <w:rFonts w:ascii="Times New Roman" w:hAnsi="Times New Roman" w:eastAsia="Times New Roman"/>
                <w:w w:val="99"/>
                <w:sz w:val="24"/>
              </w:rPr>
              <w:t>12</w:t>
            </w:r>
          </w:p>
        </w:tc>
        <w:tc>
          <w:tcPr>
            <w:tcW w:w="954" w:type="dxa"/>
            <w:vAlign w:val="bottom"/>
          </w:tcPr>
          <w:p>
            <w:pPr>
              <w:spacing w:line="0" w:lineRule="atLeast"/>
              <w:jc w:val="center"/>
              <w:rPr>
                <w:rFonts w:ascii="Times New Roman" w:hAnsi="Times New Roman" w:eastAsia="Times New Roman"/>
                <w:sz w:val="13"/>
              </w:rPr>
            </w:pPr>
            <w:r>
              <w:rPr>
                <w:rFonts w:ascii="Times New Roman" w:hAnsi="Times New Roman" w:eastAsia="Times New Roman"/>
                <w:w w:val="94"/>
                <w:sz w:val="24"/>
              </w:rPr>
              <w:t>IN</w:t>
            </w:r>
          </w:p>
        </w:tc>
        <w:tc>
          <w:tcPr>
            <w:tcW w:w="3686" w:type="dxa"/>
            <w:vAlign w:val="bottom"/>
          </w:tcPr>
          <w:p>
            <w:pPr>
              <w:spacing w:line="0" w:lineRule="atLeast"/>
              <w:rPr>
                <w:rFonts w:ascii="Times New Roman" w:hAnsi="Times New Roman" w:eastAsia="Times New Roman"/>
                <w:sz w:val="13"/>
              </w:rPr>
            </w:pPr>
            <w:r>
              <w:rPr>
                <w:rFonts w:ascii="Times New Roman" w:hAnsi="Times New Roman" w:eastAsia="Times New Roman"/>
                <w:sz w:val="24"/>
              </w:rPr>
              <w:t>Выкл/ изменение подачи 0</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cs="Times New Roman"/>
                <w:sz w:val="24"/>
                <w:szCs w:val="24"/>
                <w:lang w:val="en-US"/>
              </w:rPr>
              <w:t>0</w:t>
            </w:r>
            <w:r>
              <w:rPr>
                <w:rFonts w:ascii="Times New Roman" w:hAnsi="Times New Roman" w:cs="Times New Roman"/>
                <w:sz w:val="24"/>
                <w:szCs w:val="24"/>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46" w:type="dxa"/>
            <w:tcBorders>
              <w:left w:val="single" w:color="auto" w:sz="8" w:space="0"/>
              <w:bottom w:val="single" w:color="auto" w:sz="8" w:space="0"/>
              <w:right w:val="single" w:color="auto" w:sz="8" w:space="0"/>
            </w:tcBorders>
            <w:shd w:val="clear" w:color="auto" w:fill="auto"/>
            <w:vAlign w:val="bottom"/>
          </w:tcPr>
          <w:p>
            <w:pPr>
              <w:spacing w:line="0" w:lineRule="atLeast"/>
              <w:ind w:right="100"/>
              <w:jc w:val="center"/>
              <w:rPr>
                <w:rFonts w:ascii="Times New Roman" w:hAnsi="Times New Roman" w:eastAsia="Times New Roman"/>
                <w:w w:val="98"/>
                <w:sz w:val="24"/>
              </w:rPr>
            </w:pPr>
            <w:r>
              <w:rPr>
                <w:rFonts w:ascii="Times New Roman" w:hAnsi="Times New Roman" w:eastAsia="Times New Roman"/>
                <w:w w:val="99"/>
                <w:sz w:val="24"/>
              </w:rPr>
              <w:t>X100/VDK1</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4</w:t>
            </w:r>
          </w:p>
        </w:tc>
        <w:tc>
          <w:tcPr>
            <w:tcW w:w="954" w:type="dxa"/>
            <w:vAlign w:val="bottom"/>
          </w:tcPr>
          <w:p>
            <w:pPr>
              <w:spacing w:line="0" w:lineRule="atLeast"/>
              <w:jc w:val="center"/>
              <w:rPr>
                <w:rFonts w:ascii="Times New Roman" w:hAnsi="Times New Roman" w:eastAsia="Times New Roman"/>
                <w:w w:val="94"/>
                <w:sz w:val="24"/>
              </w:rPr>
            </w:pPr>
            <w:r>
              <w:rPr>
                <w:rFonts w:ascii="Times New Roman" w:hAnsi="Times New Roman" w:eastAsia="Times New Roman"/>
                <w:w w:val="94"/>
                <w:sz w:val="24"/>
              </w:rPr>
              <w:t>IN</w:t>
            </w:r>
          </w:p>
        </w:tc>
        <w:tc>
          <w:tcPr>
            <w:tcW w:w="3686" w:type="dxa"/>
            <w:vAlign w:val="bottom"/>
          </w:tcPr>
          <w:p>
            <w:pPr>
              <w:spacing w:line="0" w:lineRule="atLeast"/>
              <w:rPr>
                <w:rFonts w:ascii="Times New Roman" w:hAnsi="Times New Roman" w:eastAsia="Times New Roman"/>
                <w:sz w:val="24"/>
              </w:rPr>
            </w:pPr>
            <w:r>
              <w:rPr>
                <w:rFonts w:ascii="Times New Roman" w:hAnsi="Times New Roman" w:eastAsia="Times New Roman"/>
                <w:sz w:val="24"/>
              </w:rPr>
              <w:t>*100/ изменение подачи 1</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cs="Times New Roman"/>
                <w:sz w:val="24"/>
                <w:szCs w:val="24"/>
                <w:lang w:val="en-US"/>
              </w:rPr>
              <w:t>0</w:t>
            </w:r>
            <w:r>
              <w:rPr>
                <w:rFonts w:ascii="Times New Roman" w:hAnsi="Times New Roman" w:cs="Times New Roman"/>
                <w:sz w:val="24"/>
                <w:szCs w:val="24"/>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46" w:type="dxa"/>
            <w:tcBorders>
              <w:left w:val="single" w:color="auto" w:sz="8" w:space="0"/>
              <w:bottom w:val="single" w:color="auto" w:sz="8" w:space="0"/>
              <w:right w:val="single" w:color="auto" w:sz="8" w:space="0"/>
            </w:tcBorders>
            <w:shd w:val="clear" w:color="auto" w:fill="auto"/>
            <w:vAlign w:val="bottom"/>
          </w:tcPr>
          <w:p>
            <w:pPr>
              <w:spacing w:line="0" w:lineRule="atLeast"/>
              <w:ind w:right="120"/>
              <w:jc w:val="center"/>
              <w:rPr>
                <w:rFonts w:ascii="Times New Roman" w:hAnsi="Times New Roman" w:eastAsia="Times New Roman"/>
                <w:sz w:val="24"/>
              </w:rPr>
            </w:pPr>
            <w:r>
              <w:rPr>
                <w:rFonts w:ascii="Times New Roman" w:hAnsi="Times New Roman" w:eastAsia="Times New Roman"/>
                <w:w w:val="99"/>
                <w:sz w:val="24"/>
              </w:rPr>
              <w:t>X10/VDK2</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11</w:t>
            </w:r>
          </w:p>
        </w:tc>
        <w:tc>
          <w:tcPr>
            <w:tcW w:w="954" w:type="dxa"/>
            <w:vAlign w:val="bottom"/>
          </w:tcPr>
          <w:p>
            <w:pPr>
              <w:spacing w:line="0" w:lineRule="atLeast"/>
              <w:jc w:val="center"/>
              <w:rPr>
                <w:rFonts w:ascii="Times New Roman" w:hAnsi="Times New Roman" w:eastAsia="Times New Roman"/>
                <w:w w:val="94"/>
                <w:sz w:val="24"/>
              </w:rPr>
            </w:pPr>
            <w:r>
              <w:rPr>
                <w:rFonts w:ascii="Times New Roman" w:hAnsi="Times New Roman" w:eastAsia="Times New Roman"/>
                <w:w w:val="94"/>
                <w:sz w:val="24"/>
              </w:rPr>
              <w:t>IN</w:t>
            </w:r>
          </w:p>
        </w:tc>
        <w:tc>
          <w:tcPr>
            <w:tcW w:w="3686" w:type="dxa"/>
            <w:vAlign w:val="bottom"/>
          </w:tcPr>
          <w:p>
            <w:pPr>
              <w:spacing w:line="0" w:lineRule="atLeast"/>
              <w:rPr>
                <w:rFonts w:ascii="Times New Roman" w:hAnsi="Times New Roman" w:eastAsia="Times New Roman"/>
                <w:sz w:val="24"/>
              </w:rPr>
            </w:pPr>
            <w:r>
              <w:rPr>
                <w:rFonts w:ascii="Times New Roman" w:hAnsi="Times New Roman" w:eastAsia="Times New Roman"/>
                <w:sz w:val="24"/>
              </w:rPr>
              <w:t>*10/ изменение подачи 2</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cs="Times New Roman"/>
                <w:sz w:val="24"/>
                <w:szCs w:val="24"/>
                <w:lang w:val="en-US"/>
              </w:rPr>
              <w:t>0</w:t>
            </w:r>
            <w:r>
              <w:rPr>
                <w:rFonts w:ascii="Times New Roman" w:hAnsi="Times New Roman" w:cs="Times New Roman"/>
                <w:sz w:val="24"/>
                <w:szCs w:val="24"/>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46" w:type="dxa"/>
            <w:tcBorders>
              <w:left w:val="single" w:color="auto" w:sz="8" w:space="0"/>
              <w:bottom w:val="single" w:color="auto" w:sz="8" w:space="0"/>
              <w:right w:val="single" w:color="auto" w:sz="8" w:space="0"/>
            </w:tcBorders>
            <w:shd w:val="clear" w:color="auto" w:fill="auto"/>
            <w:vAlign w:val="bottom"/>
          </w:tcPr>
          <w:p>
            <w:pPr>
              <w:spacing w:line="0" w:lineRule="atLeast"/>
              <w:ind w:right="120"/>
              <w:jc w:val="center"/>
              <w:rPr>
                <w:rFonts w:ascii="Times New Roman" w:hAnsi="Times New Roman" w:eastAsia="Times New Roman"/>
                <w:w w:val="99"/>
                <w:sz w:val="24"/>
              </w:rPr>
            </w:pPr>
            <w:r>
              <w:rPr>
                <w:rFonts w:ascii="Times New Roman" w:hAnsi="Times New Roman" w:eastAsia="Times New Roman"/>
                <w:w w:val="99"/>
                <w:sz w:val="24"/>
              </w:rPr>
              <w:t>X1/VDK3</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3</w:t>
            </w:r>
          </w:p>
        </w:tc>
        <w:tc>
          <w:tcPr>
            <w:tcW w:w="954" w:type="dxa"/>
            <w:vAlign w:val="bottom"/>
          </w:tcPr>
          <w:p>
            <w:pPr>
              <w:spacing w:line="0" w:lineRule="atLeast"/>
              <w:jc w:val="center"/>
              <w:rPr>
                <w:rFonts w:ascii="Times New Roman" w:hAnsi="Times New Roman" w:eastAsia="Times New Roman"/>
                <w:w w:val="94"/>
                <w:sz w:val="24"/>
              </w:rPr>
            </w:pPr>
            <w:r>
              <w:rPr>
                <w:rFonts w:ascii="Times New Roman" w:hAnsi="Times New Roman" w:eastAsia="Times New Roman"/>
                <w:w w:val="94"/>
                <w:sz w:val="24"/>
              </w:rPr>
              <w:t>IN</w:t>
            </w:r>
          </w:p>
        </w:tc>
        <w:tc>
          <w:tcPr>
            <w:tcW w:w="3686" w:type="dxa"/>
            <w:vAlign w:val="bottom"/>
          </w:tcPr>
          <w:p>
            <w:pPr>
              <w:spacing w:line="0" w:lineRule="atLeast"/>
              <w:rPr>
                <w:rFonts w:ascii="Times New Roman" w:hAnsi="Times New Roman" w:eastAsia="Times New Roman"/>
                <w:sz w:val="24"/>
              </w:rPr>
            </w:pPr>
            <w:r>
              <w:rPr>
                <w:rFonts w:ascii="Times New Roman" w:hAnsi="Times New Roman" w:eastAsia="Times New Roman"/>
                <w:sz w:val="24"/>
              </w:rPr>
              <w:t>*1 / изменение подачи 3</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cs="Times New Roman"/>
                <w:sz w:val="24"/>
                <w:szCs w:val="24"/>
                <w:lang w:val="en-US"/>
              </w:rPr>
              <w:t>0</w:t>
            </w:r>
            <w:r>
              <w:rPr>
                <w:rFonts w:ascii="Times New Roman" w:hAnsi="Times New Roman" w:cs="Times New Roman"/>
                <w:sz w:val="24"/>
                <w:szCs w:val="24"/>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46" w:type="dxa"/>
            <w:tcBorders>
              <w:left w:val="single" w:color="auto" w:sz="8" w:space="0"/>
              <w:bottom w:val="single" w:color="auto" w:sz="8" w:space="0"/>
              <w:right w:val="single" w:color="auto" w:sz="8" w:space="0"/>
            </w:tcBorders>
            <w:shd w:val="clear" w:color="auto" w:fill="auto"/>
            <w:vAlign w:val="bottom"/>
          </w:tcPr>
          <w:p>
            <w:pPr>
              <w:spacing w:line="0" w:lineRule="atLeast"/>
              <w:ind w:right="100"/>
              <w:jc w:val="center"/>
              <w:rPr>
                <w:rFonts w:ascii="Times New Roman" w:hAnsi="Times New Roman" w:eastAsia="Times New Roman"/>
                <w:w w:val="99"/>
                <w:sz w:val="24"/>
              </w:rPr>
            </w:pPr>
            <w:r>
              <w:rPr>
                <w:rFonts w:ascii="Times New Roman" w:hAnsi="Times New Roman" w:eastAsia="Times New Roman"/>
                <w:w w:val="99"/>
                <w:sz w:val="24"/>
              </w:rPr>
              <w:t>A/VDS0/HALT</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10</w:t>
            </w:r>
          </w:p>
        </w:tc>
        <w:tc>
          <w:tcPr>
            <w:tcW w:w="954" w:type="dxa"/>
            <w:vAlign w:val="bottom"/>
          </w:tcPr>
          <w:p>
            <w:pPr>
              <w:spacing w:line="0" w:lineRule="atLeast"/>
              <w:jc w:val="center"/>
              <w:rPr>
                <w:rFonts w:ascii="Times New Roman" w:hAnsi="Times New Roman" w:eastAsia="Times New Roman"/>
                <w:w w:val="94"/>
                <w:sz w:val="24"/>
              </w:rPr>
            </w:pPr>
            <w:r>
              <w:rPr>
                <w:rFonts w:ascii="Times New Roman" w:hAnsi="Times New Roman" w:eastAsia="Times New Roman"/>
                <w:w w:val="94"/>
                <w:sz w:val="24"/>
              </w:rPr>
              <w:t>IN</w:t>
            </w:r>
          </w:p>
        </w:tc>
        <w:tc>
          <w:tcPr>
            <w:tcW w:w="3686" w:type="dxa"/>
            <w:vAlign w:val="bottom"/>
          </w:tcPr>
          <w:p>
            <w:pPr>
              <w:spacing w:line="0" w:lineRule="atLeast"/>
              <w:ind w:left="120"/>
              <w:rPr>
                <w:rFonts w:ascii="Times New Roman" w:hAnsi="Times New Roman" w:eastAsia="Times New Roman"/>
                <w:sz w:val="24"/>
              </w:rPr>
            </w:pPr>
            <w:r>
              <w:rPr>
                <w:rFonts w:ascii="Times New Roman" w:hAnsi="Times New Roman" w:eastAsia="Times New Roman"/>
                <w:sz w:val="24"/>
                <w:lang w:val="en-US"/>
              </w:rPr>
              <w:t>A</w:t>
            </w:r>
            <w:r>
              <w:rPr>
                <w:rFonts w:ascii="Times New Roman" w:hAnsi="Times New Roman" w:eastAsia="Times New Roman"/>
                <w:sz w:val="24"/>
              </w:rPr>
              <w:t xml:space="preserve"> / </w:t>
            </w:r>
            <w:r>
              <w:rPr>
                <w:rFonts w:ascii="Times New Roman" w:hAnsi="Times New Roman" w:eastAsia="Times New Roman"/>
                <w:sz w:val="24"/>
                <w:lang w:val="en-US"/>
              </w:rPr>
              <w:t>SP</w:t>
            </w:r>
            <w:r>
              <w:rPr>
                <w:rFonts w:ascii="Times New Roman" w:hAnsi="Times New Roman" w:eastAsia="Times New Roman"/>
                <w:sz w:val="24"/>
              </w:rPr>
              <w:t xml:space="preserve"> с поправкой 0 / остановка</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cs="Times New Roman"/>
                <w:sz w:val="24"/>
                <w:szCs w:val="24"/>
                <w:lang w:val="en-US"/>
              </w:rPr>
              <w:t>0</w:t>
            </w:r>
            <w:r>
              <w:rPr>
                <w:rFonts w:ascii="Times New Roman" w:hAnsi="Times New Roman" w:cs="Times New Roman"/>
                <w:sz w:val="24"/>
                <w:szCs w:val="24"/>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46" w:type="dxa"/>
            <w:tcBorders>
              <w:left w:val="single" w:color="auto" w:sz="8" w:space="0"/>
              <w:bottom w:val="single" w:color="auto" w:sz="8" w:space="0"/>
              <w:right w:val="single" w:color="auto" w:sz="8" w:space="0"/>
            </w:tcBorders>
            <w:shd w:val="clear" w:color="auto" w:fill="auto"/>
            <w:vAlign w:val="bottom"/>
          </w:tcPr>
          <w:p>
            <w:pPr>
              <w:spacing w:line="0" w:lineRule="atLeast"/>
              <w:ind w:right="100"/>
              <w:jc w:val="center"/>
              <w:rPr>
                <w:rFonts w:ascii="Times New Roman" w:hAnsi="Times New Roman" w:eastAsia="Times New Roman"/>
                <w:sz w:val="24"/>
              </w:rPr>
            </w:pPr>
            <w:r>
              <w:rPr>
                <w:rFonts w:ascii="Times New Roman" w:hAnsi="Times New Roman" w:eastAsia="Times New Roman"/>
                <w:sz w:val="24"/>
              </w:rPr>
              <w:t>Z/VDS1</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2</w:t>
            </w:r>
          </w:p>
        </w:tc>
        <w:tc>
          <w:tcPr>
            <w:tcW w:w="954" w:type="dxa"/>
            <w:vAlign w:val="bottom"/>
          </w:tcPr>
          <w:p>
            <w:pPr>
              <w:spacing w:line="0" w:lineRule="atLeast"/>
              <w:jc w:val="center"/>
              <w:rPr>
                <w:rFonts w:ascii="Times New Roman" w:hAnsi="Times New Roman" w:eastAsia="Times New Roman"/>
                <w:w w:val="94"/>
                <w:sz w:val="24"/>
              </w:rPr>
            </w:pPr>
            <w:r>
              <w:rPr>
                <w:rFonts w:ascii="Times New Roman" w:hAnsi="Times New Roman" w:eastAsia="Times New Roman"/>
                <w:w w:val="94"/>
                <w:sz w:val="24"/>
              </w:rPr>
              <w:t>IN</w:t>
            </w:r>
          </w:p>
        </w:tc>
        <w:tc>
          <w:tcPr>
            <w:tcW w:w="3686" w:type="dxa"/>
            <w:vAlign w:val="bottom"/>
          </w:tcPr>
          <w:p>
            <w:pPr>
              <w:spacing w:line="0" w:lineRule="atLeast"/>
              <w:ind w:left="120"/>
              <w:rPr>
                <w:rFonts w:ascii="Times New Roman" w:hAnsi="Times New Roman" w:eastAsia="Times New Roman"/>
                <w:sz w:val="24"/>
              </w:rPr>
            </w:pPr>
            <w:r>
              <w:rPr>
                <w:rFonts w:ascii="Times New Roman" w:hAnsi="Times New Roman" w:eastAsia="Times New Roman"/>
                <w:sz w:val="24"/>
              </w:rPr>
              <w:t>Z / SP внесение изменений 1</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cs="Times New Roman"/>
                <w:sz w:val="24"/>
                <w:szCs w:val="24"/>
                <w:lang w:val="en-US"/>
              </w:rPr>
              <w:t>0</w:t>
            </w:r>
            <w:r>
              <w:rPr>
                <w:rFonts w:ascii="Times New Roman" w:hAnsi="Times New Roman" w:cs="Times New Roman"/>
                <w:sz w:val="24"/>
                <w:szCs w:val="24"/>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46" w:type="dxa"/>
            <w:tcBorders>
              <w:left w:val="single" w:color="auto" w:sz="8" w:space="0"/>
              <w:bottom w:val="single" w:color="auto" w:sz="8" w:space="0"/>
              <w:right w:val="single" w:color="auto" w:sz="8" w:space="0"/>
            </w:tcBorders>
            <w:shd w:val="clear" w:color="auto" w:fill="auto"/>
            <w:vAlign w:val="bottom"/>
          </w:tcPr>
          <w:p>
            <w:pPr>
              <w:spacing w:line="0" w:lineRule="atLeast"/>
              <w:ind w:right="100"/>
              <w:jc w:val="center"/>
              <w:rPr>
                <w:rFonts w:ascii="Times New Roman" w:hAnsi="Times New Roman" w:eastAsia="Times New Roman"/>
                <w:sz w:val="24"/>
              </w:rPr>
            </w:pPr>
            <w:r>
              <w:rPr>
                <w:rFonts w:ascii="Times New Roman" w:hAnsi="Times New Roman" w:eastAsia="Times New Roman"/>
                <w:sz w:val="24"/>
              </w:rPr>
              <w:t>Y/VDS2/RUN</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9</w:t>
            </w:r>
          </w:p>
        </w:tc>
        <w:tc>
          <w:tcPr>
            <w:tcW w:w="954" w:type="dxa"/>
            <w:vAlign w:val="bottom"/>
          </w:tcPr>
          <w:p>
            <w:pPr>
              <w:spacing w:line="0" w:lineRule="atLeast"/>
              <w:jc w:val="center"/>
              <w:rPr>
                <w:rFonts w:ascii="Times New Roman" w:hAnsi="Times New Roman" w:eastAsia="Times New Roman"/>
                <w:w w:val="94"/>
                <w:sz w:val="24"/>
              </w:rPr>
            </w:pPr>
            <w:r>
              <w:rPr>
                <w:rFonts w:ascii="Times New Roman" w:hAnsi="Times New Roman" w:eastAsia="Times New Roman"/>
                <w:w w:val="94"/>
                <w:sz w:val="24"/>
              </w:rPr>
              <w:t>IN</w:t>
            </w:r>
          </w:p>
        </w:tc>
        <w:tc>
          <w:tcPr>
            <w:tcW w:w="3686" w:type="dxa"/>
            <w:vAlign w:val="bottom"/>
          </w:tcPr>
          <w:p>
            <w:pPr>
              <w:spacing w:line="0" w:lineRule="atLeast"/>
              <w:ind w:left="120"/>
              <w:rPr>
                <w:rFonts w:ascii="Times New Roman" w:hAnsi="Times New Roman" w:eastAsia="Times New Roman"/>
                <w:sz w:val="24"/>
              </w:rPr>
            </w:pPr>
            <w:r>
              <w:rPr>
                <w:rFonts w:ascii="Times New Roman" w:hAnsi="Times New Roman" w:eastAsia="Times New Roman"/>
                <w:sz w:val="24"/>
              </w:rPr>
              <w:t>Y / SP с поправкой 2 / пробег</w:t>
            </w:r>
          </w:p>
        </w:tc>
        <w:tc>
          <w:tcPr>
            <w:tcW w:w="1984" w:type="dxa"/>
            <w:vAlign w:val="bottom"/>
          </w:tcPr>
          <w:p>
            <w:pPr>
              <w:spacing w:line="0" w:lineRule="atLeast"/>
              <w:ind w:right="80"/>
              <w:jc w:val="center"/>
              <w:rPr>
                <w:rFonts w:ascii="Times New Roman" w:hAnsi="Times New Roman" w:eastAsia="Times New Roman"/>
                <w:sz w:val="24"/>
              </w:rPr>
            </w:pPr>
            <w:r>
              <w:rPr>
                <w:rFonts w:ascii="Times New Roman" w:hAnsi="Times New Roman" w:cs="Times New Roman"/>
                <w:sz w:val="24"/>
                <w:szCs w:val="24"/>
                <w:lang w:val="en-US"/>
              </w:rPr>
              <w:t>0</w:t>
            </w:r>
            <w:r>
              <w:rPr>
                <w:rFonts w:ascii="Times New Roman" w:hAnsi="Times New Roman" w:cs="Times New Roman"/>
                <w:sz w:val="24"/>
                <w:szCs w:val="24"/>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46" w:type="dxa"/>
            <w:tcBorders>
              <w:left w:val="single" w:color="auto" w:sz="8" w:space="0"/>
              <w:bottom w:val="single" w:color="auto" w:sz="8" w:space="0"/>
              <w:right w:val="single" w:color="auto" w:sz="8" w:space="0"/>
            </w:tcBorders>
            <w:shd w:val="clear" w:color="auto" w:fill="auto"/>
            <w:vAlign w:val="bottom"/>
          </w:tcPr>
          <w:p>
            <w:pPr>
              <w:spacing w:line="0" w:lineRule="atLeast"/>
              <w:ind w:right="120"/>
              <w:jc w:val="center"/>
              <w:rPr>
                <w:rFonts w:ascii="Times New Roman" w:hAnsi="Times New Roman" w:eastAsia="Times New Roman"/>
                <w:w w:val="99"/>
                <w:sz w:val="24"/>
              </w:rPr>
            </w:pPr>
            <w:r>
              <w:rPr>
                <w:rFonts w:ascii="Times New Roman" w:hAnsi="Times New Roman" w:eastAsia="Times New Roman"/>
                <w:w w:val="99"/>
                <w:sz w:val="24"/>
              </w:rPr>
              <w:t>X/VDS3</w:t>
            </w:r>
          </w:p>
        </w:tc>
        <w:tc>
          <w:tcPr>
            <w:tcW w:w="888" w:type="dxa"/>
            <w:vAlign w:val="bottom"/>
          </w:tcPr>
          <w:p>
            <w:pPr>
              <w:spacing w:line="0" w:lineRule="atLeast"/>
              <w:jc w:val="center"/>
              <w:rPr>
                <w:rFonts w:ascii="Times New Roman" w:hAnsi="Times New Roman" w:eastAsia="Times New Roman"/>
                <w:w w:val="99"/>
                <w:sz w:val="24"/>
              </w:rPr>
            </w:pPr>
            <w:r>
              <w:rPr>
                <w:rFonts w:ascii="Times New Roman" w:hAnsi="Times New Roman" w:eastAsia="Times New Roman"/>
                <w:w w:val="99"/>
                <w:sz w:val="24"/>
              </w:rPr>
              <w:t>1</w:t>
            </w:r>
          </w:p>
        </w:tc>
        <w:tc>
          <w:tcPr>
            <w:tcW w:w="954" w:type="dxa"/>
            <w:vAlign w:val="bottom"/>
          </w:tcPr>
          <w:p>
            <w:pPr>
              <w:spacing w:line="0" w:lineRule="atLeast"/>
              <w:jc w:val="center"/>
              <w:rPr>
                <w:rFonts w:ascii="Times New Roman" w:hAnsi="Times New Roman" w:eastAsia="Times New Roman"/>
                <w:w w:val="94"/>
                <w:sz w:val="24"/>
              </w:rPr>
            </w:pPr>
            <w:r>
              <w:rPr>
                <w:rFonts w:ascii="Times New Roman" w:hAnsi="Times New Roman" w:eastAsia="Times New Roman"/>
                <w:w w:val="94"/>
                <w:sz w:val="24"/>
              </w:rPr>
              <w:t>IN</w:t>
            </w:r>
          </w:p>
        </w:tc>
        <w:tc>
          <w:tcPr>
            <w:tcW w:w="3686" w:type="dxa"/>
            <w:vAlign w:val="bottom"/>
          </w:tcPr>
          <w:p>
            <w:pPr>
              <w:spacing w:line="0" w:lineRule="atLeast"/>
              <w:ind w:left="120"/>
              <w:rPr>
                <w:rFonts w:ascii="Times New Roman" w:hAnsi="Times New Roman" w:eastAsia="Times New Roman"/>
                <w:sz w:val="24"/>
              </w:rPr>
            </w:pPr>
            <w:r>
              <w:rPr>
                <w:rFonts w:ascii="Times New Roman" w:hAnsi="Times New Roman" w:eastAsia="Times New Roman"/>
                <w:sz w:val="24"/>
              </w:rPr>
              <w:t>X / SP внесение изменений 3</w:t>
            </w:r>
          </w:p>
        </w:tc>
        <w:tc>
          <w:tcPr>
            <w:tcW w:w="1984" w:type="dxa"/>
            <w:vAlign w:val="bottom"/>
          </w:tcPr>
          <w:p>
            <w:pPr>
              <w:spacing w:line="0" w:lineRule="atLeast"/>
              <w:ind w:right="80"/>
              <w:jc w:val="center"/>
              <w:rPr>
                <w:rFonts w:ascii="Times New Roman" w:hAnsi="Times New Roman" w:cs="Times New Roman"/>
                <w:sz w:val="24"/>
                <w:szCs w:val="24"/>
              </w:rPr>
            </w:pPr>
            <w:r>
              <w:rPr>
                <w:rFonts w:ascii="Times New Roman" w:hAnsi="Times New Roman" w:cs="Times New Roman"/>
                <w:sz w:val="24"/>
                <w:szCs w:val="24"/>
                <w:lang w:val="en-US"/>
              </w:rPr>
              <w:t>0</w:t>
            </w:r>
            <w:r>
              <w:rPr>
                <w:rFonts w:ascii="Times New Roman" w:hAnsi="Times New Roman" w:cs="Times New Roman"/>
                <w:sz w:val="24"/>
                <w:szCs w:val="24"/>
              </w:rPr>
              <w:t>V</w:t>
            </w:r>
          </w:p>
        </w:tc>
      </w:tr>
    </w:tbl>
    <w:p>
      <w:pPr>
        <w:rPr>
          <w:rFonts w:ascii="Times New Roman" w:hAnsi="Times New Roman" w:eastAsia="Times New Roman"/>
          <w:sz w:val="28"/>
        </w:rPr>
      </w:pPr>
    </w:p>
    <w:p>
      <w:pPr>
        <w:rPr>
          <w:rFonts w:ascii="Times New Roman" w:hAnsi="Times New Roman" w:eastAsia="Times New Roman"/>
          <w:b/>
          <w:sz w:val="28"/>
        </w:rPr>
      </w:pPr>
    </w:p>
    <w:p>
      <w:pPr>
        <w:rPr>
          <w:rFonts w:ascii="Times New Roman" w:hAnsi="Times New Roman" w:eastAsia="Times New Roman"/>
          <w:b/>
          <w:sz w:val="28"/>
        </w:rPr>
      </w:pPr>
    </w:p>
    <w:p>
      <w:pPr>
        <w:ind w:firstLine="708"/>
        <w:rPr>
          <w:rFonts w:ascii="Times New Roman" w:hAnsi="Times New Roman" w:eastAsia="Times New Roman"/>
          <w:b/>
          <w:sz w:val="28"/>
        </w:rPr>
      </w:pPr>
      <w:r>
        <w:rPr>
          <w:rFonts w:ascii="Times New Roman" w:hAnsi="Times New Roman" w:eastAsia="Times New Roman"/>
          <w:b/>
          <w:sz w:val="28"/>
        </w:rPr>
        <w:t>4.7.7.1 Электрический маховик (ручной генератор импульсов)</w:t>
      </w:r>
    </w:p>
    <w:p>
      <w:pPr>
        <w:ind w:firstLine="708"/>
        <w:jc w:val="both"/>
        <w:rPr>
          <w:rFonts w:ascii="Times New Roman" w:hAnsi="Times New Roman" w:eastAsia="Times New Roman"/>
          <w:sz w:val="28"/>
        </w:rPr>
      </w:pPr>
      <w:r>
        <w:rPr>
          <w:rFonts w:ascii="Times New Roman" w:hAnsi="Times New Roman" w:eastAsia="Times New Roman"/>
          <w:sz w:val="28"/>
        </w:rPr>
        <w:t>Вы можете подключить стандартный внешний маховик, когда параметр № 1 в прочих параметрах равен 1 и не может использовать многопозиционный переключатель для регулировки шпинделя, подачи и внешнего останова, поэтому параметр № 1 № 2 в параметрах осей установлен только на «0». A X Y Z X1 X10 X100, соответствующий выбранной оси подачи и сдвигу, параметр № 33 № 34 в прочих параметрах установлен только на 0.</w:t>
      </w:r>
    </w:p>
    <w:p>
      <w:pPr>
        <w:rPr>
          <w:rFonts w:ascii="Times New Roman" w:hAnsi="Times New Roman" w:eastAsia="Times New Roman"/>
          <w:sz w:val="28"/>
        </w:rPr>
      </w:pPr>
      <w:r>
        <w:rPr>
          <w:rFonts w:ascii="Times New Roman" w:hAnsi="Times New Roman" w:eastAsia="Times New Roman"/>
          <w:sz w:val="28"/>
        </w:rPr>
        <w:t>PA + PB- PA + PA- соответствующий входной сигнал импульса маховика A B.</w:t>
      </w:r>
    </w:p>
    <w:p>
      <w:pPr>
        <w:rPr>
          <w:rFonts w:ascii="Times New Roman" w:hAnsi="Times New Roman" w:eastAsia="Times New Roman"/>
          <w:sz w:val="28"/>
        </w:rPr>
      </w:pPr>
      <w:r>
        <w:rPr>
          <w:rFonts w:ascii="Times New Roman" w:hAnsi="Times New Roman" w:eastAsia="Times New Roman"/>
          <w:sz w:val="28"/>
        </w:rPr>
        <w:t>Схема подключений маховика:</w:t>
      </w:r>
    </w:p>
    <w:p>
      <w:pPr>
        <w:rPr>
          <w:rFonts w:ascii="Times New Roman" w:hAnsi="Times New Roman" w:eastAsia="Times New Roman"/>
          <w:sz w:val="28"/>
        </w:rPr>
      </w:pPr>
    </w:p>
    <w:p>
      <w:pPr>
        <w:rPr>
          <w:rFonts w:ascii="Times New Roman" w:hAnsi="Times New Roman" w:eastAsia="Times New Roman"/>
          <w:sz w:val="28"/>
        </w:rPr>
      </w:pPr>
      <w:r>
        <w:rPr>
          <w:rFonts w:ascii="Times New Roman" w:hAnsi="Times New Roman" w:eastAsia="Times New Roman"/>
          <w:sz w:val="28"/>
        </w:rPr>
        <w:drawing>
          <wp:anchor distT="0" distB="0" distL="114300" distR="114300" simplePos="0" relativeHeight="251701248" behindDoc="1" locked="0" layoutInCell="1" allowOverlap="1">
            <wp:simplePos x="0" y="0"/>
            <wp:positionH relativeFrom="column">
              <wp:posOffset>-409575</wp:posOffset>
            </wp:positionH>
            <wp:positionV relativeFrom="paragraph">
              <wp:posOffset>127635</wp:posOffset>
            </wp:positionV>
            <wp:extent cx="4934585" cy="2790190"/>
            <wp:effectExtent l="0" t="0" r="0" b="0"/>
            <wp:wrapNone/>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Рисунок 16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4934585" cy="2790190"/>
                    </a:xfrm>
                    <a:prstGeom prst="rect">
                      <a:avLst/>
                    </a:prstGeom>
                    <a:noFill/>
                  </pic:spPr>
                </pic:pic>
              </a:graphicData>
            </a:graphic>
          </wp:anchor>
        </w:drawing>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b/>
          <w:sz w:val="28"/>
        </w:rPr>
      </w:pPr>
      <w:r>
        <w:rPr>
          <w:rFonts w:ascii="Times New Roman" w:hAnsi="Times New Roman" w:eastAsia="Times New Roman"/>
          <w:b/>
          <w:sz w:val="28"/>
        </w:rPr>
        <w:t>Обратите внимание:</w:t>
      </w:r>
    </w:p>
    <w:p>
      <w:pPr>
        <w:jc w:val="both"/>
        <w:rPr>
          <w:rFonts w:ascii="Times New Roman" w:hAnsi="Times New Roman" w:eastAsia="Times New Roman"/>
          <w:b/>
          <w:sz w:val="28"/>
        </w:rPr>
      </w:pPr>
      <w:r>
        <w:rPr>
          <w:rFonts w:ascii="Times New Roman" w:hAnsi="Times New Roman" w:eastAsia="Times New Roman"/>
          <w:b/>
          <w:sz w:val="28"/>
        </w:rPr>
        <w:t>1. Выходной сигнал маховика имеет линейный выход, питание составляет + 5В.</w:t>
      </w:r>
    </w:p>
    <w:p>
      <w:pPr>
        <w:rPr>
          <w:rFonts w:ascii="Times New Roman" w:hAnsi="Times New Roman" w:eastAsia="Times New Roman"/>
          <w:b/>
          <w:sz w:val="28"/>
        </w:rPr>
      </w:pPr>
      <w:r>
        <w:rPr>
          <w:rFonts w:ascii="Times New Roman" w:hAnsi="Times New Roman" w:eastAsia="Times New Roman"/>
          <w:b/>
          <w:sz w:val="28"/>
        </w:rPr>
        <w:t>2. Просто подключите PA + PB +, если выберите выходное напряжение.</w:t>
      </w:r>
    </w:p>
    <w:p>
      <w:pPr>
        <w:rPr>
          <w:rFonts w:ascii="Times New Roman" w:hAnsi="Times New Roman" w:eastAsia="Times New Roman"/>
          <w:b/>
          <w:sz w:val="28"/>
        </w:rPr>
      </w:pPr>
      <w:r>
        <w:rPr>
          <w:rFonts w:ascii="Times New Roman" w:hAnsi="Times New Roman" w:eastAsia="Times New Roman"/>
          <w:b/>
          <w:sz w:val="28"/>
        </w:rPr>
        <w:t>3. Ручной генератор импульсов не нуждается в кнопке «Ввод». Если есть кнопка «Ввод», поставьте на ее контакты перемычку.</w:t>
      </w:r>
    </w:p>
    <w:p>
      <w:pPr>
        <w:rPr>
          <w:rFonts w:ascii="Times New Roman" w:hAnsi="Times New Roman" w:eastAsia="Times New Roman"/>
          <w:sz w:val="28"/>
        </w:rPr>
      </w:pPr>
    </w:p>
    <w:p>
      <w:pPr>
        <w:rPr>
          <w:rFonts w:ascii="Times New Roman" w:hAnsi="Times New Roman" w:eastAsia="Times New Roman"/>
          <w:sz w:val="28"/>
        </w:rPr>
      </w:pPr>
      <w:r>
        <w:rPr>
          <w:rFonts w:ascii="Times New Roman" w:hAnsi="Times New Roman" w:eastAsia="Times New Roman"/>
          <w:sz w:val="28"/>
        </w:rPr>
        <w:t>Входной сигнал маховика:</w:t>
      </w:r>
    </w:p>
    <w:p>
      <w:pPr>
        <w:rPr>
          <w:rFonts w:ascii="Times New Roman" w:hAnsi="Times New Roman" w:eastAsia="Times New Roman"/>
          <w:sz w:val="28"/>
        </w:rPr>
      </w:pPr>
      <w:r>
        <w:rPr>
          <w:rFonts w:ascii="Times New Roman" w:hAnsi="Times New Roman" w:eastAsia="Times New Roman"/>
          <w:sz w:val="28"/>
        </w:rPr>
        <w:drawing>
          <wp:anchor distT="0" distB="0" distL="114300" distR="114300" simplePos="0" relativeHeight="251702272" behindDoc="1" locked="0" layoutInCell="1" allowOverlap="1">
            <wp:simplePos x="0" y="0"/>
            <wp:positionH relativeFrom="column">
              <wp:posOffset>134620</wp:posOffset>
            </wp:positionH>
            <wp:positionV relativeFrom="paragraph">
              <wp:posOffset>635</wp:posOffset>
            </wp:positionV>
            <wp:extent cx="3133090" cy="2124710"/>
            <wp:effectExtent l="0" t="0" r="0" b="8890"/>
            <wp:wrapNone/>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Рисунок 16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3133090" cy="2124710"/>
                    </a:xfrm>
                    <a:prstGeom prst="rect">
                      <a:avLst/>
                    </a:prstGeom>
                    <a:noFill/>
                  </pic:spPr>
                </pic:pic>
              </a:graphicData>
            </a:graphic>
          </wp:anchor>
        </w:drawing>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ind w:firstLine="708"/>
        <w:rPr>
          <w:rFonts w:ascii="Times New Roman" w:hAnsi="Times New Roman" w:eastAsia="Times New Roman"/>
          <w:b/>
          <w:sz w:val="28"/>
        </w:rPr>
      </w:pPr>
      <w:r>
        <w:rPr>
          <w:rFonts w:ascii="Times New Roman" w:hAnsi="Times New Roman" w:eastAsia="Times New Roman"/>
          <w:b/>
          <w:sz w:val="28"/>
        </w:rPr>
        <w:t>4.7.7.2 Приспособление для переключения диапазонов</w:t>
      </w:r>
    </w:p>
    <w:p>
      <w:pPr>
        <w:ind w:firstLine="708"/>
        <w:jc w:val="both"/>
        <w:rPr>
          <w:rFonts w:ascii="Times New Roman" w:hAnsi="Times New Roman" w:eastAsia="Times New Roman"/>
          <w:sz w:val="28"/>
        </w:rPr>
      </w:pPr>
      <w:r>
        <w:rPr>
          <w:rFonts w:ascii="Times New Roman" w:hAnsi="Times New Roman" w:eastAsia="Times New Roman"/>
          <w:sz w:val="28"/>
        </w:rPr>
        <w:t>Когда параметр № 1 № 2 в параметрах осей равен «1», переключатель диапазона активирован, и маховик не может использовать внешний переключатель или внешнюю кнопку вращения, параметр № 1 в прочих параметрах равен 0; Параметр № 33 № 34 в прочих параметрах также устанавливается равным 0. A Z Y X ВЫКЛ X100 X10 X1, соответствующий выбору оси подачи. VDS0 (A) VDS1 (Z) VDS2 (Y) VDS3 (X) - это входной сигнал регулировки скорости шпинделя, всего 16 передач. VDK0 (OFF) VDK1 (X100) VDK2 (X10) VDK3 (X1) - это входной сигнал для регулировки скорости подачи, всего 16 передач.</w:t>
      </w:r>
    </w:p>
    <w:p>
      <w:pPr>
        <w:ind w:firstLine="708"/>
        <w:rPr>
          <w:rFonts w:ascii="Times New Roman" w:hAnsi="Times New Roman" w:eastAsia="Times New Roman"/>
          <w:b/>
          <w:sz w:val="28"/>
        </w:rPr>
      </w:pPr>
      <w:r>
        <w:rPr>
          <w:rFonts w:ascii="Times New Roman" w:hAnsi="Times New Roman" w:eastAsia="Times New Roman"/>
          <w:b/>
          <w:sz w:val="28"/>
        </w:rPr>
        <w:t>4.7.7.3 Внешний ход, кнопка остановки</w:t>
      </w:r>
    </w:p>
    <w:p>
      <w:pPr>
        <w:ind w:firstLine="708"/>
        <w:jc w:val="both"/>
        <w:rPr>
          <w:rFonts w:ascii="Times New Roman" w:hAnsi="Times New Roman" w:eastAsia="Times New Roman"/>
          <w:sz w:val="28"/>
        </w:rPr>
      </w:pPr>
      <w:r>
        <w:rPr>
          <w:rFonts w:ascii="Times New Roman" w:hAnsi="Times New Roman" w:eastAsia="Times New Roman"/>
          <w:sz w:val="28"/>
        </w:rPr>
        <w:t>Когда параметр № 33 в прочих параметрах равен «1», девятый контакт CN11 может быть внешней кнопкой запуска для автоматического управления программой; Когда для No.34 установлено значение «1», десятый контакт CN11 устанавливается как кнопка внешнего останова для управления программой.</w:t>
      </w:r>
    </w:p>
    <w:p>
      <w:pPr>
        <w:ind w:firstLine="708"/>
        <w:jc w:val="both"/>
        <w:rPr>
          <w:rFonts w:ascii="Times New Roman" w:hAnsi="Times New Roman" w:eastAsia="Times New Roman"/>
          <w:b/>
          <w:sz w:val="28"/>
        </w:rPr>
      </w:pPr>
      <w:r>
        <w:rPr>
          <w:rFonts w:ascii="Times New Roman" w:hAnsi="Times New Roman" w:eastAsia="Times New Roman"/>
          <w:b/>
          <w:sz w:val="28"/>
        </w:rPr>
        <w:t>Когда вышеуказанная функция активирована, маховик не может быть использован, поэтому параметр № 1 в «Другие параметры» должен быть установлен на 0.</w:t>
      </w:r>
    </w:p>
    <w:p>
      <w:pPr>
        <w:ind w:firstLine="708"/>
        <w:jc w:val="both"/>
        <w:rPr>
          <w:rFonts w:ascii="Times New Roman" w:hAnsi="Times New Roman" w:eastAsia="Times New Roman"/>
          <w:b/>
          <w:sz w:val="28"/>
        </w:rPr>
      </w:pPr>
    </w:p>
    <w:p>
      <w:pPr>
        <w:ind w:firstLine="708"/>
        <w:rPr>
          <w:rFonts w:ascii="Times New Roman" w:hAnsi="Times New Roman" w:eastAsia="Times New Roman"/>
          <w:b/>
          <w:sz w:val="28"/>
        </w:rPr>
      </w:pPr>
      <w:r>
        <w:rPr>
          <w:rFonts w:ascii="Times New Roman" w:hAnsi="Times New Roman" w:eastAsia="Times New Roman"/>
          <w:b/>
          <w:sz w:val="28"/>
        </w:rPr>
        <w:t>4.7.7.4 Использование внешней аварийной кнопки</w:t>
      </w:r>
    </w:p>
    <w:p>
      <w:pPr>
        <w:ind w:firstLine="708"/>
        <w:jc w:val="both"/>
        <w:rPr>
          <w:rFonts w:ascii="Times New Roman" w:hAnsi="Times New Roman" w:eastAsia="Times New Roman"/>
          <w:sz w:val="28"/>
        </w:rPr>
      </w:pPr>
      <w:r>
        <w:rPr>
          <w:rFonts w:ascii="Times New Roman" w:hAnsi="Times New Roman" w:eastAsia="Times New Roman"/>
          <w:sz w:val="28"/>
        </w:rPr>
        <w:t>Сигнал СТОП - это входной сигнал внешней аварийной кнопки, параметр № 27 в прочих параметрах выбирает тип контактов кнопки (нормально открытый или нормально закрытый).</w:t>
      </w:r>
    </w:p>
    <w:p>
      <w:pPr>
        <w:ind w:firstLine="708"/>
        <w:rPr>
          <w:rFonts w:ascii="Times New Roman" w:hAnsi="Times New Roman" w:eastAsia="Times New Roman"/>
          <w:b/>
          <w:sz w:val="28"/>
        </w:rPr>
      </w:pPr>
      <w:r>
        <w:rPr>
          <w:rFonts w:ascii="Times New Roman" w:hAnsi="Times New Roman" w:eastAsia="Times New Roman"/>
          <w:b/>
          <w:sz w:val="28"/>
        </w:rPr>
        <w:t>4.7.8 Подключение сигналов обратной связи координатного положения CN13</w:t>
      </w:r>
    </w:p>
    <w:p>
      <w:pPr>
        <w:ind w:firstLine="708"/>
        <w:rPr>
          <w:rFonts w:ascii="Times New Roman" w:hAnsi="Times New Roman" w:eastAsia="Times New Roman"/>
          <w:b/>
          <w:sz w:val="28"/>
        </w:rPr>
      </w:pPr>
      <w:r>
        <w:drawing>
          <wp:inline distT="0" distB="0" distL="0" distR="0">
            <wp:extent cx="1714500" cy="18002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a:picLocks noChangeAspect="1"/>
                    </pic:cNvPicPr>
                  </pic:nvPicPr>
                  <pic:blipFill>
                    <a:blip r:embed="rId125"/>
                    <a:stretch>
                      <a:fillRect/>
                    </a:stretch>
                  </pic:blipFill>
                  <pic:spPr>
                    <a:xfrm>
                      <a:off x="0" y="0"/>
                      <a:ext cx="1714500" cy="1800225"/>
                    </a:xfrm>
                    <a:prstGeom prst="rect">
                      <a:avLst/>
                    </a:prstGeom>
                  </pic:spPr>
                </pic:pic>
              </a:graphicData>
            </a:graphic>
          </wp:inline>
        </w:drawing>
      </w:r>
    </w:p>
    <w:p>
      <w:pPr>
        <w:ind w:firstLine="708"/>
        <w:rPr>
          <w:rFonts w:ascii="Times New Roman" w:hAnsi="Times New Roman" w:eastAsia="Times New Roman"/>
          <w:b/>
          <w:sz w:val="28"/>
        </w:rPr>
      </w:pPr>
    </w:p>
    <w:p>
      <w:pPr>
        <w:tabs>
          <w:tab w:val="left" w:pos="6540"/>
        </w:tabs>
        <w:rPr>
          <w:rFonts w:ascii="Times New Roman" w:hAnsi="Times New Roman" w:eastAsia="Times New Roman"/>
          <w:sz w:val="28"/>
        </w:rPr>
      </w:pPr>
    </w:p>
    <w:p>
      <w:pPr>
        <w:tabs>
          <w:tab w:val="left" w:pos="6540"/>
        </w:tabs>
        <w:rPr>
          <w:rFonts w:ascii="Times New Roman" w:hAnsi="Times New Roman" w:eastAsia="Times New Roman"/>
          <w:sz w:val="28"/>
        </w:rPr>
      </w:pPr>
    </w:p>
    <w:p>
      <w:pPr>
        <w:tabs>
          <w:tab w:val="left" w:pos="6540"/>
        </w:tabs>
        <w:rPr>
          <w:rFonts w:ascii="Times New Roman" w:hAnsi="Times New Roman" w:eastAsia="Times New Roman"/>
          <w:sz w:val="28"/>
        </w:rPr>
      </w:pPr>
      <w:r>
        <w:rPr>
          <w:rFonts w:ascii="Times New Roman" w:hAnsi="Times New Roman" w:eastAsia="Times New Roman"/>
          <w:sz w:val="28"/>
        </w:rPr>
        <w:tab/>
      </w:r>
    </w:p>
    <w:p>
      <w:pPr>
        <w:rPr>
          <w:rFonts w:ascii="Times New Roman" w:hAnsi="Times New Roman" w:eastAsia="Times New Roman"/>
          <w:sz w:val="28"/>
        </w:rPr>
      </w:pPr>
    </w:p>
    <w:tbl>
      <w:tblPr>
        <w:tblStyle w:val="9"/>
        <w:tblW w:w="8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1024"/>
        <w:gridCol w:w="818"/>
        <w:gridCol w:w="4317"/>
        <w:gridCol w:w="16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897" w:type="dxa"/>
            <w:gridSpan w:val="5"/>
          </w:tcPr>
          <w:p>
            <w:pPr>
              <w:jc w:val="center"/>
              <w:rPr>
                <w:rFonts w:ascii="Times New Roman" w:hAnsi="Times New Roman" w:eastAsia="Times New Roman"/>
                <w:sz w:val="28"/>
              </w:rPr>
            </w:pPr>
            <w:r>
              <w:rPr>
                <w:rFonts w:ascii="Times New Roman" w:hAnsi="Times New Roman" w:eastAsia="Times New Roman"/>
                <w:sz w:val="28"/>
              </w:rPr>
              <w:t>CN13 Сигналы обратной связи по положению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cs="Times New Roman"/>
                <w:sz w:val="24"/>
                <w:szCs w:val="24"/>
              </w:rPr>
            </w:pPr>
            <w:r>
              <w:rPr>
                <w:rFonts w:ascii="Times New Roman" w:hAnsi="Times New Roman" w:cs="Times New Roman"/>
                <w:sz w:val="24"/>
                <w:szCs w:val="24"/>
              </w:rPr>
              <w:t>Сигнал</w:t>
            </w:r>
          </w:p>
        </w:tc>
        <w:tc>
          <w:tcPr>
            <w:tcW w:w="1024" w:type="dxa"/>
          </w:tcPr>
          <w:p>
            <w:pPr>
              <w:jc w:val="center"/>
              <w:rPr>
                <w:rFonts w:ascii="Times New Roman" w:hAnsi="Times New Roman" w:cs="Times New Roman"/>
                <w:sz w:val="24"/>
                <w:szCs w:val="24"/>
              </w:rPr>
            </w:pPr>
            <w:r>
              <w:rPr>
                <w:rFonts w:ascii="Times New Roman" w:hAnsi="Times New Roman" w:cs="Times New Roman"/>
                <w:sz w:val="24"/>
                <w:szCs w:val="24"/>
              </w:rPr>
              <w:t>конт.</w:t>
            </w:r>
          </w:p>
        </w:tc>
        <w:tc>
          <w:tcPr>
            <w:tcW w:w="818" w:type="dxa"/>
          </w:tcPr>
          <w:p>
            <w:pPr>
              <w:jc w:val="center"/>
              <w:rPr>
                <w:rFonts w:ascii="Times New Roman" w:hAnsi="Times New Roman" w:cs="Times New Roman"/>
                <w:sz w:val="24"/>
                <w:szCs w:val="24"/>
              </w:rPr>
            </w:pPr>
            <w:r>
              <w:rPr>
                <w:rFonts w:ascii="Times New Roman" w:hAnsi="Times New Roman" w:cs="Times New Roman"/>
                <w:sz w:val="24"/>
                <w:szCs w:val="24"/>
              </w:rPr>
              <w:t>I/O</w:t>
            </w:r>
          </w:p>
        </w:tc>
        <w:tc>
          <w:tcPr>
            <w:tcW w:w="4317" w:type="dxa"/>
          </w:tcPr>
          <w:p>
            <w:pPr>
              <w:jc w:val="center"/>
              <w:rPr>
                <w:rFonts w:ascii="Times New Roman" w:hAnsi="Times New Roman" w:cs="Times New Roman"/>
                <w:sz w:val="24"/>
                <w:szCs w:val="24"/>
              </w:rPr>
            </w:pPr>
            <w:r>
              <w:rPr>
                <w:rFonts w:ascii="Times New Roman" w:hAnsi="Times New Roman" w:cs="Times New Roman"/>
                <w:sz w:val="24"/>
                <w:szCs w:val="24"/>
              </w:rPr>
              <w:t>функция</w:t>
            </w:r>
          </w:p>
        </w:tc>
        <w:tc>
          <w:tcPr>
            <w:tcW w:w="1637" w:type="dxa"/>
          </w:tcPr>
          <w:p>
            <w:pPr>
              <w:jc w:val="center"/>
              <w:rPr>
                <w:rFonts w:ascii="Times New Roman" w:hAnsi="Times New Roman" w:cs="Times New Roman"/>
                <w:sz w:val="24"/>
                <w:szCs w:val="24"/>
              </w:rPr>
            </w:pPr>
            <w:r>
              <w:rPr>
                <w:rFonts w:ascii="Times New Roman" w:hAnsi="Times New Roman" w:cs="Times New Roman"/>
                <w:sz w:val="24"/>
                <w:szCs w:val="24"/>
              </w:rPr>
              <w:t>Активный уровень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uk-UA"/>
              </w:rPr>
              <w:t>0</w:t>
            </w:r>
            <w:r>
              <w:rPr>
                <w:rFonts w:ascii="Times New Roman" w:hAnsi="Times New Roman" w:eastAsia="Times New Roman"/>
                <w:sz w:val="28"/>
                <w:lang w:val="en-US"/>
              </w:rPr>
              <w:t>V</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10, 23</w:t>
            </w:r>
          </w:p>
        </w:tc>
        <w:tc>
          <w:tcPr>
            <w:tcW w:w="818" w:type="dxa"/>
          </w:tcPr>
          <w:p>
            <w:pPr>
              <w:jc w:val="center"/>
              <w:rPr>
                <w:rFonts w:ascii="Times New Roman" w:hAnsi="Times New Roman" w:eastAsia="Times New Roman"/>
                <w:sz w:val="24"/>
                <w:lang w:val="en-US"/>
              </w:rPr>
            </w:pPr>
            <w:r>
              <w:rPr>
                <w:rFonts w:ascii="Times New Roman" w:hAnsi="Times New Roman" w:eastAsia="Times New Roman"/>
                <w:sz w:val="24"/>
                <w:lang w:val="en-US"/>
              </w:rPr>
              <w:t>OUT</w:t>
            </w:r>
          </w:p>
        </w:tc>
        <w:tc>
          <w:tcPr>
            <w:tcW w:w="4317" w:type="dxa"/>
          </w:tcPr>
          <w:p>
            <w:pPr>
              <w:rPr>
                <w:rFonts w:ascii="Times New Roman" w:hAnsi="Times New Roman" w:eastAsia="Times New Roman"/>
                <w:sz w:val="28"/>
              </w:rPr>
            </w:pPr>
            <w:r>
              <w:rPr>
                <w:rFonts w:ascii="Times New Roman" w:hAnsi="Times New Roman" w:eastAsia="Times New Roman"/>
                <w:sz w:val="28"/>
                <w:lang w:val="en-US"/>
              </w:rPr>
              <w:t>0V</w:t>
            </w:r>
          </w:p>
        </w:tc>
        <w:tc>
          <w:tcPr>
            <w:tcW w:w="1637" w:type="dxa"/>
          </w:tcPr>
          <w:p>
            <w:pPr>
              <w:jc w:val="center"/>
              <w:rPr>
                <w:rFonts w:ascii="Times New Roman" w:hAnsi="Times New Roman" w:eastAsia="Times New Roman"/>
                <w:sz w:val="28"/>
                <w:lang w:val="en-US"/>
              </w:rPr>
            </w:pPr>
            <w:r>
              <w:rPr>
                <w:rFonts w:ascii="Times New Roman" w:hAnsi="Times New Roman" w:eastAsia="Times New Roman"/>
                <w:sz w:val="28"/>
                <w:lang w:val="en-US"/>
              </w:rPr>
              <w:t>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+5V</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9</w:t>
            </w:r>
          </w:p>
        </w:tc>
        <w:tc>
          <w:tcPr>
            <w:tcW w:w="818" w:type="dxa"/>
          </w:tcPr>
          <w:p>
            <w:pPr>
              <w:jc w:val="center"/>
              <w:rPr>
                <w:rFonts w:ascii="Times New Roman" w:hAnsi="Times New Roman" w:eastAsia="Times New Roman"/>
                <w:sz w:val="24"/>
                <w:lang w:val="en-US"/>
              </w:rPr>
            </w:pPr>
            <w:r>
              <w:rPr>
                <w:rFonts w:ascii="Times New Roman" w:hAnsi="Times New Roman" w:eastAsia="Times New Roman"/>
                <w:sz w:val="24"/>
                <w:lang w:val="en-US"/>
              </w:rPr>
              <w:t>OUT</w:t>
            </w:r>
          </w:p>
        </w:tc>
        <w:tc>
          <w:tcPr>
            <w:tcW w:w="4317" w:type="dxa"/>
          </w:tcPr>
          <w:p>
            <w:pPr>
              <w:rPr>
                <w:rFonts w:ascii="Times New Roman" w:hAnsi="Times New Roman" w:eastAsia="Times New Roman"/>
                <w:sz w:val="28"/>
                <w:lang w:val="en-US"/>
              </w:rPr>
            </w:pPr>
            <w:r>
              <w:rPr>
                <w:rFonts w:ascii="Times New Roman" w:hAnsi="Times New Roman" w:eastAsia="Times New Roman"/>
                <w:sz w:val="28"/>
                <w:lang w:val="en-US"/>
              </w:rPr>
              <w:t>+5V</w:t>
            </w:r>
          </w:p>
        </w:tc>
        <w:tc>
          <w:tcPr>
            <w:tcW w:w="1637" w:type="dxa"/>
          </w:tcPr>
          <w:p>
            <w:pPr>
              <w:jc w:val="center"/>
              <w:rPr>
                <w:rFonts w:ascii="Times New Roman" w:hAnsi="Times New Roman" w:eastAsia="Times New Roman"/>
                <w:sz w:val="28"/>
                <w:lang w:val="en-US"/>
              </w:rPr>
            </w:pPr>
            <w:r>
              <w:rPr>
                <w:rFonts w:ascii="Times New Roman" w:hAnsi="Times New Roman" w:eastAsia="Times New Roman"/>
                <w:sz w:val="28"/>
              </w:rPr>
              <w:t>+5</w:t>
            </w:r>
            <w:r>
              <w:rPr>
                <w:rFonts w:ascii="Times New Roman" w:hAnsi="Times New Roman" w:eastAsia="Times New Roman"/>
                <w:sz w:val="28"/>
                <w:lang w:val="en-US"/>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+24V</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26</w:t>
            </w:r>
          </w:p>
        </w:tc>
        <w:tc>
          <w:tcPr>
            <w:tcW w:w="818" w:type="dxa"/>
          </w:tcPr>
          <w:p>
            <w:pPr>
              <w:jc w:val="center"/>
              <w:rPr>
                <w:rFonts w:ascii="Times New Roman" w:hAnsi="Times New Roman" w:eastAsia="Times New Roman"/>
                <w:sz w:val="24"/>
                <w:lang w:val="en-US"/>
              </w:rPr>
            </w:pPr>
            <w:r>
              <w:rPr>
                <w:rFonts w:ascii="Times New Roman" w:hAnsi="Times New Roman" w:eastAsia="Times New Roman"/>
                <w:sz w:val="24"/>
                <w:lang w:val="en-US"/>
              </w:rPr>
              <w:t>OUT</w:t>
            </w:r>
          </w:p>
        </w:tc>
        <w:tc>
          <w:tcPr>
            <w:tcW w:w="4317" w:type="dxa"/>
          </w:tcPr>
          <w:p>
            <w:pPr>
              <w:rPr>
                <w:rFonts w:ascii="Times New Roman" w:hAnsi="Times New Roman" w:eastAsia="Times New Roman"/>
                <w:sz w:val="28"/>
                <w:lang w:val="en-US"/>
              </w:rPr>
            </w:pPr>
            <w:r>
              <w:rPr>
                <w:rFonts w:ascii="Times New Roman" w:hAnsi="Times New Roman" w:eastAsia="Times New Roman"/>
                <w:sz w:val="28"/>
                <w:lang w:val="en-US"/>
              </w:rPr>
              <w:t>+24V</w:t>
            </w:r>
          </w:p>
        </w:tc>
        <w:tc>
          <w:tcPr>
            <w:tcW w:w="1637" w:type="dxa"/>
          </w:tcPr>
          <w:p>
            <w:pPr>
              <w:jc w:val="center"/>
              <w:rPr>
                <w:rFonts w:ascii="Times New Roman" w:hAnsi="Times New Roman" w:eastAsia="Times New Roman"/>
                <w:sz w:val="28"/>
                <w:lang w:val="en-US"/>
              </w:rPr>
            </w:pPr>
            <w:r>
              <w:rPr>
                <w:rFonts w:ascii="Times New Roman" w:hAnsi="Times New Roman" w:eastAsia="Times New Roman"/>
                <w:sz w:val="28"/>
                <w:lang w:val="en-US"/>
              </w:rPr>
              <w:t>+24V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DX+</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25</w:t>
            </w:r>
          </w:p>
        </w:tc>
        <w:tc>
          <w:tcPr>
            <w:tcW w:w="818" w:type="dxa"/>
          </w:tcPr>
          <w:p>
            <w:pPr>
              <w:jc w:val="center"/>
              <w:rPr>
                <w:rFonts w:ascii="Times New Roman" w:hAnsi="Times New Roman" w:eastAsia="Times New Roman"/>
                <w:sz w:val="24"/>
              </w:rPr>
            </w:pPr>
          </w:p>
        </w:tc>
        <w:tc>
          <w:tcPr>
            <w:tcW w:w="4317" w:type="dxa"/>
          </w:tcPr>
          <w:p>
            <w:pPr>
              <w:rPr>
                <w:rFonts w:ascii="Times New Roman" w:hAnsi="Times New Roman" w:eastAsia="Times New Roman"/>
                <w:sz w:val="28"/>
                <w:lang w:val="en-US"/>
              </w:rPr>
            </w:pPr>
            <w:r>
              <w:rPr>
                <w:rFonts w:ascii="Times New Roman" w:hAnsi="Times New Roman" w:eastAsia="Times New Roman"/>
                <w:sz w:val="28"/>
                <w:lang w:val="en-US"/>
              </w:rPr>
              <w:t>RS485+</w:t>
            </w:r>
          </w:p>
        </w:tc>
        <w:tc>
          <w:tcPr>
            <w:tcW w:w="1637" w:type="dxa"/>
          </w:tcPr>
          <w:p>
            <w:pPr>
              <w:jc w:val="center"/>
              <w:rPr>
                <w:rFonts w:ascii="Times New Roman" w:hAnsi="Times New Roman" w:eastAsia="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DX-</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24</w:t>
            </w:r>
          </w:p>
        </w:tc>
        <w:tc>
          <w:tcPr>
            <w:tcW w:w="818" w:type="dxa"/>
          </w:tcPr>
          <w:p>
            <w:pPr>
              <w:jc w:val="center"/>
              <w:rPr>
                <w:rFonts w:ascii="Times New Roman" w:hAnsi="Times New Roman" w:eastAsia="Times New Roman"/>
                <w:sz w:val="24"/>
              </w:rPr>
            </w:pPr>
          </w:p>
        </w:tc>
        <w:tc>
          <w:tcPr>
            <w:tcW w:w="4317" w:type="dxa"/>
          </w:tcPr>
          <w:p>
            <w:pPr>
              <w:rPr>
                <w:rFonts w:ascii="Times New Roman" w:hAnsi="Times New Roman" w:eastAsia="Times New Roman"/>
                <w:sz w:val="28"/>
                <w:lang w:val="en-US"/>
              </w:rPr>
            </w:pPr>
            <w:r>
              <w:rPr>
                <w:rFonts w:ascii="Times New Roman" w:hAnsi="Times New Roman" w:eastAsia="Times New Roman"/>
                <w:sz w:val="28"/>
                <w:lang w:val="en-US"/>
              </w:rPr>
              <w:t>RS485-</w:t>
            </w:r>
          </w:p>
        </w:tc>
        <w:tc>
          <w:tcPr>
            <w:tcW w:w="1637" w:type="dxa"/>
          </w:tcPr>
          <w:p>
            <w:pPr>
              <w:jc w:val="center"/>
              <w:rPr>
                <w:rFonts w:ascii="Times New Roman" w:hAnsi="Times New Roman" w:eastAsia="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XA+</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18</w:t>
            </w:r>
          </w:p>
        </w:tc>
        <w:tc>
          <w:tcPr>
            <w:tcW w:w="818" w:type="dxa"/>
          </w:tcPr>
          <w:p>
            <w:pPr>
              <w:jc w:val="center"/>
              <w:rPr>
                <w:rFonts w:ascii="Times New Roman" w:hAnsi="Times New Roman" w:eastAsia="Times New Roman"/>
                <w:sz w:val="24"/>
                <w:lang w:val="en-US"/>
              </w:rPr>
            </w:pPr>
            <w:r>
              <w:rPr>
                <w:rFonts w:ascii="Times New Roman" w:hAnsi="Times New Roman" w:eastAsia="Times New Roman"/>
                <w:sz w:val="24"/>
                <w:lang w:val="en-US"/>
              </w:rPr>
              <w:t>IN</w:t>
            </w:r>
          </w:p>
        </w:tc>
        <w:tc>
          <w:tcPr>
            <w:tcW w:w="4317" w:type="dxa"/>
          </w:tcPr>
          <w:p>
            <w:pPr>
              <w:rPr>
                <w:rFonts w:ascii="Times New Roman" w:hAnsi="Times New Roman" w:eastAsia="Times New Roman"/>
                <w:sz w:val="28"/>
              </w:rPr>
            </w:pPr>
            <w:r>
              <w:rPr>
                <w:rFonts w:ascii="Times New Roman" w:hAnsi="Times New Roman" w:eastAsia="Times New Roman"/>
                <w:sz w:val="28"/>
              </w:rPr>
              <w:t>Положительный сигнал А оси Х</w:t>
            </w:r>
          </w:p>
        </w:tc>
        <w:tc>
          <w:tcPr>
            <w:tcW w:w="1637" w:type="dxa"/>
            <w:vMerge w:val="restart"/>
          </w:tcPr>
          <w:p>
            <w:pPr>
              <w:jc w:val="center"/>
              <w:rPr>
                <w:rFonts w:ascii="Times New Roman" w:hAnsi="Times New Roman" w:eastAsia="Times New Roman"/>
                <w:sz w:val="28"/>
              </w:rPr>
            </w:pPr>
          </w:p>
          <w:p>
            <w:pPr>
              <w:jc w:val="center"/>
              <w:rPr>
                <w:rFonts w:ascii="Times New Roman" w:hAnsi="Times New Roman" w:eastAsia="Times New Roman"/>
                <w:sz w:val="28"/>
                <w:lang w:val="en-US"/>
              </w:rPr>
            </w:pPr>
            <w:r>
              <w:rPr>
                <w:rFonts w:ascii="Times New Roman" w:hAnsi="Times New Roman" w:eastAsia="Times New Roman"/>
                <w:sz w:val="28"/>
                <w:lang w:val="en-US"/>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XA-</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8</w:t>
            </w:r>
          </w:p>
        </w:tc>
        <w:tc>
          <w:tcPr>
            <w:tcW w:w="818" w:type="dxa"/>
          </w:tcPr>
          <w:p>
            <w:pPr>
              <w:jc w:val="center"/>
              <w:rPr>
                <w:rFonts w:ascii="Times New Roman" w:hAnsi="Times New Roman" w:eastAsia="Times New Roman"/>
                <w:sz w:val="24"/>
                <w:lang w:val="en-US"/>
              </w:rPr>
            </w:pPr>
            <w:r>
              <w:rPr>
                <w:rFonts w:ascii="Times New Roman" w:hAnsi="Times New Roman" w:eastAsia="Times New Roman"/>
                <w:sz w:val="24"/>
                <w:lang w:val="en-US"/>
              </w:rPr>
              <w:t>IN</w:t>
            </w:r>
          </w:p>
        </w:tc>
        <w:tc>
          <w:tcPr>
            <w:tcW w:w="4317" w:type="dxa"/>
          </w:tcPr>
          <w:p>
            <w:pPr>
              <w:rPr>
                <w:rFonts w:ascii="Times New Roman" w:hAnsi="Times New Roman" w:eastAsia="Times New Roman"/>
                <w:sz w:val="28"/>
              </w:rPr>
            </w:pPr>
            <w:r>
              <w:rPr>
                <w:rFonts w:ascii="Times New Roman" w:hAnsi="Times New Roman" w:eastAsia="Times New Roman"/>
                <w:sz w:val="28"/>
              </w:rPr>
              <w:t>Негативный сигнал А оси Х</w:t>
            </w:r>
          </w:p>
        </w:tc>
        <w:tc>
          <w:tcPr>
            <w:tcW w:w="1637" w:type="dxa"/>
            <w:vMerge w:val="continue"/>
          </w:tcPr>
          <w:p>
            <w:pPr>
              <w:jc w:val="center"/>
              <w:rPr>
                <w:rFonts w:ascii="Times New Roman" w:hAnsi="Times New Roman" w:eastAsia="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XB+</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17</w:t>
            </w:r>
          </w:p>
        </w:tc>
        <w:tc>
          <w:tcPr>
            <w:tcW w:w="818" w:type="dxa"/>
          </w:tcPr>
          <w:p>
            <w:pPr>
              <w:jc w:val="center"/>
              <w:rPr>
                <w:rFonts w:ascii="Times New Roman" w:hAnsi="Times New Roman" w:eastAsia="Times New Roman"/>
                <w:sz w:val="24"/>
                <w:lang w:val="en-US"/>
              </w:rPr>
            </w:pPr>
            <w:r>
              <w:rPr>
                <w:rFonts w:ascii="Times New Roman" w:hAnsi="Times New Roman" w:eastAsia="Times New Roman"/>
                <w:sz w:val="24"/>
                <w:lang w:val="en-US"/>
              </w:rPr>
              <w:t>IN</w:t>
            </w:r>
          </w:p>
        </w:tc>
        <w:tc>
          <w:tcPr>
            <w:tcW w:w="4317" w:type="dxa"/>
          </w:tcPr>
          <w:p>
            <w:pPr>
              <w:rPr>
                <w:rFonts w:ascii="Times New Roman" w:hAnsi="Times New Roman" w:eastAsia="Times New Roman"/>
                <w:sz w:val="28"/>
              </w:rPr>
            </w:pPr>
            <w:r>
              <w:rPr>
                <w:rFonts w:ascii="Times New Roman" w:hAnsi="Times New Roman" w:eastAsia="Times New Roman"/>
                <w:sz w:val="28"/>
              </w:rPr>
              <w:t xml:space="preserve">Положительный сигнал </w:t>
            </w:r>
            <w:r>
              <w:rPr>
                <w:rFonts w:ascii="Times New Roman" w:hAnsi="Times New Roman" w:eastAsia="Times New Roman"/>
                <w:sz w:val="28"/>
                <w:lang w:val="en-US"/>
              </w:rPr>
              <w:t>B</w:t>
            </w:r>
            <w:r>
              <w:rPr>
                <w:rFonts w:ascii="Times New Roman" w:hAnsi="Times New Roman" w:eastAsia="Times New Roman"/>
                <w:sz w:val="28"/>
              </w:rPr>
              <w:t xml:space="preserve"> оси Х</w:t>
            </w:r>
          </w:p>
        </w:tc>
        <w:tc>
          <w:tcPr>
            <w:tcW w:w="1637" w:type="dxa"/>
            <w:vMerge w:val="restart"/>
          </w:tcPr>
          <w:p>
            <w:pPr>
              <w:jc w:val="center"/>
              <w:rPr>
                <w:rFonts w:ascii="Times New Roman" w:hAnsi="Times New Roman" w:eastAsia="Times New Roman"/>
                <w:sz w:val="28"/>
              </w:rPr>
            </w:pPr>
          </w:p>
          <w:p>
            <w:pPr>
              <w:jc w:val="center"/>
              <w:rPr>
                <w:rFonts w:ascii="Times New Roman" w:hAnsi="Times New Roman" w:eastAsia="Times New Roman"/>
                <w:sz w:val="28"/>
              </w:rPr>
            </w:pPr>
            <w:r>
              <w:rPr>
                <w:rFonts w:ascii="Times New Roman" w:hAnsi="Times New Roman" w:eastAsia="Times New Roman"/>
                <w:sz w:val="28"/>
                <w:lang w:val="en-US"/>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XB-</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7</w:t>
            </w:r>
          </w:p>
        </w:tc>
        <w:tc>
          <w:tcPr>
            <w:tcW w:w="818" w:type="dxa"/>
          </w:tcPr>
          <w:p>
            <w:pPr>
              <w:jc w:val="center"/>
              <w:rPr>
                <w:rFonts w:ascii="Times New Roman" w:hAnsi="Times New Roman" w:eastAsia="Times New Roman"/>
                <w:sz w:val="24"/>
              </w:rPr>
            </w:pPr>
            <w:r>
              <w:rPr>
                <w:rFonts w:ascii="Times New Roman" w:hAnsi="Times New Roman" w:eastAsia="Times New Roman"/>
                <w:sz w:val="24"/>
                <w:lang w:val="en-US"/>
              </w:rPr>
              <w:t>IN</w:t>
            </w:r>
          </w:p>
        </w:tc>
        <w:tc>
          <w:tcPr>
            <w:tcW w:w="4317" w:type="dxa"/>
          </w:tcPr>
          <w:p>
            <w:pPr>
              <w:rPr>
                <w:rFonts w:ascii="Times New Roman" w:hAnsi="Times New Roman" w:eastAsia="Times New Roman"/>
                <w:sz w:val="28"/>
              </w:rPr>
            </w:pPr>
            <w:r>
              <w:rPr>
                <w:rFonts w:ascii="Times New Roman" w:hAnsi="Times New Roman" w:eastAsia="Times New Roman"/>
                <w:sz w:val="28"/>
              </w:rPr>
              <w:t xml:space="preserve">Негативный сигнал </w:t>
            </w:r>
            <w:r>
              <w:rPr>
                <w:rFonts w:ascii="Times New Roman" w:hAnsi="Times New Roman" w:eastAsia="Times New Roman"/>
                <w:sz w:val="28"/>
                <w:lang w:val="en-US"/>
              </w:rPr>
              <w:t>B</w:t>
            </w:r>
            <w:r>
              <w:rPr>
                <w:rFonts w:ascii="Times New Roman" w:hAnsi="Times New Roman" w:eastAsia="Times New Roman"/>
                <w:sz w:val="28"/>
              </w:rPr>
              <w:t xml:space="preserve"> оси Х</w:t>
            </w:r>
          </w:p>
        </w:tc>
        <w:tc>
          <w:tcPr>
            <w:tcW w:w="1637" w:type="dxa"/>
            <w:vMerge w:val="continue"/>
          </w:tcPr>
          <w:p>
            <w:pPr>
              <w:jc w:val="center"/>
              <w:rPr>
                <w:rFonts w:ascii="Times New Roman" w:hAnsi="Times New Roman" w:eastAsia="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YA+</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14</w:t>
            </w:r>
          </w:p>
        </w:tc>
        <w:tc>
          <w:tcPr>
            <w:tcW w:w="818" w:type="dxa"/>
          </w:tcPr>
          <w:p>
            <w:pPr>
              <w:jc w:val="center"/>
              <w:rPr>
                <w:rFonts w:ascii="Times New Roman" w:hAnsi="Times New Roman" w:eastAsia="Times New Roman"/>
                <w:sz w:val="24"/>
              </w:rPr>
            </w:pPr>
            <w:r>
              <w:rPr>
                <w:rFonts w:ascii="Times New Roman" w:hAnsi="Times New Roman" w:eastAsia="Times New Roman"/>
                <w:sz w:val="24"/>
                <w:lang w:val="en-US"/>
              </w:rPr>
              <w:t>IN</w:t>
            </w:r>
          </w:p>
        </w:tc>
        <w:tc>
          <w:tcPr>
            <w:tcW w:w="4317" w:type="dxa"/>
          </w:tcPr>
          <w:p>
            <w:pPr>
              <w:rPr>
                <w:rFonts w:ascii="Times New Roman" w:hAnsi="Times New Roman" w:eastAsia="Times New Roman"/>
                <w:sz w:val="28"/>
              </w:rPr>
            </w:pPr>
            <w:r>
              <w:rPr>
                <w:rFonts w:ascii="Times New Roman" w:hAnsi="Times New Roman" w:eastAsia="Times New Roman"/>
                <w:sz w:val="28"/>
              </w:rPr>
              <w:t xml:space="preserve">Положительный сигнал А оси </w:t>
            </w:r>
            <w:r>
              <w:rPr>
                <w:rFonts w:ascii="Times New Roman" w:hAnsi="Times New Roman" w:eastAsia="Times New Roman"/>
                <w:sz w:val="28"/>
                <w:lang w:val="en-US"/>
              </w:rPr>
              <w:t>Y</w:t>
            </w:r>
          </w:p>
        </w:tc>
        <w:tc>
          <w:tcPr>
            <w:tcW w:w="1637" w:type="dxa"/>
            <w:vMerge w:val="restart"/>
          </w:tcPr>
          <w:p>
            <w:pPr>
              <w:jc w:val="center"/>
              <w:rPr>
                <w:rFonts w:ascii="Times New Roman" w:hAnsi="Times New Roman" w:eastAsia="Times New Roman"/>
                <w:sz w:val="28"/>
              </w:rPr>
            </w:pPr>
          </w:p>
          <w:p>
            <w:pPr>
              <w:jc w:val="center"/>
              <w:rPr>
                <w:rFonts w:ascii="Times New Roman" w:hAnsi="Times New Roman" w:eastAsia="Times New Roman"/>
                <w:sz w:val="28"/>
              </w:rPr>
            </w:pPr>
            <w:r>
              <w:rPr>
                <w:rFonts w:ascii="Times New Roman" w:hAnsi="Times New Roman" w:eastAsia="Times New Roman"/>
                <w:sz w:val="28"/>
                <w:lang w:val="en-US"/>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YA-</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4</w:t>
            </w:r>
          </w:p>
        </w:tc>
        <w:tc>
          <w:tcPr>
            <w:tcW w:w="818" w:type="dxa"/>
          </w:tcPr>
          <w:p>
            <w:pPr>
              <w:jc w:val="center"/>
              <w:rPr>
                <w:rFonts w:ascii="Times New Roman" w:hAnsi="Times New Roman" w:eastAsia="Times New Roman"/>
                <w:sz w:val="24"/>
              </w:rPr>
            </w:pPr>
            <w:r>
              <w:rPr>
                <w:rFonts w:ascii="Times New Roman" w:hAnsi="Times New Roman" w:eastAsia="Times New Roman"/>
                <w:sz w:val="24"/>
                <w:lang w:val="en-US"/>
              </w:rPr>
              <w:t>IN</w:t>
            </w:r>
          </w:p>
        </w:tc>
        <w:tc>
          <w:tcPr>
            <w:tcW w:w="4317" w:type="dxa"/>
          </w:tcPr>
          <w:p>
            <w:pPr>
              <w:rPr>
                <w:rFonts w:ascii="Times New Roman" w:hAnsi="Times New Roman" w:eastAsia="Times New Roman"/>
                <w:sz w:val="28"/>
              </w:rPr>
            </w:pPr>
            <w:r>
              <w:rPr>
                <w:rFonts w:ascii="Times New Roman" w:hAnsi="Times New Roman" w:eastAsia="Times New Roman"/>
                <w:sz w:val="28"/>
              </w:rPr>
              <w:t xml:space="preserve">Негативный сигнал А оси </w:t>
            </w:r>
            <w:r>
              <w:rPr>
                <w:rFonts w:ascii="Times New Roman" w:hAnsi="Times New Roman" w:eastAsia="Times New Roman"/>
                <w:sz w:val="28"/>
                <w:lang w:val="en-US"/>
              </w:rPr>
              <w:t>Y</w:t>
            </w:r>
          </w:p>
        </w:tc>
        <w:tc>
          <w:tcPr>
            <w:tcW w:w="1637" w:type="dxa"/>
            <w:vMerge w:val="continue"/>
          </w:tcPr>
          <w:p>
            <w:pPr>
              <w:jc w:val="center"/>
              <w:rPr>
                <w:rFonts w:ascii="Times New Roman" w:hAnsi="Times New Roman" w:eastAsia="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YB+</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13</w:t>
            </w:r>
          </w:p>
        </w:tc>
        <w:tc>
          <w:tcPr>
            <w:tcW w:w="818" w:type="dxa"/>
          </w:tcPr>
          <w:p>
            <w:pPr>
              <w:jc w:val="center"/>
              <w:rPr>
                <w:rFonts w:ascii="Times New Roman" w:hAnsi="Times New Roman" w:eastAsia="Times New Roman"/>
                <w:sz w:val="24"/>
              </w:rPr>
            </w:pPr>
            <w:r>
              <w:rPr>
                <w:rFonts w:ascii="Times New Roman" w:hAnsi="Times New Roman" w:eastAsia="Times New Roman"/>
                <w:sz w:val="24"/>
                <w:lang w:val="en-US"/>
              </w:rPr>
              <w:t>IN</w:t>
            </w:r>
          </w:p>
        </w:tc>
        <w:tc>
          <w:tcPr>
            <w:tcW w:w="4317" w:type="dxa"/>
          </w:tcPr>
          <w:p>
            <w:pPr>
              <w:rPr>
                <w:rFonts w:ascii="Times New Roman" w:hAnsi="Times New Roman" w:eastAsia="Times New Roman"/>
                <w:sz w:val="28"/>
              </w:rPr>
            </w:pPr>
            <w:r>
              <w:rPr>
                <w:rFonts w:ascii="Times New Roman" w:hAnsi="Times New Roman" w:eastAsia="Times New Roman"/>
                <w:sz w:val="28"/>
              </w:rPr>
              <w:t xml:space="preserve">Положительный сигнал А оси </w:t>
            </w:r>
            <w:r>
              <w:rPr>
                <w:rFonts w:ascii="Times New Roman" w:hAnsi="Times New Roman" w:eastAsia="Times New Roman"/>
                <w:sz w:val="28"/>
                <w:lang w:val="en-US"/>
              </w:rPr>
              <w:t>Y</w:t>
            </w:r>
          </w:p>
        </w:tc>
        <w:tc>
          <w:tcPr>
            <w:tcW w:w="1637" w:type="dxa"/>
            <w:vMerge w:val="restart"/>
          </w:tcPr>
          <w:p>
            <w:pPr>
              <w:jc w:val="center"/>
              <w:rPr>
                <w:rFonts w:ascii="Times New Roman" w:hAnsi="Times New Roman" w:eastAsia="Times New Roman"/>
                <w:sz w:val="28"/>
              </w:rPr>
            </w:pPr>
          </w:p>
          <w:p>
            <w:pPr>
              <w:jc w:val="center"/>
              <w:rPr>
                <w:rFonts w:ascii="Times New Roman" w:hAnsi="Times New Roman" w:eastAsia="Times New Roman"/>
                <w:sz w:val="28"/>
              </w:rPr>
            </w:pPr>
            <w:r>
              <w:rPr>
                <w:rFonts w:ascii="Times New Roman" w:hAnsi="Times New Roman" w:eastAsia="Times New Roman"/>
                <w:sz w:val="28"/>
                <w:lang w:val="en-US"/>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YB-</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3</w:t>
            </w:r>
          </w:p>
        </w:tc>
        <w:tc>
          <w:tcPr>
            <w:tcW w:w="818" w:type="dxa"/>
          </w:tcPr>
          <w:p>
            <w:pPr>
              <w:jc w:val="center"/>
              <w:rPr>
                <w:rFonts w:ascii="Times New Roman" w:hAnsi="Times New Roman" w:eastAsia="Times New Roman"/>
                <w:sz w:val="24"/>
              </w:rPr>
            </w:pPr>
            <w:r>
              <w:rPr>
                <w:rFonts w:ascii="Times New Roman" w:hAnsi="Times New Roman" w:eastAsia="Times New Roman"/>
                <w:sz w:val="24"/>
                <w:lang w:val="en-US"/>
              </w:rPr>
              <w:t>IN</w:t>
            </w:r>
          </w:p>
        </w:tc>
        <w:tc>
          <w:tcPr>
            <w:tcW w:w="4317" w:type="dxa"/>
          </w:tcPr>
          <w:p>
            <w:pPr>
              <w:rPr>
                <w:rFonts w:ascii="Times New Roman" w:hAnsi="Times New Roman" w:eastAsia="Times New Roman"/>
                <w:sz w:val="28"/>
              </w:rPr>
            </w:pPr>
            <w:r>
              <w:rPr>
                <w:rFonts w:ascii="Times New Roman" w:hAnsi="Times New Roman" w:eastAsia="Times New Roman"/>
                <w:sz w:val="28"/>
              </w:rPr>
              <w:t xml:space="preserve">Негативный сигнал </w:t>
            </w:r>
            <w:r>
              <w:rPr>
                <w:rFonts w:ascii="Times New Roman" w:hAnsi="Times New Roman" w:eastAsia="Times New Roman"/>
                <w:sz w:val="28"/>
                <w:lang w:val="en-US"/>
              </w:rPr>
              <w:t>B</w:t>
            </w:r>
            <w:r>
              <w:rPr>
                <w:rFonts w:ascii="Times New Roman" w:hAnsi="Times New Roman" w:eastAsia="Times New Roman"/>
                <w:sz w:val="28"/>
              </w:rPr>
              <w:t xml:space="preserve"> оси </w:t>
            </w:r>
            <w:r>
              <w:rPr>
                <w:rFonts w:ascii="Times New Roman" w:hAnsi="Times New Roman" w:eastAsia="Times New Roman"/>
                <w:sz w:val="28"/>
                <w:lang w:val="en-US"/>
              </w:rPr>
              <w:t>Y</w:t>
            </w:r>
          </w:p>
        </w:tc>
        <w:tc>
          <w:tcPr>
            <w:tcW w:w="1637" w:type="dxa"/>
            <w:vMerge w:val="continue"/>
          </w:tcPr>
          <w:p>
            <w:pPr>
              <w:jc w:val="center"/>
              <w:rPr>
                <w:rFonts w:ascii="Times New Roman" w:hAnsi="Times New Roman" w:eastAsia="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ZA+</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16</w:t>
            </w:r>
          </w:p>
        </w:tc>
        <w:tc>
          <w:tcPr>
            <w:tcW w:w="818" w:type="dxa"/>
          </w:tcPr>
          <w:p>
            <w:pPr>
              <w:jc w:val="center"/>
              <w:rPr>
                <w:rFonts w:ascii="Times New Roman" w:hAnsi="Times New Roman" w:eastAsia="Times New Roman"/>
                <w:sz w:val="24"/>
              </w:rPr>
            </w:pPr>
            <w:r>
              <w:rPr>
                <w:rFonts w:ascii="Times New Roman" w:hAnsi="Times New Roman" w:eastAsia="Times New Roman"/>
                <w:sz w:val="24"/>
                <w:lang w:val="en-US"/>
              </w:rPr>
              <w:t>IN</w:t>
            </w:r>
          </w:p>
        </w:tc>
        <w:tc>
          <w:tcPr>
            <w:tcW w:w="4317" w:type="dxa"/>
          </w:tcPr>
          <w:p>
            <w:pPr>
              <w:rPr>
                <w:rFonts w:ascii="Times New Roman" w:hAnsi="Times New Roman" w:eastAsia="Times New Roman"/>
                <w:sz w:val="28"/>
              </w:rPr>
            </w:pPr>
            <w:r>
              <w:rPr>
                <w:rFonts w:ascii="Times New Roman" w:hAnsi="Times New Roman" w:eastAsia="Times New Roman"/>
                <w:sz w:val="28"/>
              </w:rPr>
              <w:t xml:space="preserve">Положительный сигнал А оси </w:t>
            </w:r>
            <w:r>
              <w:rPr>
                <w:rFonts w:ascii="Times New Roman" w:hAnsi="Times New Roman" w:eastAsia="Times New Roman"/>
                <w:sz w:val="28"/>
                <w:lang w:val="en-US"/>
              </w:rPr>
              <w:t>Z</w:t>
            </w:r>
          </w:p>
        </w:tc>
        <w:tc>
          <w:tcPr>
            <w:tcW w:w="1637" w:type="dxa"/>
            <w:vMerge w:val="restart"/>
          </w:tcPr>
          <w:p>
            <w:pPr>
              <w:jc w:val="center"/>
              <w:rPr>
                <w:rFonts w:ascii="Times New Roman" w:hAnsi="Times New Roman" w:eastAsia="Times New Roman"/>
                <w:sz w:val="28"/>
              </w:rPr>
            </w:pPr>
          </w:p>
          <w:p>
            <w:pPr>
              <w:jc w:val="center"/>
              <w:rPr>
                <w:rFonts w:ascii="Times New Roman" w:hAnsi="Times New Roman" w:eastAsia="Times New Roman"/>
                <w:sz w:val="28"/>
              </w:rPr>
            </w:pPr>
            <w:r>
              <w:rPr>
                <w:rFonts w:ascii="Times New Roman" w:hAnsi="Times New Roman" w:eastAsia="Times New Roman"/>
                <w:sz w:val="28"/>
                <w:lang w:val="en-US"/>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ZA-</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6</w:t>
            </w:r>
          </w:p>
        </w:tc>
        <w:tc>
          <w:tcPr>
            <w:tcW w:w="818" w:type="dxa"/>
          </w:tcPr>
          <w:p>
            <w:pPr>
              <w:jc w:val="center"/>
              <w:rPr>
                <w:rFonts w:ascii="Times New Roman" w:hAnsi="Times New Roman" w:eastAsia="Times New Roman"/>
                <w:sz w:val="24"/>
              </w:rPr>
            </w:pPr>
            <w:r>
              <w:rPr>
                <w:rFonts w:ascii="Times New Roman" w:hAnsi="Times New Roman" w:eastAsia="Times New Roman"/>
                <w:sz w:val="24"/>
                <w:lang w:val="en-US"/>
              </w:rPr>
              <w:t>IN</w:t>
            </w:r>
          </w:p>
        </w:tc>
        <w:tc>
          <w:tcPr>
            <w:tcW w:w="4317" w:type="dxa"/>
          </w:tcPr>
          <w:p>
            <w:pPr>
              <w:rPr>
                <w:rFonts w:ascii="Times New Roman" w:hAnsi="Times New Roman" w:eastAsia="Times New Roman"/>
                <w:sz w:val="28"/>
              </w:rPr>
            </w:pPr>
            <w:r>
              <w:rPr>
                <w:rFonts w:ascii="Times New Roman" w:hAnsi="Times New Roman" w:eastAsia="Times New Roman"/>
                <w:sz w:val="28"/>
              </w:rPr>
              <w:t xml:space="preserve">Негативный сигнал А оси </w:t>
            </w:r>
            <w:r>
              <w:rPr>
                <w:rFonts w:ascii="Times New Roman" w:hAnsi="Times New Roman" w:eastAsia="Times New Roman"/>
                <w:sz w:val="28"/>
                <w:lang w:val="en-US"/>
              </w:rPr>
              <w:t>Z</w:t>
            </w:r>
          </w:p>
        </w:tc>
        <w:tc>
          <w:tcPr>
            <w:tcW w:w="1637" w:type="dxa"/>
            <w:vMerge w:val="continue"/>
          </w:tcPr>
          <w:p>
            <w:pPr>
              <w:jc w:val="center"/>
              <w:rPr>
                <w:rFonts w:ascii="Times New Roman" w:hAnsi="Times New Roman" w:eastAsia="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ZB+</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15</w:t>
            </w:r>
          </w:p>
        </w:tc>
        <w:tc>
          <w:tcPr>
            <w:tcW w:w="818" w:type="dxa"/>
          </w:tcPr>
          <w:p>
            <w:pPr>
              <w:jc w:val="center"/>
              <w:rPr>
                <w:rFonts w:ascii="Times New Roman" w:hAnsi="Times New Roman" w:eastAsia="Times New Roman"/>
                <w:sz w:val="24"/>
              </w:rPr>
            </w:pPr>
            <w:r>
              <w:rPr>
                <w:rFonts w:ascii="Times New Roman" w:hAnsi="Times New Roman" w:eastAsia="Times New Roman"/>
                <w:sz w:val="24"/>
                <w:lang w:val="en-US"/>
              </w:rPr>
              <w:t>IN</w:t>
            </w:r>
          </w:p>
        </w:tc>
        <w:tc>
          <w:tcPr>
            <w:tcW w:w="4317" w:type="dxa"/>
          </w:tcPr>
          <w:p>
            <w:pPr>
              <w:rPr>
                <w:rFonts w:ascii="Times New Roman" w:hAnsi="Times New Roman" w:eastAsia="Times New Roman"/>
                <w:sz w:val="28"/>
              </w:rPr>
            </w:pPr>
            <w:r>
              <w:rPr>
                <w:rFonts w:ascii="Times New Roman" w:hAnsi="Times New Roman" w:eastAsia="Times New Roman"/>
                <w:sz w:val="28"/>
              </w:rPr>
              <w:t xml:space="preserve">Положительный сигнал </w:t>
            </w:r>
            <w:r>
              <w:rPr>
                <w:rFonts w:ascii="Times New Roman" w:hAnsi="Times New Roman" w:eastAsia="Times New Roman"/>
                <w:sz w:val="28"/>
                <w:lang w:val="en-US"/>
              </w:rPr>
              <w:t>B</w:t>
            </w:r>
            <w:r>
              <w:rPr>
                <w:rFonts w:ascii="Times New Roman" w:hAnsi="Times New Roman" w:eastAsia="Times New Roman"/>
                <w:sz w:val="28"/>
              </w:rPr>
              <w:t xml:space="preserve"> оси </w:t>
            </w:r>
            <w:r>
              <w:rPr>
                <w:rFonts w:ascii="Times New Roman" w:hAnsi="Times New Roman" w:eastAsia="Times New Roman"/>
                <w:sz w:val="28"/>
                <w:lang w:val="en-US"/>
              </w:rPr>
              <w:t>Z</w:t>
            </w:r>
          </w:p>
        </w:tc>
        <w:tc>
          <w:tcPr>
            <w:tcW w:w="1637" w:type="dxa"/>
            <w:vMerge w:val="restart"/>
          </w:tcPr>
          <w:p>
            <w:pPr>
              <w:jc w:val="center"/>
              <w:rPr>
                <w:rFonts w:ascii="Times New Roman" w:hAnsi="Times New Roman" w:eastAsia="Times New Roman"/>
                <w:sz w:val="28"/>
              </w:rPr>
            </w:pPr>
          </w:p>
          <w:p>
            <w:pPr>
              <w:jc w:val="center"/>
              <w:rPr>
                <w:rFonts w:ascii="Times New Roman" w:hAnsi="Times New Roman" w:eastAsia="Times New Roman"/>
                <w:sz w:val="28"/>
              </w:rPr>
            </w:pPr>
            <w:r>
              <w:rPr>
                <w:rFonts w:ascii="Times New Roman" w:hAnsi="Times New Roman" w:eastAsia="Times New Roman"/>
                <w:sz w:val="28"/>
              </w:rPr>
              <w:t>5</w:t>
            </w:r>
            <w:r>
              <w:rPr>
                <w:rFonts w:ascii="Times New Roman" w:hAnsi="Times New Roman" w:eastAsia="Times New Roman"/>
                <w:sz w:val="28"/>
                <w:lang w:val="en-US"/>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ZB-</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5</w:t>
            </w:r>
          </w:p>
        </w:tc>
        <w:tc>
          <w:tcPr>
            <w:tcW w:w="818" w:type="dxa"/>
          </w:tcPr>
          <w:p>
            <w:pPr>
              <w:jc w:val="center"/>
              <w:rPr>
                <w:rFonts w:ascii="Times New Roman" w:hAnsi="Times New Roman" w:eastAsia="Times New Roman"/>
                <w:sz w:val="24"/>
              </w:rPr>
            </w:pPr>
            <w:r>
              <w:rPr>
                <w:rFonts w:ascii="Times New Roman" w:hAnsi="Times New Roman" w:eastAsia="Times New Roman"/>
                <w:sz w:val="24"/>
                <w:lang w:val="en-US"/>
              </w:rPr>
              <w:t>IN</w:t>
            </w:r>
          </w:p>
        </w:tc>
        <w:tc>
          <w:tcPr>
            <w:tcW w:w="4317" w:type="dxa"/>
          </w:tcPr>
          <w:p>
            <w:pPr>
              <w:rPr>
                <w:rFonts w:ascii="Times New Roman" w:hAnsi="Times New Roman" w:eastAsia="Times New Roman"/>
                <w:sz w:val="28"/>
              </w:rPr>
            </w:pPr>
            <w:r>
              <w:rPr>
                <w:rFonts w:ascii="Times New Roman" w:hAnsi="Times New Roman" w:eastAsia="Times New Roman"/>
                <w:sz w:val="28"/>
              </w:rPr>
              <w:t xml:space="preserve">Негативный сигнал </w:t>
            </w:r>
            <w:r>
              <w:rPr>
                <w:rFonts w:ascii="Times New Roman" w:hAnsi="Times New Roman" w:eastAsia="Times New Roman"/>
                <w:sz w:val="28"/>
                <w:lang w:val="en-US"/>
              </w:rPr>
              <w:t>B</w:t>
            </w:r>
            <w:r>
              <w:rPr>
                <w:rFonts w:ascii="Times New Roman" w:hAnsi="Times New Roman" w:eastAsia="Times New Roman"/>
                <w:sz w:val="28"/>
              </w:rPr>
              <w:t xml:space="preserve"> оси </w:t>
            </w:r>
            <w:r>
              <w:rPr>
                <w:rFonts w:ascii="Times New Roman" w:hAnsi="Times New Roman" w:eastAsia="Times New Roman"/>
                <w:sz w:val="28"/>
                <w:lang w:val="en-US"/>
              </w:rPr>
              <w:t>Z</w:t>
            </w:r>
          </w:p>
        </w:tc>
        <w:tc>
          <w:tcPr>
            <w:tcW w:w="1637" w:type="dxa"/>
            <w:vMerge w:val="continue"/>
          </w:tcPr>
          <w:p>
            <w:pPr>
              <w:jc w:val="center"/>
              <w:rPr>
                <w:rFonts w:ascii="Times New Roman" w:hAnsi="Times New Roman" w:eastAsia="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AA+</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12</w:t>
            </w:r>
          </w:p>
        </w:tc>
        <w:tc>
          <w:tcPr>
            <w:tcW w:w="818" w:type="dxa"/>
          </w:tcPr>
          <w:p>
            <w:pPr>
              <w:jc w:val="center"/>
              <w:rPr>
                <w:rFonts w:ascii="Times New Roman" w:hAnsi="Times New Roman" w:eastAsia="Times New Roman"/>
                <w:sz w:val="24"/>
              </w:rPr>
            </w:pPr>
            <w:r>
              <w:rPr>
                <w:rFonts w:ascii="Times New Roman" w:hAnsi="Times New Roman" w:eastAsia="Times New Roman"/>
                <w:sz w:val="24"/>
                <w:lang w:val="en-US"/>
              </w:rPr>
              <w:t>IN</w:t>
            </w:r>
          </w:p>
        </w:tc>
        <w:tc>
          <w:tcPr>
            <w:tcW w:w="4317" w:type="dxa"/>
          </w:tcPr>
          <w:p>
            <w:pPr>
              <w:rPr>
                <w:rFonts w:ascii="Times New Roman" w:hAnsi="Times New Roman" w:eastAsia="Times New Roman"/>
                <w:sz w:val="28"/>
              </w:rPr>
            </w:pPr>
            <w:r>
              <w:rPr>
                <w:rFonts w:ascii="Times New Roman" w:hAnsi="Times New Roman" w:eastAsia="Times New Roman"/>
                <w:sz w:val="28"/>
              </w:rPr>
              <w:t xml:space="preserve">Положительный сигнал </w:t>
            </w:r>
            <w:r>
              <w:rPr>
                <w:rFonts w:ascii="Times New Roman" w:hAnsi="Times New Roman" w:eastAsia="Times New Roman"/>
                <w:sz w:val="28"/>
                <w:lang w:val="en-US"/>
              </w:rPr>
              <w:t>A</w:t>
            </w:r>
            <w:r>
              <w:rPr>
                <w:rFonts w:ascii="Times New Roman" w:hAnsi="Times New Roman" w:eastAsia="Times New Roman"/>
                <w:sz w:val="28"/>
              </w:rPr>
              <w:t xml:space="preserve"> оси </w:t>
            </w:r>
            <w:r>
              <w:rPr>
                <w:rFonts w:ascii="Times New Roman" w:hAnsi="Times New Roman" w:eastAsia="Times New Roman"/>
                <w:sz w:val="28"/>
                <w:lang w:val="en-US"/>
              </w:rPr>
              <w:t>A</w:t>
            </w:r>
          </w:p>
        </w:tc>
        <w:tc>
          <w:tcPr>
            <w:tcW w:w="1637" w:type="dxa"/>
            <w:vMerge w:val="restart"/>
          </w:tcPr>
          <w:p>
            <w:pPr>
              <w:jc w:val="center"/>
              <w:rPr>
                <w:rFonts w:ascii="Times New Roman" w:hAnsi="Times New Roman" w:eastAsia="Times New Roman"/>
                <w:sz w:val="28"/>
              </w:rPr>
            </w:pPr>
          </w:p>
          <w:p>
            <w:pPr>
              <w:jc w:val="center"/>
              <w:rPr>
                <w:rFonts w:ascii="Times New Roman" w:hAnsi="Times New Roman" w:eastAsia="Times New Roman"/>
                <w:sz w:val="28"/>
              </w:rPr>
            </w:pPr>
            <w:r>
              <w:rPr>
                <w:rFonts w:ascii="Times New Roman" w:hAnsi="Times New Roman" w:eastAsia="Times New Roman"/>
                <w:sz w:val="28"/>
                <w:lang w:val="en-US"/>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AA-</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2</w:t>
            </w:r>
          </w:p>
        </w:tc>
        <w:tc>
          <w:tcPr>
            <w:tcW w:w="818" w:type="dxa"/>
          </w:tcPr>
          <w:p>
            <w:pPr>
              <w:jc w:val="center"/>
              <w:rPr>
                <w:rFonts w:ascii="Times New Roman" w:hAnsi="Times New Roman" w:eastAsia="Times New Roman"/>
                <w:sz w:val="24"/>
              </w:rPr>
            </w:pPr>
            <w:r>
              <w:rPr>
                <w:rFonts w:ascii="Times New Roman" w:hAnsi="Times New Roman" w:eastAsia="Times New Roman"/>
                <w:sz w:val="24"/>
                <w:lang w:val="en-US"/>
              </w:rPr>
              <w:t>IN</w:t>
            </w:r>
          </w:p>
        </w:tc>
        <w:tc>
          <w:tcPr>
            <w:tcW w:w="4317" w:type="dxa"/>
          </w:tcPr>
          <w:p>
            <w:pPr>
              <w:rPr>
                <w:rFonts w:ascii="Times New Roman" w:hAnsi="Times New Roman" w:eastAsia="Times New Roman"/>
                <w:sz w:val="28"/>
              </w:rPr>
            </w:pPr>
            <w:r>
              <w:rPr>
                <w:rFonts w:ascii="Times New Roman" w:hAnsi="Times New Roman" w:eastAsia="Times New Roman"/>
                <w:sz w:val="28"/>
              </w:rPr>
              <w:t xml:space="preserve">Негативный сигнал А оси </w:t>
            </w:r>
            <w:r>
              <w:rPr>
                <w:rFonts w:ascii="Times New Roman" w:hAnsi="Times New Roman" w:eastAsia="Times New Roman"/>
                <w:sz w:val="28"/>
                <w:lang w:val="en-US"/>
              </w:rPr>
              <w:t>A</w:t>
            </w:r>
          </w:p>
        </w:tc>
        <w:tc>
          <w:tcPr>
            <w:tcW w:w="1637" w:type="dxa"/>
            <w:vMerge w:val="continue"/>
          </w:tcPr>
          <w:p>
            <w:pPr>
              <w:jc w:val="center"/>
              <w:rPr>
                <w:rFonts w:ascii="Times New Roman" w:hAnsi="Times New Roman" w:eastAsia="Times New Roman"/>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AB+</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11</w:t>
            </w:r>
          </w:p>
        </w:tc>
        <w:tc>
          <w:tcPr>
            <w:tcW w:w="818" w:type="dxa"/>
          </w:tcPr>
          <w:p>
            <w:pPr>
              <w:jc w:val="center"/>
              <w:rPr>
                <w:rFonts w:ascii="Times New Roman" w:hAnsi="Times New Roman" w:eastAsia="Times New Roman"/>
                <w:sz w:val="24"/>
              </w:rPr>
            </w:pPr>
            <w:r>
              <w:rPr>
                <w:rFonts w:ascii="Times New Roman" w:hAnsi="Times New Roman" w:eastAsia="Times New Roman"/>
                <w:sz w:val="24"/>
                <w:lang w:val="en-US"/>
              </w:rPr>
              <w:t>IN</w:t>
            </w:r>
          </w:p>
        </w:tc>
        <w:tc>
          <w:tcPr>
            <w:tcW w:w="4317" w:type="dxa"/>
          </w:tcPr>
          <w:p>
            <w:pPr>
              <w:rPr>
                <w:rFonts w:ascii="Times New Roman" w:hAnsi="Times New Roman" w:eastAsia="Times New Roman"/>
                <w:sz w:val="28"/>
              </w:rPr>
            </w:pPr>
            <w:r>
              <w:rPr>
                <w:rFonts w:ascii="Times New Roman" w:hAnsi="Times New Roman" w:eastAsia="Times New Roman"/>
                <w:sz w:val="28"/>
              </w:rPr>
              <w:t xml:space="preserve">Положительный сигнал </w:t>
            </w:r>
            <w:r>
              <w:rPr>
                <w:rFonts w:ascii="Times New Roman" w:hAnsi="Times New Roman" w:eastAsia="Times New Roman"/>
                <w:sz w:val="28"/>
                <w:lang w:val="en-US"/>
              </w:rPr>
              <w:t>A</w:t>
            </w:r>
            <w:r>
              <w:rPr>
                <w:rFonts w:ascii="Times New Roman" w:hAnsi="Times New Roman" w:eastAsia="Times New Roman"/>
                <w:sz w:val="28"/>
              </w:rPr>
              <w:t xml:space="preserve"> оси </w:t>
            </w:r>
            <w:r>
              <w:rPr>
                <w:rFonts w:ascii="Times New Roman" w:hAnsi="Times New Roman" w:eastAsia="Times New Roman"/>
                <w:sz w:val="28"/>
                <w:lang w:val="en-US"/>
              </w:rPr>
              <w:t>B</w:t>
            </w:r>
          </w:p>
        </w:tc>
        <w:tc>
          <w:tcPr>
            <w:tcW w:w="1637" w:type="dxa"/>
            <w:vMerge w:val="restart"/>
          </w:tcPr>
          <w:p>
            <w:pPr>
              <w:jc w:val="center"/>
              <w:rPr>
                <w:rFonts w:ascii="Times New Roman" w:hAnsi="Times New Roman" w:eastAsia="Times New Roman"/>
                <w:sz w:val="28"/>
              </w:rPr>
            </w:pPr>
          </w:p>
          <w:p>
            <w:pPr>
              <w:jc w:val="center"/>
              <w:rPr>
                <w:rFonts w:ascii="Times New Roman" w:hAnsi="Times New Roman" w:eastAsia="Times New Roman"/>
                <w:sz w:val="28"/>
              </w:rPr>
            </w:pPr>
            <w:r>
              <w:rPr>
                <w:rFonts w:ascii="Times New Roman" w:hAnsi="Times New Roman" w:eastAsia="Times New Roman"/>
                <w:sz w:val="28"/>
                <w:lang w:val="en-US"/>
              </w:rPr>
              <w:t>5V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1" w:type="dxa"/>
          </w:tcPr>
          <w:p>
            <w:pPr>
              <w:jc w:val="center"/>
              <w:rPr>
                <w:rFonts w:ascii="Times New Roman" w:hAnsi="Times New Roman" w:eastAsia="Times New Roman"/>
                <w:sz w:val="28"/>
                <w:lang w:val="en-US"/>
              </w:rPr>
            </w:pPr>
            <w:r>
              <w:rPr>
                <w:rFonts w:ascii="Times New Roman" w:hAnsi="Times New Roman" w:eastAsia="Times New Roman"/>
                <w:sz w:val="28"/>
                <w:lang w:val="en-US"/>
              </w:rPr>
              <w:t>AB-</w:t>
            </w:r>
          </w:p>
        </w:tc>
        <w:tc>
          <w:tcPr>
            <w:tcW w:w="1024" w:type="dxa"/>
          </w:tcPr>
          <w:p>
            <w:pPr>
              <w:jc w:val="center"/>
              <w:rPr>
                <w:rFonts w:ascii="Times New Roman" w:hAnsi="Times New Roman" w:eastAsia="Times New Roman"/>
                <w:sz w:val="28"/>
                <w:lang w:val="en-US"/>
              </w:rPr>
            </w:pPr>
            <w:r>
              <w:rPr>
                <w:rFonts w:ascii="Times New Roman" w:hAnsi="Times New Roman" w:eastAsia="Times New Roman"/>
                <w:sz w:val="28"/>
                <w:lang w:val="en-US"/>
              </w:rPr>
              <w:t>1</w:t>
            </w:r>
          </w:p>
        </w:tc>
        <w:tc>
          <w:tcPr>
            <w:tcW w:w="818" w:type="dxa"/>
          </w:tcPr>
          <w:p>
            <w:pPr>
              <w:jc w:val="center"/>
              <w:rPr>
                <w:rFonts w:ascii="Times New Roman" w:hAnsi="Times New Roman" w:eastAsia="Times New Roman"/>
                <w:sz w:val="24"/>
              </w:rPr>
            </w:pPr>
            <w:r>
              <w:rPr>
                <w:rFonts w:ascii="Times New Roman" w:hAnsi="Times New Roman" w:eastAsia="Times New Roman"/>
                <w:sz w:val="24"/>
                <w:lang w:val="en-US"/>
              </w:rPr>
              <w:t>IN</w:t>
            </w:r>
          </w:p>
        </w:tc>
        <w:tc>
          <w:tcPr>
            <w:tcW w:w="4317" w:type="dxa"/>
          </w:tcPr>
          <w:p>
            <w:pPr>
              <w:rPr>
                <w:rFonts w:ascii="Times New Roman" w:hAnsi="Times New Roman" w:eastAsia="Times New Roman"/>
                <w:sz w:val="28"/>
              </w:rPr>
            </w:pPr>
            <w:r>
              <w:rPr>
                <w:rFonts w:ascii="Times New Roman" w:hAnsi="Times New Roman" w:eastAsia="Times New Roman"/>
                <w:sz w:val="28"/>
              </w:rPr>
              <w:t xml:space="preserve">Негативный сигнал А оси </w:t>
            </w:r>
            <w:r>
              <w:rPr>
                <w:rFonts w:ascii="Times New Roman" w:hAnsi="Times New Roman" w:eastAsia="Times New Roman"/>
                <w:sz w:val="28"/>
                <w:lang w:val="en-US"/>
              </w:rPr>
              <w:t>B</w:t>
            </w:r>
          </w:p>
        </w:tc>
        <w:tc>
          <w:tcPr>
            <w:tcW w:w="1637" w:type="dxa"/>
            <w:vMerge w:val="continue"/>
          </w:tcPr>
          <w:p>
            <w:pPr>
              <w:rPr>
                <w:rFonts w:ascii="Times New Roman" w:hAnsi="Times New Roman" w:eastAsia="Times New Roman"/>
                <w:sz w:val="28"/>
              </w:rPr>
            </w:pPr>
          </w:p>
        </w:tc>
      </w:tr>
    </w:tbl>
    <w:p>
      <w:pPr>
        <w:rPr>
          <w:rFonts w:ascii="Times New Roman" w:hAnsi="Times New Roman" w:eastAsia="Times New Roman"/>
          <w:b/>
          <w:sz w:val="28"/>
        </w:rPr>
      </w:pPr>
      <w:r>
        <w:rPr>
          <w:rFonts w:ascii="Times New Roman" w:hAnsi="Times New Roman" w:eastAsia="Times New Roman"/>
          <w:b/>
          <w:sz w:val="28"/>
        </w:rPr>
        <w:t>Обратите внимание:</w:t>
      </w:r>
    </w:p>
    <w:p>
      <w:pPr>
        <w:rPr>
          <w:rFonts w:ascii="Times New Roman" w:hAnsi="Times New Roman" w:eastAsia="Times New Roman"/>
          <w:b/>
          <w:sz w:val="28"/>
        </w:rPr>
      </w:pPr>
      <w:r>
        <w:rPr>
          <w:rFonts w:ascii="Times New Roman" w:hAnsi="Times New Roman" w:eastAsia="Times New Roman"/>
          <w:b/>
          <w:sz w:val="28"/>
        </w:rPr>
        <w:t xml:space="preserve">1. </w:t>
      </w:r>
      <w:r>
        <w:rPr>
          <w:rFonts w:ascii="Times New Roman" w:hAnsi="Times New Roman" w:cs="Times New Roman"/>
          <w:b/>
          <w:sz w:val="28"/>
          <w:szCs w:val="28"/>
        </w:rPr>
        <w:t>Датчик обратной связи</w:t>
      </w:r>
      <w:r>
        <w:rPr>
          <w:rFonts w:ascii="Times New Roman" w:hAnsi="Times New Roman" w:eastAsia="Times New Roman"/>
          <w:b/>
          <w:sz w:val="28"/>
        </w:rPr>
        <w:t xml:space="preserve"> с режимом линейного выхода, источник питания + 5В.</w:t>
      </w:r>
    </w:p>
    <w:p>
      <w:pPr>
        <w:rPr>
          <w:rFonts w:ascii="Times New Roman" w:hAnsi="Times New Roman" w:eastAsia="Times New Roman"/>
          <w:b/>
          <w:sz w:val="28"/>
        </w:rPr>
      </w:pPr>
      <w:r>
        <w:rPr>
          <w:rFonts w:ascii="Times New Roman" w:hAnsi="Times New Roman" w:eastAsia="Times New Roman"/>
          <w:b/>
          <w:sz w:val="28"/>
        </w:rPr>
        <w:t>2. Сигнальная линия должна иметь экранированный двухжильный кабель, длина не должна превышать 20 м.</w:t>
      </w:r>
    </w:p>
    <w:p>
      <w:pPr>
        <w:rPr>
          <w:rFonts w:ascii="Times New Roman" w:hAnsi="Times New Roman" w:eastAsia="Times New Roman"/>
          <w:b/>
          <w:sz w:val="28"/>
        </w:rPr>
      </w:pPr>
      <w:r>
        <w:rPr>
          <w:rFonts w:ascii="Times New Roman" w:hAnsi="Times New Roman" w:eastAsia="Times New Roman"/>
          <w:b/>
          <w:sz w:val="28"/>
        </w:rPr>
        <w:t>3. Эта функция для сопоставления.</w:t>
      </w:r>
    </w:p>
    <w:p>
      <w:pPr>
        <w:rPr>
          <w:rFonts w:ascii="Times New Roman" w:hAnsi="Times New Roman" w:eastAsia="Times New Roman"/>
          <w:b/>
          <w:sz w:val="28"/>
        </w:rPr>
      </w:pPr>
    </w:p>
    <w:p>
      <w:pPr>
        <w:ind w:firstLine="708"/>
        <w:rPr>
          <w:rFonts w:ascii="Times New Roman" w:hAnsi="Times New Roman" w:eastAsia="Times New Roman"/>
          <w:b/>
          <w:sz w:val="28"/>
        </w:rPr>
      </w:pPr>
      <w:r>
        <w:rPr>
          <w:rFonts w:ascii="Times New Roman" w:hAnsi="Times New Roman" w:eastAsia="Times New Roman"/>
          <w:b/>
          <w:sz w:val="28"/>
        </w:rPr>
        <w:t>4.7.9 Метод тримминга для системы с абсолютным энкодером двигателя</w:t>
      </w:r>
    </w:p>
    <w:p>
      <w:pPr>
        <w:ind w:firstLine="708"/>
        <w:rPr>
          <w:rFonts w:ascii="Times New Roman" w:hAnsi="Times New Roman" w:eastAsia="Times New Roman"/>
          <w:sz w:val="28"/>
        </w:rPr>
      </w:pPr>
      <w:r>
        <w:rPr>
          <w:rFonts w:ascii="Times New Roman" w:hAnsi="Times New Roman" w:eastAsia="Times New Roman"/>
          <w:sz w:val="28"/>
        </w:rPr>
        <w:t>1. Включите источник питания.</w:t>
      </w:r>
    </w:p>
    <w:p>
      <w:pPr>
        <w:jc w:val="both"/>
        <w:rPr>
          <w:rFonts w:ascii="Times New Roman" w:hAnsi="Times New Roman" w:eastAsia="Times New Roman"/>
          <w:sz w:val="28"/>
        </w:rPr>
      </w:pPr>
      <w:r>
        <w:rPr>
          <w:rFonts w:ascii="Times New Roman" w:hAnsi="Times New Roman" w:eastAsia="Times New Roman"/>
          <w:sz w:val="28"/>
        </w:rPr>
        <w:t>2. Установите параметр оси в системе, чтобы настроить режим двигателя оси XYZA.</w:t>
      </w:r>
    </w:p>
    <w:p>
      <w:pPr>
        <w:jc w:val="both"/>
        <w:rPr>
          <w:rFonts w:ascii="Times New Roman" w:hAnsi="Times New Roman" w:eastAsia="Times New Roman"/>
          <w:sz w:val="28"/>
        </w:rPr>
      </w:pPr>
      <w:r>
        <w:rPr>
          <w:rFonts w:ascii="Times New Roman" w:hAnsi="Times New Roman" w:eastAsia="Times New Roman"/>
          <w:sz w:val="28"/>
        </w:rPr>
        <w:t xml:space="preserve">3. Установите параметры осей в системе, чтобы настроить электронный редуктор. </w:t>
      </w:r>
    </w:p>
    <w:p>
      <w:pPr>
        <w:ind w:firstLine="708"/>
        <w:jc w:val="both"/>
        <w:rPr>
          <w:rFonts w:ascii="Times New Roman" w:hAnsi="Times New Roman" w:eastAsia="Times New Roman"/>
          <w:sz w:val="28"/>
        </w:rPr>
      </w:pPr>
      <w:r>
        <w:rPr>
          <w:rFonts w:ascii="Times New Roman" w:hAnsi="Times New Roman" w:eastAsia="Times New Roman"/>
          <w:sz w:val="28"/>
        </w:rPr>
        <w:t>P11 = 00000001 активация програмнных концевикой движения;</w:t>
      </w:r>
    </w:p>
    <w:p>
      <w:pPr>
        <w:ind w:firstLine="708"/>
        <w:jc w:val="both"/>
        <w:rPr>
          <w:rFonts w:ascii="Times New Roman" w:hAnsi="Times New Roman" w:eastAsia="Times New Roman"/>
          <w:sz w:val="28"/>
        </w:rPr>
      </w:pPr>
      <w:r>
        <w:rPr>
          <w:rFonts w:ascii="Times New Roman" w:hAnsi="Times New Roman" w:eastAsia="Times New Roman"/>
          <w:sz w:val="28"/>
        </w:rPr>
        <w:t xml:space="preserve">Настройка токарного станка P23=11111011; </w:t>
      </w:r>
    </w:p>
    <w:p>
      <w:pPr>
        <w:ind w:firstLine="708"/>
        <w:jc w:val="both"/>
        <w:rPr>
          <w:rFonts w:ascii="Times New Roman" w:hAnsi="Times New Roman" w:eastAsia="Times New Roman"/>
          <w:sz w:val="28"/>
        </w:rPr>
      </w:pPr>
      <w:r>
        <w:rPr>
          <w:rFonts w:ascii="Times New Roman" w:hAnsi="Times New Roman" w:eastAsia="Times New Roman"/>
          <w:sz w:val="28"/>
        </w:rPr>
        <w:t>Настройка фрезерного станка P33=11111011;</w:t>
      </w:r>
    </w:p>
    <w:p>
      <w:pPr>
        <w:ind w:firstLine="708"/>
        <w:jc w:val="both"/>
        <w:rPr>
          <w:rFonts w:ascii="Times New Roman" w:hAnsi="Times New Roman" w:eastAsia="Times New Roman"/>
          <w:sz w:val="28"/>
        </w:rPr>
      </w:pPr>
      <w:r>
        <w:rPr>
          <w:rFonts w:ascii="Times New Roman" w:hAnsi="Times New Roman" w:eastAsia="Times New Roman"/>
          <w:sz w:val="28"/>
        </w:rPr>
        <w:t>Возврат в ноль с плавающим режимом;</w:t>
      </w:r>
    </w:p>
    <w:p>
      <w:pPr>
        <w:rPr>
          <w:rFonts w:ascii="Times New Roman" w:hAnsi="Times New Roman" w:eastAsia="Times New Roman"/>
          <w:sz w:val="28"/>
        </w:rPr>
      </w:pPr>
      <w:r>
        <w:rPr>
          <w:rFonts w:ascii="Times New Roman" w:hAnsi="Times New Roman" w:eastAsia="Times New Roman"/>
          <w:sz w:val="28"/>
        </w:rPr>
        <w:t xml:space="preserve">4. Установите в прочих параметрах </w:t>
      </w:r>
    </w:p>
    <w:p>
      <w:pPr>
        <w:ind w:firstLine="708"/>
        <w:rPr>
          <w:rFonts w:ascii="Times New Roman" w:hAnsi="Times New Roman" w:eastAsia="Times New Roman"/>
          <w:sz w:val="28"/>
        </w:rPr>
      </w:pPr>
      <w:r>
        <w:rPr>
          <w:rFonts w:ascii="Times New Roman" w:hAnsi="Times New Roman" w:eastAsia="Times New Roman"/>
          <w:sz w:val="28"/>
        </w:rPr>
        <w:t xml:space="preserve">P300 = 01111100; функция абсолютного значения; </w:t>
      </w:r>
    </w:p>
    <w:p>
      <w:pPr>
        <w:ind w:firstLine="708"/>
        <w:rPr>
          <w:rFonts w:ascii="Times New Roman" w:hAnsi="Times New Roman" w:eastAsia="Times New Roman"/>
          <w:sz w:val="28"/>
        </w:rPr>
      </w:pPr>
      <w:r>
        <w:rPr>
          <w:rFonts w:ascii="Times New Roman" w:hAnsi="Times New Roman" w:eastAsia="Times New Roman"/>
          <w:sz w:val="28"/>
        </w:rPr>
        <w:t>Р301 = 92; Р302 = 91; Р303 = 90;</w:t>
      </w:r>
    </w:p>
    <w:p>
      <w:pPr>
        <w:ind w:firstLine="708"/>
        <w:rPr>
          <w:rFonts w:ascii="Times New Roman" w:hAnsi="Times New Roman" w:eastAsia="Times New Roman"/>
          <w:sz w:val="28"/>
        </w:rPr>
      </w:pPr>
      <w:r>
        <w:rPr>
          <w:rFonts w:ascii="Times New Roman" w:hAnsi="Times New Roman" w:eastAsia="Times New Roman"/>
          <w:sz w:val="28"/>
        </w:rPr>
        <w:t>Р304 / Р305 / Р306 / P307 = 131072;</w:t>
      </w:r>
    </w:p>
    <w:p>
      <w:pPr>
        <w:ind w:left="709" w:hanging="1"/>
        <w:rPr>
          <w:rFonts w:ascii="Times New Roman" w:hAnsi="Times New Roman" w:eastAsia="Times New Roman"/>
          <w:sz w:val="28"/>
        </w:rPr>
      </w:pPr>
      <w:r>
        <w:rPr>
          <w:rFonts w:ascii="Times New Roman" w:hAnsi="Times New Roman" w:eastAsia="Times New Roman"/>
          <w:sz w:val="28"/>
        </w:rPr>
        <w:t>P309 / P310 / P311 / P312 устанавливают значения координат, например, когда шаг винта с прямой оси Z равен 6 мм, Р311= 6000000;</w:t>
      </w:r>
    </w:p>
    <w:p>
      <w:pPr>
        <w:rPr>
          <w:rFonts w:ascii="Times New Roman" w:hAnsi="Times New Roman" w:eastAsia="Times New Roman"/>
          <w:sz w:val="28"/>
        </w:rPr>
      </w:pPr>
      <w:r>
        <w:rPr>
          <w:rFonts w:ascii="Times New Roman" w:hAnsi="Times New Roman" w:eastAsia="Times New Roman"/>
          <w:sz w:val="28"/>
        </w:rPr>
        <w:t>5. Установите ось координат, которая соответствует параметру № 56 в параметре драйвера</w:t>
      </w:r>
    </w:p>
    <w:p>
      <w:pPr>
        <w:ind w:firstLine="708"/>
        <w:rPr>
          <w:rFonts w:ascii="Times New Roman" w:hAnsi="Times New Roman" w:eastAsia="Times New Roman"/>
          <w:sz w:val="28"/>
        </w:rPr>
      </w:pPr>
      <w:r>
        <w:rPr>
          <w:rFonts w:ascii="Times New Roman" w:hAnsi="Times New Roman" w:eastAsia="Times New Roman"/>
          <w:sz w:val="28"/>
        </w:rPr>
        <w:t>P1 = 1, введите пароль;</w:t>
      </w:r>
    </w:p>
    <w:p>
      <w:pPr>
        <w:ind w:left="709" w:hanging="1"/>
        <w:rPr>
          <w:rFonts w:ascii="Times New Roman" w:hAnsi="Times New Roman" w:eastAsia="Times New Roman"/>
          <w:sz w:val="28"/>
        </w:rPr>
      </w:pPr>
      <w:r>
        <w:rPr>
          <w:rFonts w:ascii="Times New Roman" w:hAnsi="Times New Roman" w:eastAsia="Times New Roman"/>
          <w:sz w:val="28"/>
        </w:rPr>
        <w:t xml:space="preserve">P56 = 1/2/3/4 соответствует X / Y / Z / A, например, привод оси Z установлен на 3; </w:t>
      </w:r>
    </w:p>
    <w:p>
      <w:pPr>
        <w:ind w:firstLine="708"/>
        <w:rPr>
          <w:rFonts w:ascii="Times New Roman" w:hAnsi="Times New Roman" w:eastAsia="Times New Roman"/>
          <w:sz w:val="28"/>
        </w:rPr>
      </w:pPr>
      <w:r>
        <w:rPr>
          <w:rFonts w:ascii="Times New Roman" w:hAnsi="Times New Roman" w:eastAsia="Times New Roman"/>
          <w:sz w:val="28"/>
        </w:rPr>
        <w:t>Нажмите «Enter», чтобы сохранить параметр в статусе EP;</w:t>
      </w:r>
    </w:p>
    <w:p>
      <w:pPr>
        <w:jc w:val="both"/>
        <w:rPr>
          <w:rFonts w:ascii="Times New Roman" w:hAnsi="Times New Roman" w:eastAsia="Times New Roman"/>
          <w:sz w:val="28"/>
        </w:rPr>
      </w:pPr>
      <w:r>
        <w:rPr>
          <w:rFonts w:ascii="Times New Roman" w:hAnsi="Times New Roman" w:eastAsia="Times New Roman"/>
          <w:sz w:val="28"/>
        </w:rPr>
        <w:t xml:space="preserve">6. MDI для запуска инструкции M500, маленький кружок перед осью координат должен быть заменен на «зеленый», что означает правильное считывание данных абсолютного </w:t>
      </w:r>
      <w:r>
        <w:rPr>
          <w:rFonts w:ascii="Times New Roman" w:hAnsi="Times New Roman" w:cs="Times New Roman"/>
          <w:sz w:val="28"/>
          <w:szCs w:val="28"/>
        </w:rPr>
        <w:t>датчика обратной связи</w:t>
      </w:r>
      <w:r>
        <w:rPr>
          <w:rFonts w:ascii="Times New Roman" w:hAnsi="Times New Roman" w:eastAsia="Times New Roman"/>
          <w:sz w:val="28"/>
        </w:rPr>
        <w:t>;</w:t>
      </w:r>
    </w:p>
    <w:p>
      <w:pPr>
        <w:rPr>
          <w:rFonts w:ascii="Times New Roman" w:hAnsi="Times New Roman" w:eastAsia="Times New Roman"/>
          <w:sz w:val="28"/>
        </w:rPr>
      </w:pPr>
      <w:r>
        <w:rPr>
          <w:rFonts w:ascii="Times New Roman" w:hAnsi="Times New Roman" w:eastAsia="Times New Roman"/>
          <w:sz w:val="28"/>
        </w:rPr>
        <w:t>7. Установите значение координат и направление станка:</w:t>
      </w:r>
    </w:p>
    <w:p>
      <w:pPr>
        <w:ind w:left="709" w:hanging="1"/>
        <w:jc w:val="both"/>
        <w:rPr>
          <w:rFonts w:ascii="Times New Roman" w:hAnsi="Times New Roman" w:eastAsia="Times New Roman"/>
          <w:sz w:val="28"/>
        </w:rPr>
      </w:pPr>
      <w:r>
        <w:rPr>
          <w:rFonts w:ascii="Times New Roman" w:hAnsi="Times New Roman" w:eastAsia="Times New Roman"/>
          <w:sz w:val="28"/>
        </w:rPr>
        <w:t>1) ручная координата перемещения и запоминание значения координат токарного станка;</w:t>
      </w:r>
    </w:p>
    <w:p>
      <w:pPr>
        <w:ind w:left="709" w:hanging="1"/>
        <w:jc w:val="both"/>
        <w:rPr>
          <w:rFonts w:ascii="Times New Roman" w:hAnsi="Times New Roman" w:eastAsia="Times New Roman"/>
          <w:sz w:val="28"/>
        </w:rPr>
      </w:pPr>
      <w:r>
        <w:rPr>
          <w:rFonts w:ascii="Times New Roman" w:hAnsi="Times New Roman" w:eastAsia="Times New Roman"/>
          <w:sz w:val="28"/>
        </w:rPr>
        <w:t>2) MDI для запуска инструкции M501 / M502 / M503 / M504 (соответствует оси X / Y / Z / A), считывающей, совпадает ли координата абсолютного значения с предыдущим значением координаты или нет, изменяя значение параметров № 309 № 310 № 311 № 312 в прочих параметрах, например, координата X неверна, оригинал P309 = 4000000, для изменения в P309 = -4000000;</w:t>
      </w:r>
    </w:p>
    <w:p>
      <w:pPr>
        <w:ind w:firstLine="708"/>
        <w:rPr>
          <w:rFonts w:ascii="Times New Roman" w:hAnsi="Times New Roman" w:eastAsia="Times New Roman"/>
          <w:sz w:val="28"/>
        </w:rPr>
      </w:pPr>
      <w:r>
        <w:rPr>
          <w:rFonts w:ascii="Times New Roman" w:hAnsi="Times New Roman" w:eastAsia="Times New Roman"/>
          <w:sz w:val="28"/>
        </w:rPr>
        <w:t>3) повторить пункты 1), 2) два раза;</w:t>
      </w:r>
    </w:p>
    <w:p>
      <w:pPr>
        <w:jc w:val="both"/>
        <w:rPr>
          <w:rFonts w:ascii="Times New Roman" w:hAnsi="Times New Roman" w:eastAsia="Times New Roman"/>
          <w:sz w:val="28"/>
        </w:rPr>
      </w:pPr>
      <w:r>
        <w:rPr>
          <w:rFonts w:ascii="Times New Roman" w:hAnsi="Times New Roman" w:eastAsia="Times New Roman"/>
          <w:sz w:val="28"/>
        </w:rPr>
        <w:t>8. Установка нулевой точки токарного станка: вручную переместитесь в положение, которое находится рядом с нулевой точкой, установите параметр № 314 № 315 № 316 № 317 в прочих параметрах (соответствуют осям X / Y / Z / A ), нажмите «Enter» и нажмите «E», чтобы очистить координаты токарного станка;</w:t>
      </w:r>
    </w:p>
    <w:p>
      <w:pPr>
        <w:jc w:val="both"/>
        <w:rPr>
          <w:rFonts w:ascii="Times New Roman" w:hAnsi="Times New Roman" w:eastAsia="Times New Roman"/>
          <w:sz w:val="28"/>
        </w:rPr>
      </w:pPr>
      <w:r>
        <w:rPr>
          <w:rFonts w:ascii="Times New Roman" w:hAnsi="Times New Roman" w:eastAsia="Times New Roman"/>
          <w:sz w:val="28"/>
        </w:rPr>
        <w:t>9. Вручную переместите каждую ось в предельное положение токарного станка, чтобы установить значение программного предела в параметрах осей;</w:t>
      </w:r>
    </w:p>
    <w:p>
      <w:pPr>
        <w:jc w:val="both"/>
        <w:rPr>
          <w:rFonts w:ascii="Times New Roman" w:hAnsi="Times New Roman" w:eastAsia="Times New Roman"/>
          <w:sz w:val="28"/>
        </w:rPr>
      </w:pPr>
      <w:r>
        <w:rPr>
          <w:rFonts w:ascii="Times New Roman" w:hAnsi="Times New Roman" w:eastAsia="Times New Roman"/>
          <w:sz w:val="28"/>
        </w:rPr>
        <w:t>10. Установите параметр № 41 в прочих параметрах и создайте резервную копию текущих системных параметров.</w:t>
      </w:r>
    </w:p>
    <w:p>
      <w:pPr>
        <w:rPr>
          <w:rFonts w:ascii="Times New Roman" w:hAnsi="Times New Roman" w:eastAsia="Times New Roman"/>
          <w:b/>
          <w:sz w:val="28"/>
        </w:rPr>
      </w:pPr>
    </w:p>
    <w:p>
      <w:pPr>
        <w:rPr>
          <w:rFonts w:ascii="Times New Roman" w:hAnsi="Times New Roman" w:eastAsia="Times New Roman"/>
          <w:b/>
          <w:sz w:val="28"/>
        </w:rPr>
      </w:pPr>
      <w:r>
        <w:rPr>
          <w:rFonts w:ascii="Times New Roman" w:hAnsi="Times New Roman" w:eastAsia="Times New Roman"/>
          <w:b/>
          <w:sz w:val="28"/>
        </w:rPr>
        <w:t>4.8 Инсталяция системы на станок.</w:t>
      </w:r>
    </w:p>
    <w:p>
      <w:pPr>
        <w:rPr>
          <w:rFonts w:ascii="Times New Roman" w:hAnsi="Times New Roman" w:eastAsia="Times New Roman"/>
          <w:b/>
          <w:sz w:val="28"/>
        </w:rPr>
      </w:pPr>
      <w:r>
        <w:rPr>
          <w:rFonts w:ascii="Times New Roman" w:hAnsi="Times New Roman" w:eastAsia="Times New Roman"/>
          <w:b/>
          <w:sz w:val="28"/>
        </w:rPr>
        <w:t>4.8.1 Концевые выключатели: приймем, для примера, ось X и ось Z с концевиком с положительной логикой.</w:t>
      </w:r>
    </w:p>
    <w:p>
      <w:pPr>
        <w:rPr>
          <w:rFonts w:ascii="Times New Roman" w:hAnsi="Times New Roman" w:eastAsia="Times New Roman"/>
          <w:b/>
          <w:sz w:val="28"/>
        </w:rPr>
      </w:pPr>
    </w:p>
    <w:p>
      <w:pPr>
        <w:rPr>
          <w:rFonts w:ascii="Times New Roman" w:hAnsi="Times New Roman" w:eastAsia="Times New Roman"/>
          <w:sz w:val="28"/>
        </w:rPr>
      </w:pPr>
      <w:r>
        <w:rPr>
          <w:rFonts w:ascii="Times New Roman" w:hAnsi="Times New Roman" w:eastAsia="Times New Roman"/>
          <w:sz w:val="28"/>
        </w:rPr>
        <w:t>Режим 1: NPN выключатель.</w:t>
      </w:r>
    </w:p>
    <w:p>
      <w:pPr>
        <w:rPr>
          <w:rFonts w:ascii="Times New Roman" w:hAnsi="Times New Roman" w:eastAsia="Times New Roman"/>
          <w:sz w:val="28"/>
        </w:rPr>
      </w:pPr>
      <w:r>
        <w:rPr>
          <w:rFonts w:ascii="Times New Roman" w:hAnsi="Times New Roman" w:eastAsia="Times New Roman"/>
          <w:sz w:val="28"/>
        </w:rPr>
        <w:drawing>
          <wp:anchor distT="0" distB="0" distL="114300" distR="114300" simplePos="0" relativeHeight="251703296" behindDoc="1" locked="0" layoutInCell="1" allowOverlap="1">
            <wp:simplePos x="0" y="0"/>
            <wp:positionH relativeFrom="column">
              <wp:posOffset>62865</wp:posOffset>
            </wp:positionH>
            <wp:positionV relativeFrom="paragraph">
              <wp:posOffset>76835</wp:posOffset>
            </wp:positionV>
            <wp:extent cx="4107815" cy="2275840"/>
            <wp:effectExtent l="0" t="0" r="6985" b="0"/>
            <wp:wrapNone/>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16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4107815" cy="2275840"/>
                    </a:xfrm>
                    <a:prstGeom prst="rect">
                      <a:avLst/>
                    </a:prstGeom>
                    <a:noFill/>
                  </pic:spPr>
                </pic:pic>
              </a:graphicData>
            </a:graphic>
          </wp:anchor>
        </w:drawing>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r>
        <w:rPr>
          <w:rFonts w:ascii="Times New Roman" w:hAnsi="Times New Roman" w:eastAsia="Times New Roman"/>
          <w:sz w:val="28"/>
        </w:rPr>
        <w:t>Режим 2: общий выключатель</w:t>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r>
        <w:rPr>
          <w:rFonts w:ascii="Times New Roman" w:hAnsi="Times New Roman" w:eastAsia="Times New Roman"/>
          <w:sz w:val="28"/>
        </w:rPr>
        <w:drawing>
          <wp:anchor distT="0" distB="0" distL="114300" distR="114300" simplePos="0" relativeHeight="251704320" behindDoc="1" locked="0" layoutInCell="1" allowOverlap="1">
            <wp:simplePos x="0" y="0"/>
            <wp:positionH relativeFrom="column">
              <wp:posOffset>100965</wp:posOffset>
            </wp:positionH>
            <wp:positionV relativeFrom="paragraph">
              <wp:posOffset>104140</wp:posOffset>
            </wp:positionV>
            <wp:extent cx="2130425" cy="2124075"/>
            <wp:effectExtent l="0" t="0" r="3175" b="9525"/>
            <wp:wrapNone/>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Рисунок 16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130425" cy="2124075"/>
                    </a:xfrm>
                    <a:prstGeom prst="rect">
                      <a:avLst/>
                    </a:prstGeom>
                    <a:noFill/>
                  </pic:spPr>
                </pic:pic>
              </a:graphicData>
            </a:graphic>
          </wp:anchor>
        </w:drawing>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r>
        <w:rPr>
          <w:rFonts w:ascii="Times New Roman" w:hAnsi="Times New Roman" w:eastAsia="Times New Roman"/>
          <w:sz w:val="28"/>
        </w:rPr>
        <w:t>Параметры осей:</w:t>
      </w:r>
    </w:p>
    <w:p>
      <w:pPr>
        <w:rPr>
          <w:rFonts w:ascii="Times New Roman" w:hAnsi="Times New Roman" w:eastAsia="Times New Roman"/>
          <w:sz w:val="28"/>
        </w:rPr>
      </w:pPr>
      <w:r>
        <w:rPr>
          <w:rFonts w:ascii="Times New Roman" w:hAnsi="Times New Roman" w:eastAsia="Times New Roman"/>
          <w:sz w:val="28"/>
        </w:rPr>
        <w:t xml:space="preserve">21 XZ </w:t>
      </w:r>
      <w:r>
        <w:rPr>
          <w:rFonts w:ascii="Times New Roman" w:hAnsi="Times New Roman" w:eastAsia="Times New Roman"/>
          <w:sz w:val="28"/>
          <w:lang w:val="uk-UA"/>
        </w:rPr>
        <w:t xml:space="preserve">концевик </w:t>
      </w:r>
      <w:r>
        <w:rPr>
          <w:rFonts w:ascii="Times New Roman" w:hAnsi="Times New Roman" w:eastAsia="Times New Roman"/>
          <w:sz w:val="28"/>
        </w:rPr>
        <w:t>положительно</w:t>
      </w:r>
      <w:r>
        <w:rPr>
          <w:rFonts w:ascii="Times New Roman" w:hAnsi="Times New Roman" w:eastAsia="Times New Roman"/>
          <w:sz w:val="28"/>
          <w:lang w:val="uk-UA"/>
        </w:rPr>
        <w:t xml:space="preserve">го </w:t>
      </w:r>
      <w:r>
        <w:rPr>
          <w:rFonts w:ascii="Times New Roman" w:hAnsi="Times New Roman" w:eastAsia="Times New Roman"/>
          <w:sz w:val="28"/>
        </w:rPr>
        <w:t xml:space="preserve"> ограничен</w:t>
      </w:r>
      <w:r>
        <w:rPr>
          <w:rFonts w:ascii="Times New Roman" w:hAnsi="Times New Roman" w:eastAsia="Times New Roman"/>
          <w:sz w:val="28"/>
          <w:lang w:val="uk-UA"/>
        </w:rPr>
        <w:t>ия</w:t>
      </w:r>
      <w:r>
        <w:rPr>
          <w:rFonts w:ascii="Times New Roman" w:hAnsi="Times New Roman" w:eastAsia="Times New Roman"/>
          <w:sz w:val="28"/>
        </w:rPr>
        <w:t xml:space="preserve"> [0 открыто, 1 закрыто]</w:t>
      </w:r>
    </w:p>
    <w:p>
      <w:pPr>
        <w:rPr>
          <w:rFonts w:ascii="Times New Roman" w:hAnsi="Times New Roman" w:eastAsia="Times New Roman"/>
          <w:sz w:val="28"/>
        </w:rPr>
      </w:pPr>
      <w:r>
        <w:rPr>
          <w:rFonts w:ascii="Times New Roman" w:hAnsi="Times New Roman" w:eastAsia="Times New Roman"/>
          <w:sz w:val="28"/>
        </w:rPr>
        <w:t xml:space="preserve">22 XZ </w:t>
      </w:r>
      <w:r>
        <w:rPr>
          <w:rFonts w:ascii="Times New Roman" w:hAnsi="Times New Roman" w:eastAsia="Times New Roman"/>
          <w:sz w:val="28"/>
          <w:lang w:val="uk-UA"/>
        </w:rPr>
        <w:t xml:space="preserve">урнцевик </w:t>
      </w:r>
      <w:r>
        <w:rPr>
          <w:rFonts w:ascii="Times New Roman" w:hAnsi="Times New Roman" w:eastAsia="Times New Roman"/>
          <w:sz w:val="28"/>
        </w:rPr>
        <w:t>отрицательно</w:t>
      </w:r>
      <w:r>
        <w:rPr>
          <w:rFonts w:ascii="Times New Roman" w:hAnsi="Times New Roman" w:eastAsia="Times New Roman"/>
          <w:sz w:val="28"/>
          <w:lang w:val="uk-UA"/>
        </w:rPr>
        <w:t>го</w:t>
      </w:r>
      <w:r>
        <w:rPr>
          <w:rFonts w:ascii="Times New Roman" w:hAnsi="Times New Roman" w:eastAsia="Times New Roman"/>
          <w:sz w:val="28"/>
        </w:rPr>
        <w:t xml:space="preserve"> ограничен</w:t>
      </w:r>
      <w:r>
        <w:rPr>
          <w:rFonts w:ascii="Times New Roman" w:hAnsi="Times New Roman" w:eastAsia="Times New Roman"/>
          <w:sz w:val="28"/>
          <w:lang w:val="uk-UA"/>
        </w:rPr>
        <w:t>ия</w:t>
      </w:r>
      <w:r>
        <w:rPr>
          <w:rFonts w:ascii="Times New Roman" w:hAnsi="Times New Roman" w:eastAsia="Times New Roman"/>
          <w:sz w:val="28"/>
        </w:rPr>
        <w:t xml:space="preserve"> [0 открыто, 1 закрыто]</w:t>
      </w:r>
    </w:p>
    <w:p>
      <w:pPr>
        <w:rPr>
          <w:rFonts w:ascii="Times New Roman" w:hAnsi="Times New Roman" w:eastAsia="Times New Roman"/>
          <w:b/>
          <w:sz w:val="28"/>
        </w:rPr>
      </w:pPr>
      <w:r>
        <w:rPr>
          <w:rFonts w:ascii="Times New Roman" w:hAnsi="Times New Roman" w:eastAsia="Times New Roman"/>
          <w:b/>
          <w:sz w:val="28"/>
        </w:rPr>
        <w:t>Обратите внимание:</w:t>
      </w:r>
    </w:p>
    <w:p>
      <w:pPr>
        <w:rPr>
          <w:rFonts w:ascii="Times New Roman" w:hAnsi="Times New Roman" w:eastAsia="Times New Roman"/>
          <w:b/>
          <w:sz w:val="28"/>
        </w:rPr>
      </w:pPr>
      <w:r>
        <w:rPr>
          <w:rFonts w:ascii="Times New Roman" w:hAnsi="Times New Roman" w:eastAsia="Times New Roman"/>
          <w:b/>
          <w:sz w:val="28"/>
        </w:rPr>
        <w:t>1. Ограниченные оси X Z разделяют сигнал, чтобы всегда открываться или закрываться вместе, положительное ограничение и отрицательное ограничение соответствуют значению + L и –L сигнала.</w:t>
      </w:r>
    </w:p>
    <w:p>
      <w:pPr>
        <w:jc w:val="both"/>
        <w:rPr>
          <w:rFonts w:ascii="Times New Roman" w:hAnsi="Times New Roman" w:eastAsia="Times New Roman"/>
          <w:b/>
          <w:sz w:val="28"/>
        </w:rPr>
      </w:pPr>
      <w:r>
        <w:rPr>
          <w:rFonts w:ascii="Times New Roman" w:hAnsi="Times New Roman" w:eastAsia="Times New Roman"/>
          <w:b/>
          <w:sz w:val="28"/>
        </w:rPr>
        <w:t>2. Можете выбрать электрическую плиту токарного станка.</w:t>
      </w:r>
    </w:p>
    <w:p>
      <w:pPr>
        <w:jc w:val="both"/>
        <w:rPr>
          <w:rFonts w:ascii="Times New Roman" w:hAnsi="Times New Roman" w:eastAsia="Times New Roman"/>
          <w:b/>
          <w:sz w:val="28"/>
        </w:rPr>
      </w:pPr>
      <w:r>
        <w:rPr>
          <w:rFonts w:ascii="Times New Roman" w:hAnsi="Times New Roman" w:eastAsia="Times New Roman"/>
          <w:b/>
          <w:sz w:val="28"/>
        </w:rPr>
        <w:t>3. Система может определить X0 Z0 как ограниченный входной сигнал оси X Z. Сигнал X0 в качестве ограниченного сигнала и исходной точки оси X, тот же переключатель для управления. Сигнал Z0 в качестве ограниченного сигнала и исходной точки оси Z, тот же переключатель для управления. № 21 № 22 функции следующим образом:</w:t>
      </w:r>
    </w:p>
    <w:p>
      <w:pPr>
        <w:jc w:val="both"/>
        <w:rPr>
          <w:rFonts w:ascii="Times New Roman" w:hAnsi="Times New Roman" w:eastAsia="Times New Roman"/>
          <w:b/>
          <w:sz w:val="28"/>
        </w:rPr>
      </w:pPr>
      <w:r>
        <w:rPr>
          <w:rFonts w:ascii="Times New Roman" w:hAnsi="Times New Roman" w:eastAsia="Times New Roman"/>
          <w:b/>
          <w:sz w:val="28"/>
        </w:rPr>
        <w:t>№ 21, ограниченная позиция по оси X [0 означает всегда открытая, 1 означает всегда закрытая] № 22, ограниченная позиция по оси Z [0 означает всегда открытая, 1 означает всегда закрытая]</w:t>
      </w:r>
    </w:p>
    <w:p>
      <w:pPr>
        <w:jc w:val="both"/>
        <w:rPr>
          <w:rFonts w:ascii="Times New Roman" w:hAnsi="Times New Roman" w:eastAsia="Times New Roman"/>
          <w:b/>
          <w:sz w:val="28"/>
        </w:rPr>
      </w:pPr>
      <w:r>
        <w:rPr>
          <w:rFonts w:ascii="Times New Roman" w:hAnsi="Times New Roman" w:eastAsia="Times New Roman"/>
          <w:b/>
          <w:sz w:val="28"/>
        </w:rPr>
        <w:t>Функция должна копировать наше эксклюзивное программное обеспечение PLC.</w:t>
      </w:r>
    </w:p>
    <w:p>
      <w:pPr>
        <w:jc w:val="both"/>
        <w:rPr>
          <w:rFonts w:ascii="Times New Roman" w:hAnsi="Times New Roman" w:eastAsia="Times New Roman"/>
          <w:b/>
          <w:sz w:val="28"/>
        </w:rPr>
      </w:pPr>
    </w:p>
    <w:p>
      <w:pPr>
        <w:jc w:val="both"/>
        <w:rPr>
          <w:rFonts w:ascii="Times New Roman" w:hAnsi="Times New Roman" w:eastAsia="Times New Roman"/>
          <w:b/>
          <w:sz w:val="28"/>
        </w:rPr>
      </w:pPr>
    </w:p>
    <w:p>
      <w:pPr>
        <w:jc w:val="both"/>
        <w:rPr>
          <w:rFonts w:ascii="Times New Roman" w:hAnsi="Times New Roman" w:eastAsia="Times New Roman"/>
          <w:b/>
          <w:sz w:val="28"/>
        </w:rPr>
      </w:pPr>
      <w:r>
        <w:rPr>
          <w:rFonts w:ascii="Times New Roman" w:hAnsi="Times New Roman" w:eastAsia="Times New Roman"/>
          <w:b/>
          <w:sz w:val="28"/>
        </w:rPr>
        <w:t>4.8.2 Исходная точка токарного станка (опорная точка или нулевая точка): в качестве примера возьмите ось X (так же, и для ос</w:t>
      </w:r>
      <w:r>
        <w:rPr>
          <w:rFonts w:ascii="Times New Roman" w:hAnsi="Times New Roman" w:eastAsia="Times New Roman"/>
          <w:b/>
          <w:sz w:val="28"/>
          <w:lang w:val="uk-UA"/>
        </w:rPr>
        <w:t>и</w:t>
      </w:r>
      <w:r>
        <w:rPr>
          <w:rFonts w:ascii="Times New Roman" w:hAnsi="Times New Roman" w:eastAsia="Times New Roman"/>
          <w:b/>
          <w:sz w:val="28"/>
        </w:rPr>
        <w:t xml:space="preserve"> Z)</w:t>
      </w:r>
    </w:p>
    <w:p>
      <w:pPr>
        <w:rPr>
          <w:rFonts w:ascii="Times New Roman" w:hAnsi="Times New Roman" w:eastAsia="Times New Roman"/>
          <w:sz w:val="28"/>
        </w:rPr>
      </w:pPr>
      <w:r>
        <w:rPr>
          <w:rFonts w:ascii="Times New Roman" w:hAnsi="Times New Roman" w:eastAsia="Times New Roman"/>
          <w:sz w:val="28"/>
        </w:rPr>
        <w:drawing>
          <wp:anchor distT="0" distB="0" distL="114300" distR="114300" simplePos="0" relativeHeight="251666432" behindDoc="1" locked="0" layoutInCell="1" allowOverlap="1">
            <wp:simplePos x="0" y="0"/>
            <wp:positionH relativeFrom="column">
              <wp:posOffset>579120</wp:posOffset>
            </wp:positionH>
            <wp:positionV relativeFrom="paragraph">
              <wp:posOffset>71755</wp:posOffset>
            </wp:positionV>
            <wp:extent cx="2743200" cy="4953000"/>
            <wp:effectExtent l="0" t="0" r="0" b="0"/>
            <wp:wrapNone/>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Рисунок 16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2743200" cy="4953000"/>
                    </a:xfrm>
                    <a:prstGeom prst="rect">
                      <a:avLst/>
                    </a:prstGeom>
                    <a:noFill/>
                  </pic:spPr>
                </pic:pic>
              </a:graphicData>
            </a:graphic>
          </wp:anchor>
        </w:drawing>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r>
        <w:rPr>
          <w:rFonts w:ascii="Times New Roman" w:hAnsi="Times New Roman" w:eastAsia="Times New Roman"/>
          <w:sz w:val="28"/>
        </w:rPr>
        <w:t>Возвращение к исходной точке</w:t>
      </w:r>
    </w:p>
    <w:p>
      <w:pPr>
        <w:jc w:val="both"/>
        <w:rPr>
          <w:rFonts w:ascii="Times New Roman" w:hAnsi="Times New Roman" w:eastAsia="Times New Roman"/>
          <w:sz w:val="28"/>
        </w:rPr>
      </w:pPr>
      <w:r>
        <w:rPr>
          <w:rFonts w:ascii="Times New Roman" w:hAnsi="Times New Roman" w:eastAsia="Times New Roman"/>
          <w:sz w:val="28"/>
        </w:rPr>
        <w:t>При функции установки плавающей опорной точки недопустимых условий, при возврате к исходной точке необходимо проверить сигнал переключателя приближения и импульсный сигнал Z двигателя. Параметр № 23 в параметр</w:t>
      </w:r>
      <w:r>
        <w:rPr>
          <w:rFonts w:ascii="Times New Roman" w:hAnsi="Times New Roman" w:eastAsia="Times New Roman"/>
          <w:sz w:val="28"/>
          <w:lang w:val="uk-UA"/>
        </w:rPr>
        <w:t>ах</w:t>
      </w:r>
      <w:r>
        <w:rPr>
          <w:rFonts w:ascii="Times New Roman" w:hAnsi="Times New Roman" w:eastAsia="Times New Roman"/>
          <w:sz w:val="28"/>
        </w:rPr>
        <w:t xml:space="preserve"> ос</w:t>
      </w:r>
      <w:r>
        <w:rPr>
          <w:rFonts w:ascii="Times New Roman" w:hAnsi="Times New Roman" w:eastAsia="Times New Roman"/>
          <w:sz w:val="28"/>
          <w:lang w:val="uk-UA"/>
        </w:rPr>
        <w:t>ей</w:t>
      </w:r>
      <w:r>
        <w:rPr>
          <w:rFonts w:ascii="Times New Roman" w:hAnsi="Times New Roman" w:eastAsia="Times New Roman"/>
          <w:sz w:val="28"/>
        </w:rPr>
        <w:t xml:space="preserve"> установлен на «00000000».</w:t>
      </w:r>
    </w:p>
    <w:p>
      <w:pPr>
        <w:rPr>
          <w:rFonts w:ascii="Times New Roman" w:hAnsi="Times New Roman" w:eastAsia="Times New Roman"/>
          <w:b/>
          <w:sz w:val="28"/>
        </w:rPr>
      </w:pPr>
      <w:r>
        <w:rPr>
          <w:rFonts w:ascii="Times New Roman" w:hAnsi="Times New Roman" w:eastAsia="Times New Roman"/>
          <w:b/>
          <w:sz w:val="28"/>
        </w:rPr>
        <w:t>Параметр № 26 в параметрах осей задает функцию поддержки исходных точек:</w:t>
      </w:r>
    </w:p>
    <w:p>
      <w:pPr>
        <w:jc w:val="both"/>
        <w:rPr>
          <w:rFonts w:ascii="Times New Roman" w:hAnsi="Times New Roman" w:eastAsia="Times New Roman"/>
          <w:sz w:val="28"/>
        </w:rPr>
      </w:pPr>
      <w:r>
        <w:rPr>
          <w:rFonts w:ascii="Times New Roman" w:hAnsi="Times New Roman" w:eastAsia="Times New Roman"/>
          <w:sz w:val="28"/>
        </w:rPr>
        <w:t>Существует четыре способа, которыми система может установить исходную точку при включении системы:</w:t>
      </w:r>
    </w:p>
    <w:p>
      <w:pPr>
        <w:pStyle w:val="12"/>
        <w:numPr>
          <w:ilvl w:val="0"/>
          <w:numId w:val="12"/>
        </w:numPr>
        <w:jc w:val="both"/>
        <w:rPr>
          <w:rFonts w:ascii="Times New Roman" w:hAnsi="Times New Roman" w:eastAsia="Times New Roman"/>
          <w:sz w:val="28"/>
        </w:rPr>
      </w:pPr>
      <w:r>
        <w:rPr>
          <w:rFonts w:ascii="Times New Roman" w:hAnsi="Times New Roman" w:eastAsia="Times New Roman"/>
          <w:sz w:val="28"/>
          <w:lang w:val="uk-UA"/>
        </w:rPr>
        <w:t>1 – (н</w:t>
      </w:r>
      <w:r>
        <w:rPr>
          <w:rFonts w:ascii="Times New Roman" w:hAnsi="Times New Roman" w:eastAsia="Times New Roman"/>
          <w:sz w:val="28"/>
        </w:rPr>
        <w:t>е желательно</w:t>
      </w:r>
      <w:r>
        <w:rPr>
          <w:rFonts w:ascii="Times New Roman" w:hAnsi="Times New Roman" w:eastAsia="Times New Roman"/>
          <w:sz w:val="28"/>
          <w:lang w:val="uk-UA"/>
        </w:rPr>
        <w:t>) -</w:t>
      </w:r>
      <w:r>
        <w:rPr>
          <w:rFonts w:ascii="Times New Roman" w:hAnsi="Times New Roman" w:eastAsia="Times New Roman"/>
          <w:sz w:val="28"/>
        </w:rPr>
        <w:t xml:space="preserve"> система не запрашивает никаких ограничений при каждом включении системы.</w:t>
      </w:r>
    </w:p>
    <w:p>
      <w:pPr>
        <w:pStyle w:val="12"/>
        <w:numPr>
          <w:ilvl w:val="0"/>
          <w:numId w:val="12"/>
        </w:numPr>
        <w:jc w:val="both"/>
        <w:rPr>
          <w:rFonts w:ascii="Times New Roman" w:hAnsi="Times New Roman" w:eastAsia="Times New Roman"/>
          <w:sz w:val="28"/>
        </w:rPr>
      </w:pPr>
      <w:r>
        <w:rPr>
          <w:rFonts w:ascii="Times New Roman" w:hAnsi="Times New Roman" w:eastAsia="Times New Roman"/>
          <w:sz w:val="28"/>
          <w:lang w:val="uk-UA"/>
        </w:rPr>
        <w:t>0 - с</w:t>
      </w:r>
      <w:r>
        <w:rPr>
          <w:rFonts w:ascii="Times New Roman" w:hAnsi="Times New Roman" w:eastAsia="Times New Roman"/>
          <w:sz w:val="28"/>
        </w:rPr>
        <w:t>пособ подсказки</w:t>
      </w:r>
      <w:r>
        <w:rPr>
          <w:rFonts w:ascii="Times New Roman" w:hAnsi="Times New Roman" w:eastAsia="Times New Roman"/>
          <w:sz w:val="28"/>
          <w:lang w:val="uk-UA"/>
        </w:rPr>
        <w:t xml:space="preserve"> -</w:t>
      </w:r>
      <w:r>
        <w:rPr>
          <w:rFonts w:ascii="Times New Roman" w:hAnsi="Times New Roman" w:eastAsia="Times New Roman"/>
          <w:sz w:val="28"/>
        </w:rPr>
        <w:t xml:space="preserve"> система выдает диалоговое окно с предложением пользователю обработать операцию возврата к исходной точке, оно не имеет ограничений.</w:t>
      </w:r>
    </w:p>
    <w:p>
      <w:pPr>
        <w:pStyle w:val="12"/>
        <w:numPr>
          <w:ilvl w:val="0"/>
          <w:numId w:val="12"/>
        </w:numPr>
        <w:jc w:val="both"/>
        <w:rPr>
          <w:rFonts w:ascii="Times New Roman" w:hAnsi="Times New Roman" w:eastAsia="Times New Roman"/>
          <w:sz w:val="28"/>
        </w:rPr>
      </w:pPr>
      <w:r>
        <w:rPr>
          <w:rFonts w:ascii="Times New Roman" w:hAnsi="Times New Roman" w:eastAsia="Times New Roman"/>
          <w:sz w:val="28"/>
          <w:lang w:val="uk-UA"/>
        </w:rPr>
        <w:t>8 - п</w:t>
      </w:r>
      <w:r>
        <w:rPr>
          <w:rFonts w:ascii="Times New Roman" w:hAnsi="Times New Roman" w:eastAsia="Times New Roman"/>
          <w:sz w:val="28"/>
        </w:rPr>
        <w:t>ринудительный режим</w:t>
      </w:r>
      <w:r>
        <w:rPr>
          <w:rFonts w:ascii="Times New Roman" w:hAnsi="Times New Roman" w:eastAsia="Times New Roman"/>
          <w:sz w:val="28"/>
          <w:lang w:val="uk-UA"/>
        </w:rPr>
        <w:t xml:space="preserve"> - </w:t>
      </w:r>
      <w:r>
        <w:rPr>
          <w:rFonts w:ascii="Times New Roman" w:hAnsi="Times New Roman" w:eastAsia="Times New Roman"/>
          <w:sz w:val="28"/>
        </w:rPr>
        <w:t>система выдает диалоговое окно, чтобы предложить пользователю обработать операцию возврата к исходной точке и не обрабатывать перед автоматическим запуском, система импортирует «Подающая ось не возвращается к исходной точке» и не обработает программу.</w:t>
      </w:r>
    </w:p>
    <w:p>
      <w:pPr>
        <w:pStyle w:val="12"/>
        <w:numPr>
          <w:ilvl w:val="0"/>
          <w:numId w:val="12"/>
        </w:numPr>
        <w:jc w:val="both"/>
        <w:rPr>
          <w:rFonts w:ascii="Times New Roman" w:hAnsi="Times New Roman" w:eastAsia="Times New Roman"/>
          <w:sz w:val="28"/>
        </w:rPr>
      </w:pPr>
      <w:r>
        <w:rPr>
          <w:rFonts w:ascii="Times New Roman" w:hAnsi="Times New Roman" w:eastAsia="Times New Roman"/>
          <w:sz w:val="28"/>
          <w:lang w:val="uk-UA"/>
        </w:rPr>
        <w:t xml:space="preserve">9 - </w:t>
      </w:r>
      <w:r>
        <w:rPr>
          <w:rFonts w:ascii="Times New Roman" w:hAnsi="Times New Roman" w:eastAsia="Times New Roman"/>
          <w:sz w:val="28"/>
        </w:rPr>
        <w:t xml:space="preserve"> Super Force Forcing</w:t>
      </w:r>
      <w:r>
        <w:rPr>
          <w:rFonts w:ascii="Times New Roman" w:hAnsi="Times New Roman" w:eastAsia="Times New Roman"/>
          <w:sz w:val="28"/>
          <w:lang w:val="uk-UA"/>
        </w:rPr>
        <w:t xml:space="preserve"> – при попытке  </w:t>
      </w:r>
      <w:r>
        <w:rPr>
          <w:rFonts w:ascii="Times New Roman" w:hAnsi="Times New Roman" w:eastAsia="Times New Roman"/>
          <w:sz w:val="28"/>
        </w:rPr>
        <w:t>перемещения оси подачи при каждом включении системы, система отобразит диалоговое окно для ее реферирования и выдаст сообщение «Перемещаемая ось не отреферирована» И не обработает действие, пока не выполнится реферирование оси.</w:t>
      </w:r>
    </w:p>
    <w:p>
      <w:pPr>
        <w:ind w:firstLine="360"/>
        <w:rPr>
          <w:rFonts w:ascii="Times New Roman" w:hAnsi="Times New Roman" w:eastAsia="Times New Roman"/>
          <w:b/>
          <w:sz w:val="28"/>
        </w:rPr>
      </w:pPr>
      <w:r>
        <w:rPr>
          <w:rFonts w:ascii="Times New Roman" w:hAnsi="Times New Roman" w:eastAsia="Times New Roman"/>
          <w:b/>
          <w:sz w:val="28"/>
        </w:rPr>
        <w:t>Параметр № 27 в параметрах осей устанавливает режим контрольного сигнала реф. точки:</w:t>
      </w:r>
    </w:p>
    <w:p>
      <w:pPr>
        <w:ind w:firstLine="360"/>
        <w:jc w:val="both"/>
        <w:rPr>
          <w:rFonts w:ascii="Times New Roman" w:hAnsi="Times New Roman" w:eastAsia="Times New Roman"/>
          <w:sz w:val="28"/>
        </w:rPr>
      </w:pPr>
      <w:r>
        <w:rPr>
          <w:rFonts w:ascii="Times New Roman" w:hAnsi="Times New Roman" w:eastAsia="Times New Roman"/>
          <w:sz w:val="28"/>
        </w:rPr>
        <w:t xml:space="preserve">0 - после срабатывания датчика реф.точки при поиске реф.точки, выполняется обратный ход, проверяется его выключение, затем проверяется сигнал </w:t>
      </w:r>
      <w:r>
        <w:rPr>
          <w:rFonts w:ascii="Times New Roman" w:hAnsi="Times New Roman" w:eastAsia="Times New Roman"/>
          <w:sz w:val="28"/>
          <w:lang w:val="en-US"/>
        </w:rPr>
        <w:t>Z</w:t>
      </w:r>
      <w:r>
        <w:rPr>
          <w:rFonts w:ascii="Times New Roman" w:hAnsi="Times New Roman" w:eastAsia="Times New Roman"/>
          <w:sz w:val="28"/>
        </w:rPr>
        <w:t xml:space="preserve"> энкодера двигателя.</w:t>
      </w:r>
    </w:p>
    <w:p>
      <w:pPr>
        <w:ind w:firstLine="360"/>
        <w:jc w:val="both"/>
        <w:rPr>
          <w:rFonts w:ascii="Times New Roman" w:hAnsi="Times New Roman" w:eastAsia="Times New Roman"/>
          <w:sz w:val="28"/>
        </w:rPr>
      </w:pPr>
      <w:r>
        <w:rPr>
          <w:rFonts w:ascii="Times New Roman" w:hAnsi="Times New Roman" w:eastAsia="Times New Roman"/>
          <w:sz w:val="28"/>
        </w:rPr>
        <w:t xml:space="preserve">1 - после срабатывания датчика реф.точки при поиске реф.точки, выполняется обратный ход, проверяется его выключение </w:t>
      </w:r>
    </w:p>
    <w:p>
      <w:pPr>
        <w:ind w:firstLine="360"/>
        <w:jc w:val="both"/>
        <w:rPr>
          <w:rFonts w:ascii="Times New Roman" w:hAnsi="Times New Roman" w:eastAsia="Times New Roman"/>
          <w:sz w:val="28"/>
        </w:rPr>
      </w:pPr>
      <w:r>
        <w:rPr>
          <w:rFonts w:ascii="Times New Roman" w:hAnsi="Times New Roman" w:eastAsia="Times New Roman"/>
          <w:sz w:val="28"/>
        </w:rPr>
        <w:t xml:space="preserve">2 - после срабатывания датчика реф.точки при поиске реф.точки, продолжается движение в том-же направлении, проверяется его выключение, затем проверяется сигнал </w:t>
      </w:r>
      <w:r>
        <w:rPr>
          <w:rFonts w:ascii="Times New Roman" w:hAnsi="Times New Roman" w:eastAsia="Times New Roman"/>
          <w:sz w:val="28"/>
          <w:lang w:val="en-US"/>
        </w:rPr>
        <w:t>Z</w:t>
      </w:r>
      <w:r>
        <w:rPr>
          <w:rFonts w:ascii="Times New Roman" w:hAnsi="Times New Roman" w:eastAsia="Times New Roman"/>
          <w:sz w:val="28"/>
        </w:rPr>
        <w:t xml:space="preserve"> энкодера двигателя.</w:t>
      </w:r>
    </w:p>
    <w:p>
      <w:pPr>
        <w:ind w:firstLine="360"/>
        <w:jc w:val="both"/>
        <w:rPr>
          <w:rFonts w:ascii="Times New Roman" w:hAnsi="Times New Roman" w:eastAsia="Times New Roman"/>
          <w:sz w:val="28"/>
        </w:rPr>
      </w:pPr>
      <w:r>
        <w:rPr>
          <w:rFonts w:ascii="Times New Roman" w:hAnsi="Times New Roman" w:eastAsia="Times New Roman"/>
          <w:sz w:val="28"/>
          <w:highlight w:val="yellow"/>
        </w:rPr>
        <w:t>Кода остаточное значение</w:t>
      </w:r>
      <w:r>
        <w:rPr>
          <w:rFonts w:ascii="Times New Roman" w:hAnsi="Times New Roman" w:eastAsia="Times New Roman"/>
          <w:sz w:val="28"/>
        </w:rPr>
        <w:t>: после срабатывания датчика реф.точки при поиске реф.точки, продолжается движение в том-же направлении, проверяется его выключение.</w:t>
      </w:r>
    </w:p>
    <w:p>
      <w:pPr>
        <w:ind w:firstLine="360"/>
        <w:jc w:val="both"/>
        <w:rPr>
          <w:rFonts w:ascii="Times New Roman" w:hAnsi="Times New Roman" w:eastAsia="Times New Roman"/>
          <w:sz w:val="28"/>
        </w:rPr>
      </w:pPr>
      <w:r>
        <w:rPr>
          <w:rFonts w:ascii="Times New Roman" w:hAnsi="Times New Roman" w:eastAsia="Times New Roman"/>
          <w:sz w:val="28"/>
        </w:rPr>
        <w:t xml:space="preserve">Режим поддержки исходной точки работает в соответствии с ситуацией в цепи оборудования в общих условиях, которые он предлагает установить на 0 или 2, потому что, если не проверять сигнал </w:t>
      </w:r>
      <w:r>
        <w:rPr>
          <w:rFonts w:ascii="Times New Roman" w:hAnsi="Times New Roman" w:eastAsia="Times New Roman"/>
          <w:sz w:val="28"/>
          <w:lang w:val="en-US"/>
        </w:rPr>
        <w:t>Z</w:t>
      </w:r>
      <w:r>
        <w:rPr>
          <w:rFonts w:ascii="Times New Roman" w:hAnsi="Times New Roman" w:eastAsia="Times New Roman"/>
          <w:sz w:val="28"/>
        </w:rPr>
        <w:t xml:space="preserve"> энкодера двигателя, точности можно не добиться.</w:t>
      </w:r>
    </w:p>
    <w:p>
      <w:pPr>
        <w:rPr>
          <w:rFonts w:ascii="Times New Roman" w:hAnsi="Times New Roman" w:eastAsia="Times New Roman"/>
          <w:b/>
          <w:sz w:val="28"/>
        </w:rPr>
      </w:pPr>
      <w:r>
        <w:rPr>
          <w:rFonts w:ascii="Times New Roman" w:hAnsi="Times New Roman" w:eastAsia="Times New Roman"/>
          <w:b/>
          <w:sz w:val="28"/>
        </w:rPr>
        <w:t>Параметр № 28 в параметрах оси устанавливает направление и последовательность поиска реф.точки:</w:t>
      </w:r>
    </w:p>
    <w:p>
      <w:pPr>
        <w:ind w:firstLine="708"/>
        <w:jc w:val="both"/>
        <w:rPr>
          <w:rFonts w:ascii="Times New Roman" w:hAnsi="Times New Roman" w:eastAsia="Times New Roman"/>
          <w:sz w:val="28"/>
        </w:rPr>
      </w:pPr>
      <w:r>
        <w:rPr>
          <w:rFonts w:ascii="Times New Roman" w:hAnsi="Times New Roman" w:eastAsia="Times New Roman"/>
          <w:sz w:val="28"/>
        </w:rPr>
        <w:t>Каждая ось устанавливается отдельно. Параметр является позиционным параметром, D2 управляет направлением движения оси X, D4 для направления оси Z, 1 - отрицательное направление, 0 - положительное направление; D8 контролирует последовательность X и Z, 1 означает Z первая ось, 0 означает X первая ось.</w:t>
      </w:r>
    </w:p>
    <w:p>
      <w:pPr>
        <w:jc w:val="both"/>
        <w:rPr>
          <w:rFonts w:ascii="Times New Roman" w:hAnsi="Times New Roman" w:eastAsia="Times New Roman"/>
          <w:b/>
          <w:sz w:val="28"/>
        </w:rPr>
      </w:pPr>
      <w:r>
        <w:rPr>
          <w:rFonts w:ascii="Times New Roman" w:hAnsi="Times New Roman" w:eastAsia="Times New Roman"/>
          <w:b/>
          <w:sz w:val="28"/>
        </w:rPr>
        <w:t>Параметр № 29 в параметрах осей устанавливает тип датчика реф.точки:</w:t>
      </w:r>
    </w:p>
    <w:p>
      <w:pPr>
        <w:ind w:firstLine="708"/>
        <w:jc w:val="both"/>
        <w:rPr>
          <w:rFonts w:ascii="Times New Roman" w:hAnsi="Times New Roman" w:eastAsia="Times New Roman"/>
          <w:sz w:val="28"/>
        </w:rPr>
      </w:pPr>
      <w:r>
        <w:rPr>
          <w:rFonts w:ascii="Times New Roman" w:hAnsi="Times New Roman" w:eastAsia="Times New Roman"/>
          <w:sz w:val="28"/>
        </w:rPr>
        <w:t>Каждая ось устанавливается отдельно. Параметр является позиционным параметром, бит D0 управляет осью X, бит D2 управляет осью Z, 1 означает нормально закрытый, 0 означает нормально открытый.</w:t>
      </w:r>
    </w:p>
    <w:p>
      <w:pPr>
        <w:jc w:val="both"/>
        <w:rPr>
          <w:rFonts w:ascii="Times New Roman" w:hAnsi="Times New Roman" w:eastAsia="Times New Roman"/>
          <w:b/>
          <w:sz w:val="28"/>
        </w:rPr>
      </w:pPr>
      <w:r>
        <w:rPr>
          <w:rFonts w:ascii="Times New Roman" w:hAnsi="Times New Roman" w:eastAsia="Times New Roman"/>
          <w:b/>
          <w:sz w:val="28"/>
        </w:rPr>
        <w:t>Параметры № 30 № 31 в параметрах осей установливаютвремя ожидания импульса Z двигателя при поиске реф. точки:</w:t>
      </w:r>
    </w:p>
    <w:p>
      <w:pPr>
        <w:jc w:val="both"/>
        <w:rPr>
          <w:rFonts w:ascii="Times New Roman" w:hAnsi="Times New Roman" w:eastAsia="Times New Roman"/>
          <w:sz w:val="28"/>
        </w:rPr>
      </w:pPr>
      <w:r>
        <w:rPr>
          <w:rFonts w:ascii="Times New Roman" w:hAnsi="Times New Roman" w:eastAsia="Times New Roman"/>
          <w:sz w:val="28"/>
        </w:rPr>
        <w:t xml:space="preserve">Установить время ожидания сигнала </w:t>
      </w:r>
      <w:r>
        <w:rPr>
          <w:rFonts w:ascii="Times New Roman" w:hAnsi="Times New Roman" w:eastAsia="Times New Roman"/>
          <w:sz w:val="28"/>
          <w:lang w:val="en-US"/>
        </w:rPr>
        <w:t>Z</w:t>
      </w:r>
      <w:r>
        <w:rPr>
          <w:rFonts w:ascii="Times New Roman" w:hAnsi="Times New Roman" w:eastAsia="Times New Roman"/>
          <w:sz w:val="28"/>
        </w:rPr>
        <w:t xml:space="preserve"> энкодера двигателя для оси X (№ 30) и оси Z (№ 31) при поиске реф. точки. </w:t>
      </w:r>
      <w:r>
        <w:rPr>
          <w:rFonts w:ascii="Times New Roman" w:hAnsi="Times New Roman" w:eastAsia="Times New Roman"/>
          <w:sz w:val="28"/>
          <w:highlight w:val="yellow"/>
        </w:rPr>
        <w:t>Единица измерения: 0,1 мм.</w:t>
      </w:r>
    </w:p>
    <w:p>
      <w:pPr>
        <w:rPr>
          <w:rFonts w:ascii="Times New Roman" w:hAnsi="Times New Roman" w:eastAsia="Times New Roman"/>
          <w:b/>
          <w:sz w:val="28"/>
        </w:rPr>
      </w:pPr>
      <w:r>
        <w:rPr>
          <w:rFonts w:ascii="Times New Roman" w:hAnsi="Times New Roman" w:eastAsia="Times New Roman"/>
          <w:b/>
          <w:sz w:val="28"/>
        </w:rPr>
        <w:t>Обратите внимание: Значение параметра должно быть меньше, чем расстояние от вращающего двигателя, в противном случае может привести к ситуации возвращения на базовую точку.</w:t>
      </w:r>
    </w:p>
    <w:p>
      <w:pPr>
        <w:rPr>
          <w:rFonts w:ascii="Times New Roman" w:hAnsi="Times New Roman" w:eastAsia="Times New Roman"/>
          <w:b/>
          <w:sz w:val="28"/>
        </w:rPr>
      </w:pPr>
    </w:p>
    <w:p>
      <w:pPr>
        <w:rPr>
          <w:rFonts w:ascii="Times New Roman" w:hAnsi="Times New Roman" w:eastAsia="Times New Roman"/>
          <w:b/>
          <w:sz w:val="28"/>
        </w:rPr>
      </w:pPr>
      <w:r>
        <w:rPr>
          <w:rFonts w:ascii="Times New Roman" w:hAnsi="Times New Roman" w:eastAsia="Times New Roman"/>
          <w:b/>
          <w:sz w:val="28"/>
        </w:rPr>
        <w:t>Параметр № 31 № 33 в параметрах скорости задает скорость движения при поиске реф.точки:</w:t>
      </w:r>
    </w:p>
    <w:p>
      <w:pPr>
        <w:rPr>
          <w:rFonts w:ascii="Times New Roman" w:hAnsi="Times New Roman" w:eastAsia="Times New Roman"/>
          <w:sz w:val="28"/>
        </w:rPr>
      </w:pPr>
      <w:r>
        <w:rPr>
          <w:rFonts w:ascii="Times New Roman" w:hAnsi="Times New Roman" w:eastAsia="Times New Roman"/>
          <w:sz w:val="28"/>
        </w:rPr>
        <w:t>Скорость движения оси при поиске реф. точки, для оси X (№ 31) для оси Z (№ 33). Единица измерения: мм / мин Числовой диапазон: 20-500.</w:t>
      </w:r>
    </w:p>
    <w:p>
      <w:pPr>
        <w:jc w:val="both"/>
        <w:rPr>
          <w:rFonts w:ascii="Times New Roman" w:hAnsi="Times New Roman" w:eastAsia="Times New Roman"/>
          <w:b/>
          <w:sz w:val="28"/>
        </w:rPr>
      </w:pPr>
      <w:r>
        <w:rPr>
          <w:rFonts w:ascii="Times New Roman" w:hAnsi="Times New Roman" w:eastAsia="Times New Roman"/>
          <w:b/>
          <w:sz w:val="28"/>
        </w:rPr>
        <w:t>Обратите внимание: значение параметра влияет на точность поиска реф.точки, чем меньше значение, тем выше точность. При установке значения в данных параметрах,  изменение в дальнейшем нежелательно, так как это влияет на положение нулевой точки.</w:t>
      </w:r>
    </w:p>
    <w:p>
      <w:pPr>
        <w:rPr>
          <w:rFonts w:ascii="Times New Roman" w:hAnsi="Times New Roman" w:eastAsia="Times New Roman"/>
          <w:b/>
          <w:sz w:val="28"/>
        </w:rPr>
      </w:pPr>
    </w:p>
    <w:p>
      <w:pPr>
        <w:jc w:val="both"/>
        <w:rPr>
          <w:rFonts w:ascii="Times New Roman" w:hAnsi="Times New Roman" w:eastAsia="Times New Roman"/>
          <w:b/>
          <w:sz w:val="28"/>
        </w:rPr>
      </w:pPr>
      <w:r>
        <w:rPr>
          <w:rFonts w:ascii="Times New Roman" w:hAnsi="Times New Roman" w:eastAsia="Times New Roman"/>
          <w:b/>
          <w:sz w:val="28"/>
        </w:rPr>
        <w:t>Параметр № 32 № 33 в параметрах осей устанавливает смещение нулевой точки станка относительно реф. точки:</w:t>
      </w:r>
    </w:p>
    <w:p>
      <w:pPr>
        <w:ind w:firstLine="708"/>
        <w:jc w:val="both"/>
        <w:rPr>
          <w:rFonts w:ascii="Times New Roman" w:hAnsi="Times New Roman" w:eastAsia="Times New Roman"/>
          <w:sz w:val="28"/>
        </w:rPr>
      </w:pPr>
      <w:r>
        <w:rPr>
          <w:rFonts w:ascii="Times New Roman" w:hAnsi="Times New Roman" w:eastAsia="Times New Roman"/>
          <w:sz w:val="28"/>
        </w:rPr>
        <w:t xml:space="preserve">Используется для установки расстояния смещения от реф.точки к нулевой точке, когда ось возвращается до нулевой точки и проверки сигнала </w:t>
      </w:r>
      <w:r>
        <w:rPr>
          <w:rFonts w:ascii="Times New Roman" w:hAnsi="Times New Roman" w:eastAsia="Times New Roman"/>
          <w:sz w:val="28"/>
          <w:lang w:val="en-US"/>
        </w:rPr>
        <w:t>Z</w:t>
      </w:r>
      <w:r>
        <w:rPr>
          <w:rFonts w:ascii="Times New Roman" w:hAnsi="Times New Roman" w:eastAsia="Times New Roman"/>
          <w:sz w:val="28"/>
        </w:rPr>
        <w:t xml:space="preserve"> энкодера серводвигателя. Единица измерения: 0,01 мм. Числовой диапазон: -99999 ~ + 99999.</w:t>
      </w:r>
    </w:p>
    <w:p>
      <w:pPr>
        <w:jc w:val="both"/>
        <w:rPr>
          <w:rFonts w:ascii="Times New Roman" w:hAnsi="Times New Roman" w:eastAsia="Times New Roman"/>
          <w:sz w:val="28"/>
        </w:rPr>
      </w:pPr>
      <w:r>
        <w:rPr>
          <w:rFonts w:ascii="Times New Roman" w:hAnsi="Times New Roman" w:eastAsia="Times New Roman"/>
          <w:sz w:val="28"/>
        </w:rPr>
        <w:t>Значение параметра связано с положением установки исходной точки и координаты токарного станка.</w:t>
      </w:r>
    </w:p>
    <w:p>
      <w:pPr>
        <w:jc w:val="both"/>
        <w:rPr>
          <w:rFonts w:ascii="Times New Roman" w:hAnsi="Times New Roman" w:eastAsia="Times New Roman"/>
          <w:b/>
          <w:sz w:val="28"/>
        </w:rPr>
      </w:pPr>
      <w:r>
        <w:rPr>
          <w:rFonts w:ascii="Times New Roman" w:hAnsi="Times New Roman" w:eastAsia="Times New Roman"/>
          <w:b/>
          <w:sz w:val="28"/>
        </w:rPr>
        <w:t>Обратите внимание: после возврата к исходной точке скорость смещения определяется G00.</w:t>
      </w:r>
    </w:p>
    <w:p>
      <w:pPr>
        <w:jc w:val="both"/>
        <w:rPr>
          <w:rFonts w:ascii="Times New Roman" w:hAnsi="Times New Roman" w:eastAsia="Times New Roman"/>
          <w:b/>
          <w:sz w:val="28"/>
        </w:rPr>
      </w:pPr>
      <w:r>
        <w:rPr>
          <w:rFonts w:ascii="Times New Roman" w:hAnsi="Times New Roman" w:eastAsia="Times New Roman"/>
          <w:b/>
          <w:sz w:val="28"/>
        </w:rPr>
        <w:t>1. Переключатель снижения скорости также может использовать переключатель NPN.</w:t>
      </w:r>
    </w:p>
    <w:p>
      <w:pPr>
        <w:jc w:val="both"/>
        <w:rPr>
          <w:rFonts w:ascii="Times New Roman" w:hAnsi="Times New Roman" w:eastAsia="Times New Roman"/>
          <w:b/>
          <w:sz w:val="28"/>
        </w:rPr>
      </w:pPr>
      <w:r>
        <w:rPr>
          <w:rFonts w:ascii="Times New Roman" w:hAnsi="Times New Roman" w:eastAsia="Times New Roman"/>
          <w:b/>
          <w:sz w:val="28"/>
        </w:rPr>
        <w:t>2. При установке переключателя уменьшения скорости необходимо учитывать уменьшение скорости.</w:t>
      </w:r>
    </w:p>
    <w:p>
      <w:pPr>
        <w:jc w:val="both"/>
        <w:rPr>
          <w:rFonts w:ascii="Times New Roman" w:hAnsi="Times New Roman" w:eastAsia="Times New Roman"/>
          <w:b/>
          <w:sz w:val="28"/>
        </w:rPr>
      </w:pPr>
      <w:r>
        <w:rPr>
          <w:rFonts w:ascii="Times New Roman" w:hAnsi="Times New Roman" w:eastAsia="Times New Roman"/>
          <w:b/>
          <w:sz w:val="28"/>
        </w:rPr>
        <w:t>4.8.3 Управляющий сигнал переключателя: в качестве примера M03 (аналогично M04 M05 M08 M10 M32 M79 M75 M59 M61 M63 M65 M67 M69 M69 M71 M73 S01 — S04)</w:t>
      </w:r>
    </w:p>
    <w:p>
      <w:pPr>
        <w:rPr>
          <w:rFonts w:ascii="Times New Roman" w:hAnsi="Times New Roman" w:eastAsia="Times New Roman"/>
          <w:sz w:val="28"/>
        </w:rPr>
      </w:pPr>
      <w:r>
        <w:rPr>
          <w:rFonts w:ascii="Times New Roman" w:hAnsi="Times New Roman" w:eastAsia="Times New Roman"/>
          <w:sz w:val="28"/>
        </w:rPr>
        <w:t>Контроль сигнала M03:</w:t>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r>
        <w:rPr>
          <w:rFonts w:ascii="Times New Roman" w:hAnsi="Times New Roman" w:eastAsia="Times New Roman"/>
          <w:sz w:val="28"/>
        </w:rPr>
        <w:drawing>
          <wp:anchor distT="0" distB="0" distL="114300" distR="114300" simplePos="0" relativeHeight="251705344" behindDoc="1" locked="0" layoutInCell="1" allowOverlap="1">
            <wp:simplePos x="0" y="0"/>
            <wp:positionH relativeFrom="column">
              <wp:posOffset>173990</wp:posOffset>
            </wp:positionH>
            <wp:positionV relativeFrom="paragraph">
              <wp:posOffset>85090</wp:posOffset>
            </wp:positionV>
            <wp:extent cx="2505710" cy="2095500"/>
            <wp:effectExtent l="0" t="0" r="8890" b="0"/>
            <wp:wrapNone/>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Рисунок 16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2505710" cy="2095500"/>
                    </a:xfrm>
                    <a:prstGeom prst="rect">
                      <a:avLst/>
                    </a:prstGeom>
                    <a:noFill/>
                  </pic:spPr>
                </pic:pic>
              </a:graphicData>
            </a:graphic>
          </wp:anchor>
        </w:drawing>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r>
        <w:rPr>
          <w:rFonts w:ascii="Times New Roman" w:hAnsi="Times New Roman" w:eastAsia="Times New Roman"/>
          <w:sz w:val="28"/>
        </w:rPr>
        <w:t>Как показано на рисунке, он сформирует возвратную цепь с напряжением 24 В, когда система выдает M03. Промежуточное реле работает, а группа нормально разомкнутых контактов образует цепь с контактором переменного тока с вращением шпинделя.</w:t>
      </w:r>
    </w:p>
    <w:p>
      <w:pPr>
        <w:rPr>
          <w:rFonts w:ascii="Times New Roman" w:hAnsi="Times New Roman" w:eastAsia="Times New Roman"/>
          <w:sz w:val="28"/>
        </w:rPr>
      </w:pPr>
      <w:r>
        <w:rPr>
          <w:rFonts w:ascii="Times New Roman" w:hAnsi="Times New Roman" w:eastAsia="Times New Roman"/>
          <w:sz w:val="28"/>
        </w:rPr>
        <w:t>Низкий уровень 0В выходного сигнала эффективен.</w:t>
      </w:r>
    </w:p>
    <w:p>
      <w:pPr>
        <w:rPr>
          <w:rFonts w:ascii="Times New Roman" w:hAnsi="Times New Roman" w:eastAsia="Times New Roman"/>
          <w:b/>
          <w:sz w:val="28"/>
        </w:rPr>
      </w:pPr>
      <w:r>
        <w:rPr>
          <w:rFonts w:ascii="Times New Roman" w:hAnsi="Times New Roman" w:eastAsia="Times New Roman"/>
          <w:b/>
          <w:sz w:val="28"/>
        </w:rPr>
        <w:t>Обратите внимание:</w:t>
      </w:r>
    </w:p>
    <w:p>
      <w:pPr>
        <w:jc w:val="both"/>
        <w:rPr>
          <w:rFonts w:ascii="Times New Roman" w:hAnsi="Times New Roman" w:eastAsia="Times New Roman"/>
          <w:b/>
          <w:sz w:val="28"/>
        </w:rPr>
      </w:pPr>
      <w:r>
        <w:rPr>
          <w:rFonts w:ascii="Times New Roman" w:hAnsi="Times New Roman" w:eastAsia="Times New Roman"/>
          <w:b/>
          <w:sz w:val="28"/>
        </w:rPr>
        <w:t>1. Когда реле и другие нагрузки должны быть соединены с диодом для поглощения обратного тока, чтобы не повредить систему, используйте электромагнитный контактор и положительно резистивный и емкостный искровой контур.</w:t>
      </w:r>
    </w:p>
    <w:p>
      <w:pPr>
        <w:jc w:val="both"/>
        <w:rPr>
          <w:rFonts w:ascii="Times New Roman" w:hAnsi="Times New Roman" w:eastAsia="Times New Roman"/>
          <w:b/>
          <w:sz w:val="28"/>
        </w:rPr>
      </w:pPr>
      <w:r>
        <w:rPr>
          <w:rFonts w:ascii="Times New Roman" w:hAnsi="Times New Roman" w:eastAsia="Times New Roman"/>
          <w:b/>
          <w:sz w:val="28"/>
        </w:rPr>
        <w:t>2. Чип ULN2803A соответствует выходным портам:</w:t>
      </w:r>
    </w:p>
    <w:p>
      <w:pPr>
        <w:jc w:val="both"/>
        <w:rPr>
          <w:rFonts w:ascii="Times New Roman" w:hAnsi="Times New Roman" w:eastAsia="Times New Roman"/>
          <w:b/>
          <w:sz w:val="28"/>
        </w:rPr>
      </w:pPr>
      <w:r>
        <w:rPr>
          <w:rFonts w:ascii="Times New Roman" w:hAnsi="Times New Roman" w:eastAsia="Times New Roman"/>
          <w:b/>
          <w:sz w:val="28"/>
        </w:rPr>
        <w:t>1) U28 соответствует M59 M61 M63 M65 M67 M69 M71 M73</w:t>
      </w:r>
    </w:p>
    <w:p>
      <w:pPr>
        <w:jc w:val="both"/>
        <w:rPr>
          <w:rFonts w:ascii="Times New Roman" w:hAnsi="Times New Roman" w:eastAsia="Times New Roman"/>
          <w:b/>
          <w:sz w:val="28"/>
        </w:rPr>
      </w:pPr>
      <w:r>
        <w:rPr>
          <w:rFonts w:ascii="Times New Roman" w:hAnsi="Times New Roman" w:eastAsia="Times New Roman"/>
          <w:b/>
          <w:sz w:val="28"/>
        </w:rPr>
        <w:t>2) U29 соответствует M03 M04 M05 M08 M10 M79 M32 M75</w:t>
      </w:r>
    </w:p>
    <w:p>
      <w:pPr>
        <w:rPr>
          <w:rFonts w:ascii="Times New Roman" w:hAnsi="Times New Roman" w:eastAsia="Times New Roman"/>
          <w:b/>
          <w:sz w:val="28"/>
          <w:lang w:val="en-US"/>
        </w:rPr>
      </w:pPr>
      <w:r>
        <w:rPr>
          <w:rFonts w:ascii="Times New Roman" w:hAnsi="Times New Roman" w:eastAsia="Times New Roman"/>
          <w:b/>
          <w:sz w:val="28"/>
          <w:lang w:val="en-US"/>
        </w:rPr>
        <w:t xml:space="preserve">3) U30 </w:t>
      </w:r>
      <w:r>
        <w:rPr>
          <w:rFonts w:ascii="Times New Roman" w:hAnsi="Times New Roman" w:eastAsia="Times New Roman"/>
          <w:b/>
          <w:sz w:val="28"/>
        </w:rPr>
        <w:t>соответствует</w:t>
      </w:r>
      <w:r>
        <w:rPr>
          <w:rFonts w:ascii="Times New Roman" w:hAnsi="Times New Roman" w:eastAsia="Times New Roman"/>
          <w:b/>
          <w:sz w:val="28"/>
          <w:lang w:val="en-US"/>
        </w:rPr>
        <w:t xml:space="preserve"> + T –T S01 S02 S03 S04 LRUN INTH</w:t>
      </w:r>
    </w:p>
    <w:p>
      <w:pPr>
        <w:jc w:val="both"/>
        <w:rPr>
          <w:rFonts w:ascii="Times New Roman" w:hAnsi="Times New Roman" w:eastAsia="Times New Roman"/>
          <w:b/>
          <w:sz w:val="28"/>
        </w:rPr>
      </w:pPr>
      <w:r>
        <w:rPr>
          <w:rFonts w:ascii="Times New Roman" w:hAnsi="Times New Roman" w:eastAsia="Times New Roman"/>
          <w:b/>
          <w:sz w:val="28"/>
        </w:rPr>
        <w:t>3. Когда определяемый пользователем сигнал M71 / M70 M73 / M72 используется для входного сигнала патрона шпинделя и предохранительного пальца, он не может быть определяемым другим пользователем. № 20 № 21 параметр в прочих параметрах для установки.</w:t>
      </w:r>
    </w:p>
    <w:p>
      <w:pPr>
        <w:jc w:val="both"/>
        <w:rPr>
          <w:rFonts w:ascii="Times New Roman" w:hAnsi="Times New Roman" w:eastAsia="Times New Roman"/>
          <w:b/>
          <w:sz w:val="28"/>
        </w:rPr>
      </w:pPr>
      <w:r>
        <w:rPr>
          <w:rFonts w:ascii="Times New Roman" w:hAnsi="Times New Roman" w:eastAsia="Times New Roman"/>
          <w:b/>
          <w:sz w:val="28"/>
        </w:rPr>
        <w:t>4. Когда определяемый пользователем сигнал M65 M67 M69 используется для входного сигнала «Emergency», он не может быть определяемым другим пользователем. № 28 № 29 параметр в прочих параметрах для установки.</w:t>
      </w:r>
    </w:p>
    <w:p>
      <w:pPr>
        <w:rPr>
          <w:rFonts w:ascii="Times New Roman" w:hAnsi="Times New Roman" w:eastAsia="Times New Roman"/>
          <w:b/>
          <w:sz w:val="28"/>
        </w:rPr>
      </w:pPr>
      <w:r>
        <w:rPr>
          <w:rFonts w:ascii="Times New Roman" w:hAnsi="Times New Roman" w:eastAsia="Times New Roman"/>
          <w:b/>
          <w:sz w:val="28"/>
        </w:rPr>
        <w:t>4.8.3.1 Управление шпинделем системы (M03 / M04 / M05)</w:t>
      </w:r>
    </w:p>
    <w:p>
      <w:pPr>
        <w:jc w:val="both"/>
        <w:rPr>
          <w:rFonts w:ascii="Times New Roman" w:hAnsi="Times New Roman" w:eastAsia="Times New Roman"/>
          <w:b/>
          <w:sz w:val="28"/>
        </w:rPr>
      </w:pPr>
      <w:r>
        <w:rPr>
          <w:rFonts w:ascii="Times New Roman" w:hAnsi="Times New Roman" w:eastAsia="Times New Roman"/>
          <w:b/>
          <w:sz w:val="28"/>
        </w:rPr>
        <w:t>Система выводит управляющий сигнал двух шпинделей (первый шпиндель, второй шпиндель), относительный параметр следующим образом:</w:t>
      </w:r>
    </w:p>
    <w:p>
      <w:pPr>
        <w:rPr>
          <w:rFonts w:ascii="Times New Roman" w:hAnsi="Times New Roman" w:eastAsia="Times New Roman"/>
          <w:b/>
          <w:sz w:val="28"/>
        </w:rPr>
      </w:pPr>
      <w:r>
        <w:rPr>
          <w:rFonts w:ascii="Times New Roman" w:hAnsi="Times New Roman" w:eastAsia="Times New Roman"/>
          <w:b/>
          <w:sz w:val="28"/>
        </w:rPr>
        <w:t>Параметр оси</w:t>
      </w:r>
    </w:p>
    <w:p>
      <w:pPr>
        <w:rPr>
          <w:rFonts w:ascii="Times New Roman" w:hAnsi="Times New Roman" w:eastAsia="Times New Roman"/>
          <w:sz w:val="28"/>
        </w:rPr>
      </w:pPr>
      <w:r>
        <w:rPr>
          <w:rFonts w:ascii="Times New Roman" w:hAnsi="Times New Roman" w:eastAsia="Times New Roman"/>
          <w:sz w:val="28"/>
        </w:rPr>
        <w:t>Параметр № 7: задайте время торможения шпинделя, а также вывод времени задержки, меньше времени быстрой остановки.</w:t>
      </w:r>
    </w:p>
    <w:p>
      <w:pPr>
        <w:jc w:val="both"/>
        <w:rPr>
          <w:rFonts w:ascii="Times New Roman" w:hAnsi="Times New Roman" w:eastAsia="Times New Roman"/>
          <w:sz w:val="28"/>
        </w:rPr>
      </w:pPr>
      <w:r>
        <w:rPr>
          <w:rFonts w:ascii="Times New Roman" w:hAnsi="Times New Roman" w:eastAsia="Times New Roman"/>
          <w:sz w:val="28"/>
        </w:rPr>
        <w:t>Параметр № 8: Установите сигнал остановки: длинный сигнал 1 или короткий сигнал 0.</w:t>
      </w:r>
    </w:p>
    <w:p>
      <w:pPr>
        <w:jc w:val="both"/>
        <w:rPr>
          <w:rFonts w:ascii="Times New Roman" w:hAnsi="Times New Roman" w:eastAsia="Times New Roman"/>
          <w:sz w:val="28"/>
        </w:rPr>
      </w:pPr>
      <w:r>
        <w:rPr>
          <w:rFonts w:ascii="Times New Roman" w:hAnsi="Times New Roman" w:eastAsia="Times New Roman"/>
          <w:sz w:val="28"/>
        </w:rPr>
        <w:t xml:space="preserve">Параметр № 9: чтобы установить, проверяет ли систему сигнала обратной связи шпинделя о положении шпинделя, сигнал обратной связи является сигналом </w:t>
      </w:r>
      <w:r>
        <w:rPr>
          <w:rFonts w:ascii="Times New Roman" w:hAnsi="Times New Roman" w:cs="Times New Roman"/>
          <w:sz w:val="28"/>
          <w:szCs w:val="28"/>
        </w:rPr>
        <w:t>датчика обратной связи</w:t>
      </w:r>
      <w:r>
        <w:rPr>
          <w:rFonts w:ascii="Times New Roman" w:hAnsi="Times New Roman" w:eastAsia="Times New Roman"/>
          <w:sz w:val="28"/>
        </w:rPr>
        <w:t xml:space="preserve"> шпинделя. Установить значение параметра 1 означает проверка; 0 означает не проверять.</w:t>
      </w:r>
    </w:p>
    <w:p>
      <w:pPr>
        <w:jc w:val="both"/>
        <w:rPr>
          <w:rFonts w:ascii="Times New Roman" w:hAnsi="Times New Roman" w:eastAsia="Times New Roman"/>
          <w:sz w:val="28"/>
        </w:rPr>
      </w:pPr>
      <w:r>
        <w:rPr>
          <w:rFonts w:ascii="Times New Roman" w:hAnsi="Times New Roman" w:eastAsia="Times New Roman"/>
          <w:sz w:val="28"/>
        </w:rPr>
        <w:t>Параметр № 10: для установки числа импульсов энкодера положения шпинделя за один оборот, значение: количестро импульсов энкодера шпинделя умноженное на 4.</w:t>
      </w:r>
    </w:p>
    <w:p>
      <w:pPr>
        <w:jc w:val="both"/>
        <w:rPr>
          <w:rFonts w:ascii="Times New Roman" w:hAnsi="Times New Roman" w:eastAsia="Times New Roman"/>
          <w:sz w:val="28"/>
        </w:rPr>
      </w:pPr>
      <w:r>
        <w:rPr>
          <w:rFonts w:ascii="Times New Roman" w:hAnsi="Times New Roman" w:eastAsia="Times New Roman"/>
          <w:sz w:val="28"/>
        </w:rPr>
        <w:t>Параметр №50: включить или выключить шпиндель при переключении шпинделя [1 означает, что вкл., 0 означает, что выкл.]</w:t>
      </w:r>
    </w:p>
    <w:p>
      <w:pPr>
        <w:jc w:val="both"/>
        <w:rPr>
          <w:rFonts w:ascii="Times New Roman" w:hAnsi="Times New Roman" w:eastAsia="Times New Roman"/>
          <w:sz w:val="28"/>
        </w:rPr>
      </w:pPr>
      <w:r>
        <w:rPr>
          <w:rFonts w:ascii="Times New Roman" w:hAnsi="Times New Roman" w:eastAsia="Times New Roman"/>
          <w:sz w:val="28"/>
        </w:rPr>
        <w:t>Параметр № 51: скорость вращения двигателя при переключении шпинделя (1/100 об/мин)</w:t>
      </w:r>
    </w:p>
    <w:p>
      <w:pPr>
        <w:jc w:val="both"/>
        <w:rPr>
          <w:rFonts w:ascii="Times New Roman" w:hAnsi="Times New Roman" w:eastAsia="Times New Roman"/>
          <w:sz w:val="28"/>
        </w:rPr>
      </w:pPr>
      <w:r>
        <w:rPr>
          <w:rFonts w:ascii="Times New Roman" w:hAnsi="Times New Roman" w:eastAsia="Times New Roman"/>
          <w:sz w:val="28"/>
        </w:rPr>
        <w:t>Параметр № 52: направление вращения при смещении шпинделя (0 означает положительное, 1 означает отрицательное)</w:t>
      </w:r>
    </w:p>
    <w:p>
      <w:pPr>
        <w:jc w:val="both"/>
        <w:rPr>
          <w:rFonts w:ascii="Times New Roman" w:hAnsi="Times New Roman" w:eastAsia="Times New Roman"/>
          <w:sz w:val="28"/>
        </w:rPr>
      </w:pPr>
      <w:r>
        <w:rPr>
          <w:rFonts w:ascii="Times New Roman" w:hAnsi="Times New Roman" w:eastAsia="Times New Roman"/>
          <w:sz w:val="28"/>
        </w:rPr>
        <w:t>Параметр № 53: время остановки при переключении шпинделя (10 мс)</w:t>
      </w:r>
    </w:p>
    <w:p>
      <w:pPr>
        <w:jc w:val="both"/>
        <w:rPr>
          <w:rFonts w:ascii="Times New Roman" w:hAnsi="Times New Roman" w:eastAsia="Times New Roman"/>
          <w:sz w:val="28"/>
        </w:rPr>
      </w:pPr>
      <w:r>
        <w:rPr>
          <w:rFonts w:ascii="Times New Roman" w:hAnsi="Times New Roman" w:eastAsia="Times New Roman"/>
          <w:sz w:val="28"/>
        </w:rPr>
        <w:t>Параметр № 54: время вращения низкой скорости при переключении шпинделя (10 мс)</w:t>
      </w:r>
    </w:p>
    <w:p>
      <w:pPr>
        <w:jc w:val="both"/>
        <w:rPr>
          <w:rFonts w:ascii="Times New Roman" w:hAnsi="Times New Roman" w:eastAsia="Times New Roman"/>
          <w:sz w:val="28"/>
        </w:rPr>
      </w:pPr>
      <w:r>
        <w:rPr>
          <w:rFonts w:ascii="Times New Roman" w:hAnsi="Times New Roman" w:eastAsia="Times New Roman"/>
          <w:sz w:val="28"/>
        </w:rPr>
        <w:t>Параметр № 55: время задержки остановки шпинделя (10 мс)</w:t>
      </w:r>
    </w:p>
    <w:p>
      <w:pPr>
        <w:rPr>
          <w:rFonts w:ascii="Times New Roman" w:hAnsi="Times New Roman" w:eastAsia="Times New Roman"/>
          <w:b/>
          <w:sz w:val="28"/>
        </w:rPr>
      </w:pPr>
      <w:r>
        <w:rPr>
          <w:rFonts w:ascii="Times New Roman" w:hAnsi="Times New Roman" w:eastAsia="Times New Roman"/>
          <w:b/>
          <w:sz w:val="28"/>
        </w:rPr>
        <w:t>Параметры скорости:</w:t>
      </w:r>
    </w:p>
    <w:p>
      <w:pPr>
        <w:jc w:val="both"/>
        <w:rPr>
          <w:rFonts w:ascii="Times New Roman" w:hAnsi="Times New Roman" w:eastAsia="Times New Roman"/>
          <w:sz w:val="28"/>
        </w:rPr>
      </w:pPr>
      <w:r>
        <w:rPr>
          <w:rFonts w:ascii="Times New Roman" w:hAnsi="Times New Roman" w:eastAsia="Times New Roman"/>
          <w:sz w:val="28"/>
        </w:rPr>
        <w:t>Параметр № 8: для установки значения скорости вращения шпинделя в ручном режиме. Единица измерения: об / мин.</w:t>
      </w:r>
    </w:p>
    <w:p>
      <w:pPr>
        <w:jc w:val="both"/>
        <w:rPr>
          <w:rFonts w:ascii="Times New Roman" w:hAnsi="Times New Roman" w:eastAsia="Times New Roman"/>
          <w:sz w:val="28"/>
        </w:rPr>
      </w:pPr>
      <w:r>
        <w:rPr>
          <w:rFonts w:ascii="Times New Roman" w:hAnsi="Times New Roman" w:eastAsia="Times New Roman"/>
          <w:sz w:val="28"/>
        </w:rPr>
        <w:t>Параметр № 36: для установки максимальной скорости вращения шпинделя, то есть скорости вращения, соответствующей 10В напряжения управляющего сигнала.</w:t>
      </w:r>
    </w:p>
    <w:p>
      <w:pPr>
        <w:jc w:val="both"/>
        <w:rPr>
          <w:rFonts w:ascii="Times New Roman" w:hAnsi="Times New Roman" w:eastAsia="Times New Roman"/>
          <w:sz w:val="28"/>
        </w:rPr>
      </w:pPr>
      <w:r>
        <w:rPr>
          <w:rFonts w:ascii="Times New Roman" w:hAnsi="Times New Roman" w:eastAsia="Times New Roman"/>
          <w:sz w:val="28"/>
        </w:rPr>
        <w:t>Параметр № 37: для установки максимальной скорости вращения шпинделя на низкой передаче (вторая передача) или максимальной скорости вращения второго шпинделя, то есть скорости вращения, соответствующей 10В управляющего напряжения. Единица измерения: об / мин</w:t>
      </w:r>
    </w:p>
    <w:p>
      <w:pPr>
        <w:jc w:val="both"/>
        <w:rPr>
          <w:rFonts w:ascii="Times New Roman" w:hAnsi="Times New Roman" w:eastAsia="Times New Roman"/>
          <w:sz w:val="28"/>
        </w:rPr>
      </w:pPr>
      <w:r>
        <w:rPr>
          <w:rFonts w:ascii="Times New Roman" w:hAnsi="Times New Roman" w:eastAsia="Times New Roman"/>
          <w:sz w:val="28"/>
        </w:rPr>
        <w:t>Параметр № 38: для установки максимальной скорости вращения шпинделя (третьей передачи), то есть скорости вращения, соответствующей 10В напряжения. Единица измерения: об / мин</w:t>
      </w:r>
    </w:p>
    <w:p>
      <w:pPr>
        <w:jc w:val="both"/>
        <w:rPr>
          <w:rFonts w:ascii="Times New Roman" w:hAnsi="Times New Roman" w:eastAsia="Times New Roman"/>
          <w:sz w:val="28"/>
        </w:rPr>
      </w:pPr>
      <w:r>
        <w:rPr>
          <w:rFonts w:ascii="Times New Roman" w:hAnsi="Times New Roman" w:eastAsia="Times New Roman"/>
          <w:sz w:val="28"/>
        </w:rPr>
        <w:t>Параметр № 39. для установки максимальной скорости вращения шпинделя (четвертая передача), то есть скорости вращения, соответствующей 10В напряжения. Единица измерения: об / мин</w:t>
      </w:r>
    </w:p>
    <w:p>
      <w:pPr>
        <w:jc w:val="both"/>
        <w:rPr>
          <w:rFonts w:ascii="Times New Roman" w:hAnsi="Times New Roman" w:eastAsia="Times New Roman"/>
          <w:sz w:val="28"/>
        </w:rPr>
      </w:pPr>
      <w:r>
        <w:rPr>
          <w:rFonts w:ascii="Times New Roman" w:hAnsi="Times New Roman" w:eastAsia="Times New Roman"/>
          <w:sz w:val="28"/>
        </w:rPr>
        <w:t>Параметр № 40: для установки максимальной скорости вращения второго шпинделя, то есть скорости вращения, соответствующей 10В напряжения. Единица измерения: об / мин</w:t>
      </w:r>
    </w:p>
    <w:p>
      <w:pPr>
        <w:rPr>
          <w:rFonts w:ascii="Times New Roman" w:hAnsi="Times New Roman" w:eastAsia="Times New Roman"/>
          <w:b/>
          <w:sz w:val="28"/>
        </w:rPr>
      </w:pPr>
      <w:r>
        <w:rPr>
          <w:rFonts w:ascii="Times New Roman" w:hAnsi="Times New Roman" w:eastAsia="Times New Roman"/>
          <w:b/>
          <w:sz w:val="28"/>
        </w:rPr>
        <w:t>Прочие параметры:</w:t>
      </w:r>
    </w:p>
    <w:p>
      <w:pPr>
        <w:jc w:val="both"/>
        <w:rPr>
          <w:rFonts w:ascii="Times New Roman" w:hAnsi="Times New Roman" w:eastAsia="Times New Roman"/>
          <w:sz w:val="28"/>
        </w:rPr>
      </w:pPr>
      <w:r>
        <w:rPr>
          <w:rFonts w:ascii="Times New Roman" w:hAnsi="Times New Roman" w:eastAsia="Times New Roman"/>
          <w:sz w:val="28"/>
        </w:rPr>
        <w:t>Параметр № 13: для установки блокировки шпинделя и патрона: 0 означает, что они отдельно; 1 означает, что шпиндель начинает вращаться только при включенном патроне. Предохранительный палец не может быть использован при вращении шпинделя.</w:t>
      </w:r>
    </w:p>
    <w:p>
      <w:pPr>
        <w:jc w:val="both"/>
        <w:rPr>
          <w:rFonts w:ascii="Times New Roman" w:hAnsi="Times New Roman" w:eastAsia="Times New Roman"/>
          <w:sz w:val="28"/>
        </w:rPr>
      </w:pPr>
      <w:r>
        <w:rPr>
          <w:rFonts w:ascii="Times New Roman" w:hAnsi="Times New Roman" w:eastAsia="Times New Roman"/>
          <w:sz w:val="28"/>
        </w:rPr>
        <w:t>Параметр настройки связан с конфигурацией токарного станка и условиями обслуживания пользователя, но примите во внимание безопасность, включите настройку 1.</w:t>
      </w:r>
    </w:p>
    <w:p>
      <w:pPr>
        <w:rPr>
          <w:rFonts w:ascii="Times New Roman" w:hAnsi="Times New Roman" w:eastAsia="Times New Roman"/>
          <w:b/>
          <w:sz w:val="28"/>
        </w:rPr>
      </w:pPr>
      <w:r>
        <w:rPr>
          <w:rFonts w:ascii="Times New Roman" w:hAnsi="Times New Roman" w:eastAsia="Times New Roman"/>
          <w:b/>
          <w:sz w:val="28"/>
        </w:rPr>
        <w:t>4.8.3.2 Система контроля смазки (M32 / M33)</w:t>
      </w:r>
    </w:p>
    <w:p>
      <w:pPr>
        <w:jc w:val="both"/>
        <w:rPr>
          <w:rFonts w:ascii="Times New Roman" w:hAnsi="Times New Roman" w:eastAsia="Times New Roman"/>
          <w:sz w:val="28"/>
        </w:rPr>
      </w:pPr>
      <w:r>
        <w:rPr>
          <w:rFonts w:ascii="Times New Roman" w:hAnsi="Times New Roman" w:eastAsia="Times New Roman"/>
          <w:sz w:val="28"/>
        </w:rPr>
        <w:t xml:space="preserve">Параметр № 4 в прочих параметрах активизирует функцию автоматической смазки. </w:t>
      </w:r>
    </w:p>
    <w:p>
      <w:pPr>
        <w:jc w:val="both"/>
        <w:rPr>
          <w:rFonts w:ascii="Times New Roman" w:hAnsi="Times New Roman" w:eastAsia="Times New Roman"/>
          <w:sz w:val="28"/>
        </w:rPr>
      </w:pPr>
      <w:r>
        <w:rPr>
          <w:rFonts w:ascii="Times New Roman" w:hAnsi="Times New Roman" w:eastAsia="Times New Roman"/>
          <w:sz w:val="28"/>
        </w:rPr>
        <w:t xml:space="preserve">Параметр № 6 задает время паузы между порциями смазки (Единица измерения: S); </w:t>
      </w:r>
    </w:p>
    <w:p>
      <w:pPr>
        <w:jc w:val="both"/>
        <w:rPr>
          <w:rFonts w:ascii="Times New Roman" w:hAnsi="Times New Roman" w:eastAsia="Times New Roman"/>
          <w:sz w:val="28"/>
        </w:rPr>
      </w:pPr>
      <w:r>
        <w:rPr>
          <w:rFonts w:ascii="Times New Roman" w:hAnsi="Times New Roman" w:eastAsia="Times New Roman"/>
          <w:sz w:val="28"/>
        </w:rPr>
        <w:t>Параметр № 5 задает время смазки (Единица измерения: S).</w:t>
      </w:r>
    </w:p>
    <w:p>
      <w:pPr>
        <w:rPr>
          <w:rFonts w:ascii="Times New Roman" w:hAnsi="Times New Roman" w:eastAsia="Times New Roman"/>
          <w:b/>
          <w:sz w:val="28"/>
        </w:rPr>
      </w:pPr>
      <w:r>
        <w:rPr>
          <w:rFonts w:ascii="Times New Roman" w:hAnsi="Times New Roman" w:eastAsia="Times New Roman"/>
          <w:b/>
          <w:sz w:val="28"/>
        </w:rPr>
        <w:t>4.8.3.3 Управление патроном и установкой предохранительного пальца (M10 / M11, M79 / M78)</w:t>
      </w:r>
    </w:p>
    <w:p>
      <w:pPr>
        <w:rPr>
          <w:rFonts w:ascii="Times New Roman" w:hAnsi="Times New Roman" w:eastAsia="Times New Roman"/>
          <w:sz w:val="28"/>
        </w:rPr>
      </w:pPr>
      <w:r>
        <w:rPr>
          <w:rFonts w:ascii="Times New Roman" w:hAnsi="Times New Roman" w:eastAsia="Times New Roman"/>
          <w:sz w:val="28"/>
        </w:rPr>
        <w:t>Зажимной патрон и предохранительный палец этого системного элемента управления связаны с параметром следующим образом:</w:t>
      </w:r>
    </w:p>
    <w:p>
      <w:pPr>
        <w:rPr>
          <w:rFonts w:ascii="Times New Roman" w:hAnsi="Times New Roman" w:eastAsia="Times New Roman"/>
          <w:b/>
          <w:sz w:val="28"/>
        </w:rPr>
      </w:pPr>
      <w:r>
        <w:rPr>
          <w:rFonts w:ascii="Times New Roman" w:hAnsi="Times New Roman" w:eastAsia="Times New Roman"/>
          <w:b/>
          <w:sz w:val="28"/>
        </w:rPr>
        <w:t>Прочие параметры:</w:t>
      </w:r>
    </w:p>
    <w:p>
      <w:pPr>
        <w:jc w:val="both"/>
        <w:rPr>
          <w:rFonts w:ascii="Times New Roman" w:hAnsi="Times New Roman" w:eastAsia="Times New Roman"/>
          <w:sz w:val="28"/>
        </w:rPr>
      </w:pPr>
      <w:r>
        <w:rPr>
          <w:rFonts w:ascii="Times New Roman" w:hAnsi="Times New Roman" w:eastAsia="Times New Roman"/>
          <w:sz w:val="28"/>
        </w:rPr>
        <w:t>Параметр № 2: Чтобы установить тип управления патроном, установите параметр для установки логики управления, когда на токарном станке установлен автоматический патрон управления. Можно реализовать управление внутренним и внешним патроном (Внутренний: патрон в центр, при команде M10; Внешний: патрон, открывающийся наружу, при команде M10). 1 означает внешний, 0 означает внутренний.</w:t>
      </w:r>
    </w:p>
    <w:p>
      <w:pPr>
        <w:jc w:val="both"/>
        <w:rPr>
          <w:rFonts w:ascii="Times New Roman" w:hAnsi="Times New Roman" w:eastAsia="Times New Roman"/>
          <w:sz w:val="28"/>
        </w:rPr>
      </w:pPr>
      <w:r>
        <w:rPr>
          <w:rFonts w:ascii="Times New Roman" w:hAnsi="Times New Roman" w:eastAsia="Times New Roman"/>
          <w:sz w:val="28"/>
        </w:rPr>
        <w:t>Параметр № 15: Для проверки патронна затяжение (отпускание) при автоматическом управлении. 1 означает проверку: проверку M12 при команде M10, проверку M14 при команде M11; 0 означает не проверять.</w:t>
      </w:r>
    </w:p>
    <w:p>
      <w:pPr>
        <w:jc w:val="both"/>
        <w:rPr>
          <w:rFonts w:ascii="Times New Roman" w:hAnsi="Times New Roman" w:eastAsia="Times New Roman"/>
          <w:sz w:val="28"/>
        </w:rPr>
      </w:pPr>
      <w:r>
        <w:rPr>
          <w:rFonts w:ascii="Times New Roman" w:hAnsi="Times New Roman" w:eastAsia="Times New Roman"/>
          <w:sz w:val="28"/>
        </w:rPr>
        <w:t>Параметр № 16: для установки проверки, достаточно предохранительного пальца вперед или назад при автоматическом управлении. 1 означает проверку, проверку M18 при команде M79, проверку M28 при команде M78; 0 означает не проверять.</w:t>
      </w:r>
    </w:p>
    <w:p>
      <w:pPr>
        <w:jc w:val="both"/>
        <w:rPr>
          <w:rFonts w:ascii="Times New Roman" w:hAnsi="Times New Roman" w:eastAsia="Times New Roman"/>
          <w:sz w:val="28"/>
        </w:rPr>
      </w:pPr>
      <w:r>
        <w:rPr>
          <w:rFonts w:ascii="Times New Roman" w:hAnsi="Times New Roman" w:eastAsia="Times New Roman"/>
          <w:sz w:val="28"/>
        </w:rPr>
        <w:t>Параметр № 20: Для настройки системы управления патроном требуется только один сигнал (односторонний клапан) или два сигнала (двухходовой клапан), этот параметр связан с оборудованием токарного станка.</w:t>
      </w:r>
    </w:p>
    <w:p>
      <w:pPr>
        <w:jc w:val="both"/>
        <w:rPr>
          <w:rFonts w:ascii="Times New Roman" w:hAnsi="Times New Roman" w:eastAsia="Times New Roman"/>
          <w:sz w:val="28"/>
        </w:rPr>
      </w:pPr>
      <w:r>
        <w:rPr>
          <w:rFonts w:ascii="Times New Roman" w:hAnsi="Times New Roman" w:eastAsia="Times New Roman"/>
          <w:sz w:val="28"/>
        </w:rPr>
        <w:t>M10 - это просто выходной сигнал для контроля натяжения патрона при установке на 0, система выполняет зажимной патрон, когда M10 действителен, ослабьте патрон, когда M10 недействителен;</w:t>
      </w:r>
    </w:p>
    <w:p>
      <w:pPr>
        <w:jc w:val="both"/>
        <w:rPr>
          <w:rFonts w:ascii="Times New Roman" w:hAnsi="Times New Roman" w:eastAsia="Times New Roman"/>
          <w:sz w:val="28"/>
        </w:rPr>
      </w:pPr>
      <w:r>
        <w:rPr>
          <w:rFonts w:ascii="Times New Roman" w:hAnsi="Times New Roman" w:eastAsia="Times New Roman"/>
          <w:sz w:val="28"/>
        </w:rPr>
        <w:t>M10 и M71 соответственно ослабляют и затягивают зажимной патрон при установке на 1, система выполняет зажим патрона, чтобы затянуть, когда реле M10 работает, M71 недействителен, разжатие патрона, когда M10 недействителен и M71 действителен. Выход M10 активен при команде M10, выход M71 активен при команде M11.</w:t>
      </w:r>
    </w:p>
    <w:p>
      <w:pPr>
        <w:jc w:val="both"/>
        <w:rPr>
          <w:rFonts w:ascii="Times New Roman" w:hAnsi="Times New Roman" w:eastAsia="Times New Roman"/>
          <w:sz w:val="28"/>
        </w:rPr>
      </w:pPr>
      <w:r>
        <w:rPr>
          <w:rFonts w:ascii="Times New Roman" w:hAnsi="Times New Roman" w:eastAsia="Times New Roman"/>
          <w:sz w:val="28"/>
        </w:rPr>
        <w:t>Параметр № 21: Для настройки системы управления предохранительного пальца нужен только один сигнал (односторонний клапан) или два сигнала (двухходовой клапан), этот параметр связан с оборудованием токарного станка.</w:t>
      </w:r>
    </w:p>
    <w:p>
      <w:pPr>
        <w:jc w:val="both"/>
        <w:rPr>
          <w:rFonts w:ascii="Times New Roman" w:hAnsi="Times New Roman" w:eastAsia="Times New Roman"/>
          <w:sz w:val="28"/>
        </w:rPr>
      </w:pPr>
      <w:r>
        <w:rPr>
          <w:rFonts w:ascii="Times New Roman" w:hAnsi="Times New Roman" w:eastAsia="Times New Roman"/>
          <w:sz w:val="28"/>
        </w:rPr>
        <w:t>M79 - это просто выходной сигнал для управления переходом вперед или назад при установке на 0, переходом вперед, когда действует M79, переходом назад, когда M79 недействителен.</w:t>
      </w:r>
    </w:p>
    <w:p>
      <w:pPr>
        <w:jc w:val="both"/>
        <w:rPr>
          <w:rFonts w:ascii="Times New Roman" w:hAnsi="Times New Roman" w:eastAsia="Times New Roman"/>
          <w:sz w:val="28"/>
        </w:rPr>
      </w:pPr>
      <w:r>
        <w:rPr>
          <w:rFonts w:ascii="Times New Roman" w:hAnsi="Times New Roman" w:eastAsia="Times New Roman"/>
          <w:sz w:val="28"/>
        </w:rPr>
        <w:t>Соответствующие элементы управления M79 и M73 переходят вперед и назад от предохранительного пальца при установке на 1, система выполняет возврат назад, когда M73 действует, M79 недействительно. Вывод M79 при M79, вывод M73 при M78.</w:t>
      </w:r>
    </w:p>
    <w:p>
      <w:pPr>
        <w:jc w:val="both"/>
        <w:rPr>
          <w:rFonts w:ascii="Times New Roman" w:hAnsi="Times New Roman" w:eastAsia="Times New Roman"/>
          <w:sz w:val="28"/>
        </w:rPr>
      </w:pPr>
      <w:r>
        <w:rPr>
          <w:rFonts w:ascii="Times New Roman" w:hAnsi="Times New Roman" w:eastAsia="Times New Roman"/>
          <w:sz w:val="28"/>
        </w:rPr>
        <w:t>Параметр № 22: Чтобы настроить внешнюю кнопку для управления незакрепленным зажимом патрона (или наружного переключателя), сигнал является возвратно-поступательным, это означает, что одно нажатие -  ослабить, еще одно нажатие - затянуть, совершив возвратно-поступательный режим. При  отсутствии наружной кнопки - установите на 0; Если существует внешняя кнопка для управления патроном установите на 1 (сигнал M16).</w:t>
      </w:r>
    </w:p>
    <w:p>
      <w:pPr>
        <w:jc w:val="both"/>
        <w:rPr>
          <w:rFonts w:ascii="Times New Roman" w:hAnsi="Times New Roman" w:eastAsia="Times New Roman"/>
          <w:sz w:val="28"/>
        </w:rPr>
      </w:pPr>
      <w:r>
        <w:rPr>
          <w:rFonts w:ascii="Times New Roman" w:hAnsi="Times New Roman" w:eastAsia="Times New Roman"/>
          <w:sz w:val="28"/>
        </w:rPr>
        <w:t>Параметр № 23: Чтобы настроить внешнюю кнопку для управления миниатюрным механизмом, идет вперед и назад (или ножной переключатель), сигнал является возвратно-поступательным, это означает, что нужно идти вперед один раз, а затем возвращаться один раз в режиме возвратно-поступательного движения. Нет внешней кнопки при установке на 0; Существует внешняя кнопка для управления миниатюрой, когда установлено значение 1, сигнал M14.</w:t>
      </w:r>
    </w:p>
    <w:p>
      <w:pPr>
        <w:jc w:val="both"/>
        <w:rPr>
          <w:rFonts w:ascii="Times New Roman" w:hAnsi="Times New Roman" w:eastAsia="Times New Roman"/>
          <w:sz w:val="28"/>
        </w:rPr>
      </w:pPr>
      <w:r>
        <w:rPr>
          <w:rFonts w:ascii="Times New Roman" w:hAnsi="Times New Roman" w:eastAsia="Times New Roman"/>
          <w:sz w:val="28"/>
        </w:rPr>
        <w:t xml:space="preserve">Параметр № 24: Чтобы установить время удержания, когда выходной сигнал патрона M10, M71 является коротким сигналом, установите значение 0, чтобы сигнал был длинным сигналом. Единица измерения: </w:t>
      </w:r>
      <w:r>
        <w:rPr>
          <w:rFonts w:ascii="Times New Roman" w:hAnsi="Times New Roman" w:eastAsia="Times New Roman"/>
          <w:sz w:val="28"/>
          <w:lang w:val="en-US"/>
        </w:rPr>
        <w:t>S</w:t>
      </w:r>
      <w:r>
        <w:rPr>
          <w:rFonts w:ascii="Times New Roman" w:hAnsi="Times New Roman" w:eastAsia="Times New Roman"/>
          <w:sz w:val="28"/>
        </w:rPr>
        <w:t>.</w:t>
      </w:r>
    </w:p>
    <w:p>
      <w:pPr>
        <w:jc w:val="both"/>
        <w:rPr>
          <w:rFonts w:ascii="Times New Roman" w:hAnsi="Times New Roman" w:eastAsia="Times New Roman"/>
          <w:sz w:val="28"/>
        </w:rPr>
      </w:pPr>
      <w:r>
        <w:rPr>
          <w:rFonts w:ascii="Times New Roman" w:hAnsi="Times New Roman" w:eastAsia="Times New Roman"/>
          <w:sz w:val="28"/>
        </w:rPr>
        <w:t xml:space="preserve">Параметр № 25: чтобы установить время удержания, когда выходной сигнал патрона M79, M73 является коротким сигналом, установите значение 0, чтобы сигнал был длинным сигналом. Единица измерения: </w:t>
      </w:r>
      <w:r>
        <w:rPr>
          <w:rFonts w:ascii="Times New Roman" w:hAnsi="Times New Roman" w:eastAsia="Times New Roman"/>
          <w:sz w:val="28"/>
          <w:lang w:val="en-US"/>
        </w:rPr>
        <w:t>S</w:t>
      </w:r>
      <w:r>
        <w:rPr>
          <w:rFonts w:ascii="Times New Roman" w:hAnsi="Times New Roman" w:eastAsia="Times New Roman"/>
          <w:sz w:val="28"/>
        </w:rPr>
        <w:t>.</w:t>
      </w:r>
    </w:p>
    <w:p>
      <w:pPr>
        <w:jc w:val="both"/>
        <w:rPr>
          <w:rFonts w:ascii="Times New Roman" w:hAnsi="Times New Roman" w:eastAsia="Times New Roman"/>
          <w:b/>
          <w:sz w:val="28"/>
        </w:rPr>
      </w:pPr>
      <w:r>
        <w:rPr>
          <w:rFonts w:ascii="Times New Roman" w:hAnsi="Times New Roman" w:eastAsia="Times New Roman"/>
          <w:b/>
          <w:sz w:val="28"/>
        </w:rPr>
        <w:t>Обратите внимание: M12 M14 M16 M18 и M28 - сигнал нескольких функций, выберите только одну функцию для использования.</w:t>
      </w:r>
    </w:p>
    <w:p>
      <w:pPr>
        <w:rPr>
          <w:rFonts w:ascii="Times New Roman" w:hAnsi="Times New Roman" w:eastAsia="Times New Roman"/>
          <w:b/>
          <w:sz w:val="28"/>
        </w:rPr>
      </w:pPr>
    </w:p>
    <w:p>
      <w:pPr>
        <w:rPr>
          <w:rFonts w:ascii="Times New Roman" w:hAnsi="Times New Roman" w:eastAsia="Times New Roman"/>
          <w:b/>
          <w:sz w:val="28"/>
        </w:rPr>
      </w:pPr>
      <w:r>
        <w:rPr>
          <w:rFonts w:ascii="Times New Roman" w:hAnsi="Times New Roman" w:eastAsia="Times New Roman"/>
          <w:b/>
          <w:sz w:val="28"/>
        </w:rPr>
        <w:t>4.8.4 Системная сигнализация: ALM, ALM1, ALM2, наружная сигнализация M12 и аварийная сигнализация</w:t>
      </w:r>
    </w:p>
    <w:p>
      <w:pPr>
        <w:rPr>
          <w:rFonts w:ascii="Times New Roman" w:hAnsi="Times New Roman" w:eastAsia="Times New Roman"/>
          <w:b/>
          <w:sz w:val="28"/>
        </w:rPr>
      </w:pPr>
      <w:r>
        <w:rPr>
          <w:rFonts w:ascii="Times New Roman" w:hAnsi="Times New Roman" w:eastAsia="Times New Roman"/>
          <w:b/>
          <w:sz w:val="28"/>
        </w:rPr>
        <w:t>Прочие параметры:</w:t>
      </w:r>
    </w:p>
    <w:p>
      <w:pPr>
        <w:jc w:val="both"/>
        <w:rPr>
          <w:rFonts w:ascii="Times New Roman" w:hAnsi="Times New Roman" w:eastAsia="Times New Roman"/>
          <w:sz w:val="28"/>
        </w:rPr>
      </w:pPr>
      <w:r>
        <w:rPr>
          <w:rFonts w:ascii="Times New Roman" w:hAnsi="Times New Roman" w:eastAsia="Times New Roman"/>
          <w:sz w:val="28"/>
        </w:rPr>
        <w:t>Параметр № 7: для настройки системы, следует проверить сигнал переключателя защитной двери, при значении 0 отсутствует наружный переключатель, если есть переключатель для управления защитной дверью -  значение 1. Для безопасности установите значение 1.</w:t>
      </w:r>
    </w:p>
    <w:p>
      <w:pPr>
        <w:jc w:val="both"/>
        <w:rPr>
          <w:rFonts w:ascii="Times New Roman" w:hAnsi="Times New Roman" w:eastAsia="Times New Roman"/>
          <w:sz w:val="28"/>
        </w:rPr>
      </w:pPr>
      <w:r>
        <w:rPr>
          <w:rFonts w:ascii="Times New Roman" w:hAnsi="Times New Roman" w:eastAsia="Times New Roman"/>
          <w:sz w:val="28"/>
        </w:rPr>
        <w:t>Параметр № 8: для установки типа наружного выключателя, 0 означает нормально открытый, 1 означает нормально закрытый.</w:t>
      </w:r>
    </w:p>
    <w:p>
      <w:pPr>
        <w:jc w:val="both"/>
        <w:rPr>
          <w:rFonts w:ascii="Times New Roman" w:hAnsi="Times New Roman" w:eastAsia="Times New Roman"/>
          <w:sz w:val="28"/>
        </w:rPr>
      </w:pPr>
      <w:r>
        <w:rPr>
          <w:rFonts w:ascii="Times New Roman" w:hAnsi="Times New Roman" w:eastAsia="Times New Roman"/>
          <w:sz w:val="28"/>
        </w:rPr>
        <w:t>Параметр № 17: Для установки типа сигнала ошибки сервопривода (двенадцатый контакт CN5 ALM), 0 означает нормально  открытый, 1 означает нормально закрытый.</w:t>
      </w:r>
    </w:p>
    <w:p>
      <w:pPr>
        <w:jc w:val="both"/>
        <w:rPr>
          <w:rFonts w:ascii="Times New Roman" w:hAnsi="Times New Roman" w:eastAsia="Times New Roman"/>
          <w:sz w:val="28"/>
        </w:rPr>
      </w:pPr>
      <w:r>
        <w:rPr>
          <w:rFonts w:ascii="Times New Roman" w:hAnsi="Times New Roman" w:eastAsia="Times New Roman"/>
          <w:sz w:val="28"/>
        </w:rPr>
        <w:t>Параметр № 18: Для установки типа системы, проверяющей сигнал тревоги шпинделя токарного станка (пятый вывод CN3 ALM1), 0 означает нормально  открытый, 1 означает нормально закрытый.</w:t>
      </w:r>
    </w:p>
    <w:p>
      <w:pPr>
        <w:rPr>
          <w:rFonts w:ascii="Times New Roman" w:hAnsi="Times New Roman" w:eastAsia="Times New Roman"/>
          <w:sz w:val="28"/>
        </w:rPr>
      </w:pPr>
      <w:r>
        <w:rPr>
          <w:rFonts w:ascii="Times New Roman" w:hAnsi="Times New Roman" w:eastAsia="Times New Roman"/>
          <w:sz w:val="28"/>
        </w:rPr>
        <w:t>Параметр № 19: для установки типа системы, проверяющей сигнал тревоги токарного станка (второй вывод CN19 ALM2), 0 означает всегда открытый, 1 означает всегда закрытый.</w:t>
      </w:r>
    </w:p>
    <w:p>
      <w:pPr>
        <w:rPr>
          <w:rFonts w:ascii="Times New Roman" w:hAnsi="Times New Roman" w:eastAsia="Times New Roman"/>
          <w:sz w:val="28"/>
        </w:rPr>
      </w:pPr>
      <w:r>
        <w:rPr>
          <w:rFonts w:ascii="Times New Roman" w:hAnsi="Times New Roman" w:eastAsia="Times New Roman"/>
          <w:sz w:val="28"/>
        </w:rPr>
        <w:t>Параметр № 27: Чтобы аварийный режим всегда открывался или закрывался системой CN11, предлагаем установить безопасный режим.</w:t>
      </w:r>
    </w:p>
    <w:p>
      <w:pPr>
        <w:jc w:val="both"/>
        <w:rPr>
          <w:rFonts w:ascii="Times New Roman" w:hAnsi="Times New Roman" w:eastAsia="Times New Roman"/>
          <w:b/>
          <w:sz w:val="28"/>
        </w:rPr>
      </w:pPr>
      <w:r>
        <w:rPr>
          <w:rFonts w:ascii="Times New Roman" w:hAnsi="Times New Roman" w:eastAsia="Times New Roman"/>
          <w:b/>
          <w:sz w:val="28"/>
        </w:rPr>
        <w:t>Аварийная остановка: нажмите «Аварийная остановка» при появлении аварийной ситуации, токарный станок остановит все действия, и на экране системы отобразится «Аварийная остановка». Дождитесь нажатия кнопки. Выходной сигнал M67 действует (выходной сигнал тревоги), когда действует параметр № 29 в другом параметре. Этот выходной сигнал можно использовать для защиты токарного станка (отключение электропитания).</w:t>
      </w:r>
    </w:p>
    <w:p>
      <w:pPr>
        <w:rPr>
          <w:rFonts w:ascii="Times New Roman" w:hAnsi="Times New Roman" w:eastAsia="Times New Roman"/>
          <w:b/>
          <w:sz w:val="28"/>
        </w:rPr>
      </w:pPr>
    </w:p>
    <w:p>
      <w:pPr>
        <w:jc w:val="both"/>
        <w:rPr>
          <w:rFonts w:ascii="Times New Roman" w:hAnsi="Times New Roman" w:eastAsia="Times New Roman"/>
          <w:b/>
          <w:sz w:val="28"/>
        </w:rPr>
      </w:pPr>
      <w:r>
        <w:rPr>
          <w:rFonts w:ascii="Times New Roman" w:hAnsi="Times New Roman" w:eastAsia="Times New Roman"/>
          <w:b/>
          <w:sz w:val="28"/>
        </w:rPr>
        <w:t>Параметр № 29 в прочих параметрах активизирует при появлении тревоги выходной сигнал M67.</w:t>
      </w:r>
    </w:p>
    <w:p>
      <w:pPr>
        <w:rPr>
          <w:rFonts w:ascii="Times New Roman" w:hAnsi="Times New Roman" w:eastAsia="Times New Roman"/>
          <w:b/>
          <w:sz w:val="28"/>
        </w:rPr>
      </w:pPr>
    </w:p>
    <w:p>
      <w:pPr>
        <w:rPr>
          <w:rFonts w:ascii="Times New Roman" w:hAnsi="Times New Roman" w:eastAsia="Times New Roman"/>
          <w:b/>
          <w:sz w:val="28"/>
        </w:rPr>
      </w:pPr>
      <w:r>
        <w:rPr>
          <w:rFonts w:ascii="Times New Roman" w:hAnsi="Times New Roman" w:eastAsia="Times New Roman"/>
          <w:b/>
          <w:sz w:val="28"/>
        </w:rPr>
        <w:t>4.8.5 Определяемый пользователем выходной сигнал M12 (M14 M16 M18 M28 M22 M24, внешний «Run», внешний приостановочный «HALT», внешний сигнал «STOP».</w:t>
      </w:r>
    </w:p>
    <w:p>
      <w:pPr>
        <w:rPr>
          <w:rFonts w:ascii="Times New Roman" w:hAnsi="Times New Roman" w:eastAsia="Times New Roman"/>
          <w:sz w:val="28"/>
        </w:rPr>
      </w:pPr>
      <w:r>
        <w:rPr>
          <w:rFonts w:ascii="Times New Roman" w:hAnsi="Times New Roman" w:eastAsia="Times New Roman"/>
          <w:sz w:val="28"/>
        </w:rPr>
        <w:t>Переключатель M12 использует концевой выключатель:</w:t>
      </w:r>
    </w:p>
    <w:p>
      <w:pPr>
        <w:rPr>
          <w:rFonts w:ascii="Times New Roman" w:hAnsi="Times New Roman" w:eastAsia="Times New Roman"/>
          <w:sz w:val="28"/>
        </w:rPr>
      </w:pPr>
      <w:r>
        <w:rPr>
          <w:rFonts w:ascii="Times New Roman" w:hAnsi="Times New Roman" w:eastAsia="Times New Roman"/>
          <w:sz w:val="28"/>
        </w:rPr>
        <w:drawing>
          <wp:anchor distT="0" distB="0" distL="114300" distR="114300" simplePos="0" relativeHeight="251706368" behindDoc="1" locked="0" layoutInCell="1" allowOverlap="1">
            <wp:simplePos x="0" y="0"/>
            <wp:positionH relativeFrom="column">
              <wp:posOffset>34290</wp:posOffset>
            </wp:positionH>
            <wp:positionV relativeFrom="paragraph">
              <wp:posOffset>-6985</wp:posOffset>
            </wp:positionV>
            <wp:extent cx="2476500" cy="2458720"/>
            <wp:effectExtent l="0" t="0" r="0" b="0"/>
            <wp:wrapNone/>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Рисунок 16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2476500" cy="2458720"/>
                    </a:xfrm>
                    <a:prstGeom prst="rect">
                      <a:avLst/>
                    </a:prstGeom>
                    <a:noFill/>
                  </pic:spPr>
                </pic:pic>
              </a:graphicData>
            </a:graphic>
          </wp:anchor>
        </w:drawing>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bookmarkStart w:id="4" w:name="_GoBack"/>
      <w:bookmarkEnd w:id="4"/>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r>
        <w:rPr>
          <w:rFonts w:ascii="Times New Roman" w:hAnsi="Times New Roman" w:eastAsia="Times New Roman"/>
          <w:sz w:val="28"/>
        </w:rPr>
        <w:t>Переключатель M12 также может использовать NPN в качестве контрольного управления.</w:t>
      </w:r>
    </w:p>
    <w:p>
      <w:pPr>
        <w:rPr>
          <w:rFonts w:ascii="Times New Roman" w:hAnsi="Times New Roman" w:eastAsia="Times New Roman"/>
          <w:sz w:val="28"/>
        </w:rPr>
      </w:pPr>
      <w:r>
        <w:rPr>
          <w:rFonts w:ascii="Times New Roman" w:hAnsi="Times New Roman" w:eastAsia="Times New Roman"/>
          <w:sz w:val="28"/>
        </w:rPr>
        <w:drawing>
          <wp:anchor distT="0" distB="0" distL="114300" distR="114300" simplePos="0" relativeHeight="251707392" behindDoc="1" locked="0" layoutInCell="1" allowOverlap="1">
            <wp:simplePos x="0" y="0"/>
            <wp:positionH relativeFrom="column">
              <wp:posOffset>66675</wp:posOffset>
            </wp:positionH>
            <wp:positionV relativeFrom="paragraph">
              <wp:posOffset>45720</wp:posOffset>
            </wp:positionV>
            <wp:extent cx="5274310" cy="2915920"/>
            <wp:effectExtent l="0" t="0" r="2540" b="0"/>
            <wp:wrapNone/>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Рисунок 17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5274310" cy="2915920"/>
                    </a:xfrm>
                    <a:prstGeom prst="rect">
                      <a:avLst/>
                    </a:prstGeom>
                    <a:noFill/>
                  </pic:spPr>
                </pic:pic>
              </a:graphicData>
            </a:graphic>
          </wp:anchor>
        </w:drawing>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r>
        <w:rPr>
          <w:rFonts w:ascii="Times New Roman" w:hAnsi="Times New Roman" w:eastAsia="Times New Roman"/>
          <w:b/>
          <w:sz w:val="28"/>
        </w:rPr>
        <w:t>Обратите внимание:</w:t>
      </w:r>
    </w:p>
    <w:p>
      <w:pPr>
        <w:rPr>
          <w:rFonts w:ascii="Times New Roman" w:hAnsi="Times New Roman" w:eastAsia="Times New Roman"/>
          <w:b/>
          <w:sz w:val="28"/>
        </w:rPr>
      </w:pPr>
      <w:r>
        <w:rPr>
          <w:rFonts w:ascii="Times New Roman" w:hAnsi="Times New Roman" w:eastAsia="Times New Roman"/>
          <w:b/>
          <w:sz w:val="28"/>
        </w:rPr>
        <w:t>1. M12 M14 M16 M18 и M28 - сигнал нескольких функций, можно выбрать только одну функцию для использования.</w:t>
      </w:r>
    </w:p>
    <w:p>
      <w:pPr>
        <w:rPr>
          <w:rFonts w:ascii="Times New Roman" w:hAnsi="Times New Roman" w:eastAsia="Times New Roman"/>
          <w:b/>
          <w:sz w:val="28"/>
        </w:rPr>
      </w:pPr>
      <w:r>
        <w:rPr>
          <w:rFonts w:ascii="Times New Roman" w:hAnsi="Times New Roman" w:eastAsia="Times New Roman"/>
          <w:b/>
          <w:sz w:val="28"/>
        </w:rPr>
        <w:t>2. Низкий уровень напряжения 0В является активным.</w:t>
      </w:r>
    </w:p>
    <w:p>
      <w:pPr>
        <w:rPr>
          <w:rFonts w:ascii="Times New Roman" w:hAnsi="Times New Roman" w:eastAsia="Times New Roman"/>
          <w:b/>
          <w:sz w:val="28"/>
        </w:rPr>
      </w:pPr>
    </w:p>
    <w:p>
      <w:pPr>
        <w:rPr>
          <w:rFonts w:ascii="Times New Roman" w:hAnsi="Times New Roman" w:eastAsia="Times New Roman"/>
          <w:b/>
          <w:sz w:val="28"/>
        </w:rPr>
      </w:pPr>
      <w:r>
        <w:rPr>
          <w:rFonts w:ascii="Times New Roman" w:hAnsi="Times New Roman" w:eastAsia="Times New Roman"/>
          <w:b/>
          <w:sz w:val="28"/>
        </w:rPr>
        <w:t>4.9 Электроприборы плиты токарного станка</w:t>
      </w:r>
    </w:p>
    <w:p>
      <w:pPr>
        <w:rPr>
          <w:rFonts w:ascii="Times New Roman" w:hAnsi="Times New Roman" w:eastAsia="Times New Roman"/>
          <w:b/>
          <w:sz w:val="28"/>
        </w:rPr>
      </w:pPr>
      <w:r>
        <w:rPr>
          <w:rFonts w:ascii="Times New Roman" w:hAnsi="Times New Roman" w:eastAsia="Times New Roman"/>
          <w:b/>
          <w:sz w:val="28"/>
        </w:rPr>
        <w:t>Наша компания производит электрическую плиту токарного станка на выбор.</w:t>
      </w:r>
    </w:p>
    <w:p>
      <w:pPr>
        <w:rPr>
          <w:rFonts w:ascii="Times New Roman" w:hAnsi="Times New Roman" w:eastAsia="Times New Roman"/>
          <w:b/>
          <w:sz w:val="28"/>
        </w:rPr>
      </w:pPr>
      <w:r>
        <w:rPr>
          <w:rFonts w:ascii="Times New Roman" w:hAnsi="Times New Roman" w:eastAsia="Times New Roman"/>
          <w:b/>
          <w:sz w:val="28"/>
        </w:rPr>
        <w:t>Гнездо I/О1  CN3 соответствуют один к одному с выводами CN3 системы; CN4 соответствует один к одному с выводами CN4 системы;</w:t>
      </w:r>
    </w:p>
    <w:p>
      <w:pPr>
        <w:rPr>
          <w:rFonts w:ascii="Times New Roman" w:hAnsi="Times New Roman" w:eastAsia="Times New Roman"/>
          <w:b/>
          <w:sz w:val="28"/>
        </w:rPr>
      </w:pPr>
      <w:r>
        <w:rPr>
          <w:rFonts w:ascii="Times New Roman" w:hAnsi="Times New Roman" w:eastAsia="Times New Roman"/>
          <w:b/>
          <w:sz w:val="28"/>
        </w:rPr>
        <w:t>CN4T подключить электроинструмент: 1-Т1, 2-Т2, 3-Т3, 4-Т4, 5-Т5, 6-Т6, 7-Т7, 8-Т8, 9-0В, 10-блок питания + 12В, 14 -T0K.</w:t>
      </w:r>
    </w:p>
    <w:p>
      <w:pPr>
        <w:rPr>
          <w:rFonts w:ascii="Times New Roman" w:hAnsi="Times New Roman" w:eastAsia="Times New Roman"/>
          <w:b/>
          <w:sz w:val="28"/>
        </w:rPr>
      </w:pPr>
      <w:r>
        <w:rPr>
          <w:rFonts w:ascii="Times New Roman" w:hAnsi="Times New Roman" w:eastAsia="Times New Roman"/>
          <w:b/>
          <w:sz w:val="28"/>
        </w:rPr>
        <w:drawing>
          <wp:anchor distT="0" distB="0" distL="114300" distR="114300" simplePos="0" relativeHeight="251708416" behindDoc="1" locked="0" layoutInCell="1" allowOverlap="1">
            <wp:simplePos x="0" y="0"/>
            <wp:positionH relativeFrom="column">
              <wp:posOffset>128270</wp:posOffset>
            </wp:positionH>
            <wp:positionV relativeFrom="paragraph">
              <wp:posOffset>69850</wp:posOffset>
            </wp:positionV>
            <wp:extent cx="3999230" cy="2879090"/>
            <wp:effectExtent l="0" t="0" r="1270" b="0"/>
            <wp:wrapNone/>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17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4003445" cy="2881967"/>
                    </a:xfrm>
                    <a:prstGeom prst="rect">
                      <a:avLst/>
                    </a:prstGeom>
                    <a:noFill/>
                  </pic:spPr>
                </pic:pic>
              </a:graphicData>
            </a:graphic>
          </wp:anchor>
        </w:drawing>
      </w: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p>
    <w:p>
      <w:pPr>
        <w:rPr>
          <w:rFonts w:ascii="Times New Roman" w:hAnsi="Times New Roman" w:eastAsia="Times New Roman"/>
          <w:b/>
          <w:sz w:val="28"/>
        </w:rPr>
      </w:pPr>
      <w:r>
        <w:rPr>
          <w:rFonts w:ascii="Times New Roman" w:hAnsi="Times New Roman" w:eastAsia="Times New Roman"/>
          <w:b/>
          <w:sz w:val="28"/>
        </w:rPr>
        <w:t>4.9.1 Управление остальными инструментами</w:t>
      </w:r>
    </w:p>
    <w:p>
      <w:pPr>
        <w:rPr>
          <w:rFonts w:ascii="Times New Roman" w:hAnsi="Times New Roman" w:eastAsia="Times New Roman"/>
          <w:sz w:val="28"/>
        </w:rPr>
      </w:pPr>
      <w:r>
        <w:rPr>
          <w:rFonts w:ascii="Times New Roman" w:hAnsi="Times New Roman" w:eastAsia="Times New Roman"/>
          <w:sz w:val="28"/>
        </w:rPr>
        <w:t>+ T, -T должны контролироваться внешним контактором переменного тока.</w:t>
      </w:r>
    </w:p>
    <w:p>
      <w:pPr>
        <w:rPr>
          <w:rFonts w:ascii="Times New Roman" w:hAnsi="Times New Roman" w:eastAsia="Times New Roman"/>
          <w:sz w:val="28"/>
        </w:rPr>
      </w:pPr>
      <w:r>
        <w:rPr>
          <w:rFonts w:ascii="Times New Roman" w:hAnsi="Times New Roman" w:eastAsia="Times New Roman"/>
          <w:sz w:val="28"/>
        </w:rPr>
        <w:t>C3 является общим портом + T, -T и M08.</w:t>
      </w:r>
    </w:p>
    <w:p>
      <w:pPr>
        <w:rPr>
          <w:rFonts w:ascii="Times New Roman" w:hAnsi="Times New Roman" w:eastAsia="Times New Roman"/>
          <w:b/>
          <w:sz w:val="28"/>
        </w:rPr>
      </w:pPr>
      <w:r>
        <w:rPr>
          <w:rFonts w:ascii="Times New Roman" w:hAnsi="Times New Roman" w:eastAsia="Times New Roman"/>
          <w:b/>
          <w:sz w:val="28"/>
        </w:rPr>
        <w:t>4.9.2 Управление шпинделем</w:t>
      </w:r>
    </w:p>
    <w:p>
      <w:pPr>
        <w:rPr>
          <w:rFonts w:ascii="Times New Roman" w:hAnsi="Times New Roman" w:eastAsia="Times New Roman"/>
          <w:sz w:val="28"/>
        </w:rPr>
      </w:pPr>
      <w:r>
        <w:rPr>
          <w:rFonts w:ascii="Times New Roman" w:hAnsi="Times New Roman" w:eastAsia="Times New Roman"/>
          <w:sz w:val="28"/>
        </w:rPr>
        <w:t>C1 является общим портом M03 и M04.</w:t>
      </w:r>
    </w:p>
    <w:p>
      <w:pPr>
        <w:rPr>
          <w:rFonts w:ascii="Times New Roman" w:hAnsi="Times New Roman" w:eastAsia="Times New Roman"/>
          <w:sz w:val="28"/>
        </w:rPr>
      </w:pPr>
      <w:r>
        <w:rPr>
          <w:rFonts w:ascii="Times New Roman" w:hAnsi="Times New Roman" w:eastAsia="Times New Roman"/>
          <w:sz w:val="28"/>
        </w:rPr>
        <w:t>C2 - общий порт M05, M5B нормально закрытый контакт.</w:t>
      </w:r>
    </w:p>
    <w:p>
      <w:pPr>
        <w:rPr>
          <w:rFonts w:ascii="Times New Roman" w:hAnsi="Times New Roman" w:eastAsia="Times New Roman"/>
          <w:b/>
          <w:sz w:val="28"/>
        </w:rPr>
      </w:pPr>
      <w:r>
        <w:rPr>
          <w:rFonts w:ascii="Times New Roman" w:hAnsi="Times New Roman" w:eastAsia="Times New Roman"/>
          <w:b/>
          <w:sz w:val="28"/>
        </w:rPr>
        <w:t>4.9.3 Управление редуктором шпинделя</w:t>
      </w:r>
    </w:p>
    <w:p>
      <w:pPr>
        <w:rPr>
          <w:rFonts w:ascii="Times New Roman" w:hAnsi="Times New Roman" w:eastAsia="Times New Roman"/>
          <w:sz w:val="28"/>
        </w:rPr>
      </w:pPr>
      <w:r>
        <w:rPr>
          <w:rFonts w:ascii="Times New Roman" w:hAnsi="Times New Roman" w:eastAsia="Times New Roman"/>
          <w:sz w:val="28"/>
        </w:rPr>
        <w:t>C4 является общим портом S1 и S2, S1B и S2B нормально закрытый контакт.</w:t>
      </w:r>
    </w:p>
    <w:p>
      <w:pPr>
        <w:rPr>
          <w:rFonts w:ascii="Times New Roman" w:hAnsi="Times New Roman" w:eastAsia="Times New Roman"/>
          <w:sz w:val="28"/>
        </w:rPr>
      </w:pPr>
      <w:r>
        <w:rPr>
          <w:rFonts w:ascii="Times New Roman" w:hAnsi="Times New Roman" w:eastAsia="Times New Roman"/>
          <w:sz w:val="28"/>
        </w:rPr>
        <w:t>C5 является общим портом S3 и S4, S3B и S4B нормально закрытый контакт.</w:t>
      </w:r>
    </w:p>
    <w:p>
      <w:pPr>
        <w:spacing w:after="160" w:line="259" w:lineRule="auto"/>
        <w:rPr>
          <w:rFonts w:ascii="Times New Roman" w:hAnsi="Times New Roman" w:eastAsia="Times New Roman"/>
          <w:sz w:val="28"/>
        </w:rPr>
      </w:pPr>
      <w:r>
        <w:rPr>
          <w:rFonts w:ascii="Times New Roman" w:hAnsi="Times New Roman" w:eastAsia="Times New Roman"/>
          <w:sz w:val="28"/>
        </w:rPr>
        <w:br w:type="page"/>
      </w:r>
    </w:p>
    <w:p>
      <w:pPr>
        <w:rPr>
          <w:rFonts w:ascii="Times New Roman" w:hAnsi="Times New Roman" w:eastAsia="Times New Roman"/>
          <w:sz w:val="28"/>
        </w:rPr>
      </w:pPr>
    </w:p>
    <w:p>
      <w:pPr>
        <w:rPr>
          <w:rFonts w:ascii="Times New Roman" w:hAnsi="Times New Roman" w:eastAsia="Times New Roman"/>
          <w:sz w:val="28"/>
        </w:rPr>
      </w:pPr>
      <w:r>
        <w:rPr>
          <w:rFonts w:ascii="Times New Roman" w:hAnsi="Times New Roman" w:eastAsia="Times New Roman"/>
          <w:sz w:val="28"/>
        </w:rPr>
        <w:drawing>
          <wp:anchor distT="0" distB="0" distL="114300" distR="114300" simplePos="0" relativeHeight="251709440" behindDoc="1" locked="0" layoutInCell="1" allowOverlap="1">
            <wp:simplePos x="0" y="0"/>
            <wp:positionH relativeFrom="column">
              <wp:posOffset>66675</wp:posOffset>
            </wp:positionH>
            <wp:positionV relativeFrom="paragraph">
              <wp:posOffset>81915</wp:posOffset>
            </wp:positionV>
            <wp:extent cx="5274310" cy="7073900"/>
            <wp:effectExtent l="0" t="0" r="2540" b="0"/>
            <wp:wrapNone/>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Рисунок 17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5274310" cy="7073900"/>
                    </a:xfrm>
                    <a:prstGeom prst="rect">
                      <a:avLst/>
                    </a:prstGeom>
                    <a:noFill/>
                  </pic:spPr>
                </pic:pic>
              </a:graphicData>
            </a:graphic>
          </wp:anchor>
        </w:drawing>
      </w: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p>
      <w:pPr>
        <w:rPr>
          <w:rFonts w:ascii="Times New Roman" w:hAnsi="Times New Roman" w:eastAsia="Times New Roman"/>
          <w:sz w:val="28"/>
        </w:rPr>
      </w:pPr>
    </w:p>
    <w:sectPr>
      <w:pgSz w:w="11906" w:h="16838"/>
      <w:pgMar w:top="709" w:right="850" w:bottom="1134" w:left="1701" w:header="708" w:footer="708"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86"/>
    <w:family w:val="swiss"/>
    <w:pitch w:val="default"/>
    <w:sig w:usb0="E00002FF" w:usb1="4000ACFF" w:usb2="00000001" w:usb3="00000000" w:csb0="2000019F" w:csb1="00000000"/>
  </w:font>
  <w:font w:name="Calibri">
    <w:panose1 w:val="020F0502020204030204"/>
    <w:charset w:val="CC"/>
    <w:family w:val="swiss"/>
    <w:pitch w:val="default"/>
    <w:sig w:usb0="E00002FF" w:usb1="4000ACFF" w:usb2="00000001" w:usb3="00000000" w:csb0="2000019F" w:csb1="00000000"/>
  </w:font>
  <w:font w:name="Calibri">
    <w:panose1 w:val="020F0502020204030204"/>
    <w:charset w:val="00"/>
    <w:family w:val="auto"/>
    <w:pitch w:val="default"/>
    <w:sig w:usb0="E00002FF" w:usb1="4000ACFF" w:usb2="00000001" w:usb3="00000000" w:csb0="2000019F" w:csb1="00000000"/>
  </w:font>
  <w:font w:name="Arial">
    <w:panose1 w:val="020B0604020202020204"/>
    <w:charset w:val="CC"/>
    <w:family w:val="swiss"/>
    <w:pitch w:val="default"/>
    <w:sig w:usb0="E0002AFF" w:usb1="C0007843" w:usb2="00000009" w:usb3="00000000" w:csb0="400001FF" w:csb1="FFFF0000"/>
  </w:font>
  <w:font w:name="Tahoma">
    <w:panose1 w:val="020B0604030504040204"/>
    <w:charset w:val="CC"/>
    <w:family w:val="swiss"/>
    <w:pitch w:val="default"/>
    <w:sig w:usb0="E1002EFF" w:usb1="C000605B" w:usb2="00000029" w:usb3="00000000" w:csb0="200101FF" w:csb1="20280000"/>
  </w:font>
  <w:font w:name="Courier New">
    <w:panose1 w:val="02070309020205020404"/>
    <w:charset w:val="CC"/>
    <w:family w:val="modern"/>
    <w:pitch w:val="default"/>
    <w:sig w:usb0="E0002AFF" w:usb1="C0007843" w:usb2="00000009" w:usb3="00000000" w:csb0="400001FF" w:csb1="FFFF0000"/>
  </w:font>
  <w:font w:name="MS Mincho">
    <w:panose1 w:val="02020609040205080304"/>
    <w:charset w:val="80"/>
    <w:family w:val="roman"/>
    <w:pitch w:val="default"/>
    <w:sig w:usb0="E00002FF" w:usb1="6AC7FDFB" w:usb2="00000012" w:usb3="00000000" w:csb0="4002009F" w:csb1="DFD70000"/>
  </w:font>
  <w:font w:name="MS Gothic">
    <w:panose1 w:val="020B0609070205080204"/>
    <w:charset w:val="80"/>
    <w:family w:val="modern"/>
    <w:pitch w:val="default"/>
    <w:sig w:usb0="E00002FF" w:usb1="6AC7FDFB" w:usb2="00000012" w:usb3="00000000" w:csb0="4002009F" w:csb1="DFD70000"/>
  </w:font>
  <w:font w:name="Cambria Math">
    <w:panose1 w:val="02040503050406030204"/>
    <w:charset w:val="CC"/>
    <w:family w:val="roman"/>
    <w:pitch w:val="default"/>
    <w:sig w:usb0="E00002FF" w:usb1="420024FF" w:usb2="00000000" w:usb3="00000000" w:csb0="2000019F" w:csb1="00000000"/>
  </w:font>
  <w:font w:name="Segoe UI Symbol">
    <w:panose1 w:val="020B0502040204020203"/>
    <w:charset w:val="00"/>
    <w:family w:val="swiss"/>
    <w:pitch w:val="default"/>
    <w:sig w:usb0="8000006F" w:usb1="1200FBEF" w:usb2="0064C000" w:usb3="00000002" w:csb0="00000001" w:csb1="40000000"/>
  </w:font>
  <w:font w:name="inherit">
    <w:altName w:val="Times New Roman"/>
    <w:panose1 w:val="00000000000000000000"/>
    <w:charset w:val="00"/>
    <w:family w:val="roman"/>
    <w:pitch w:val="default"/>
    <w:sig w:usb0="00000000" w:usb1="00000000" w:usb2="00000000" w:usb3="00000000" w:csb0="0000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p>
    <w:pPr>
      <w:pStyle w:val="5"/>
    </w:pPr>
    <w:r>
      <w:t xml:space="preserve">         -</w:t>
    </w:r>
    <w:r>
      <w:rPr>
        <w:lang w:val="en-US"/>
      </w:rPr>
      <w:t>NEWKER</w:t>
    </w:r>
    <w:r>
      <w:t>-</w:t>
    </w:r>
    <w:r>
      <w:rPr>
        <w:lang w:val="en-US"/>
      </w:rPr>
      <w:t>CNC</w:t>
    </w:r>
    <w:r>
      <w:t xml:space="preserve"> -           </w:t>
    </w:r>
    <w:r>
      <w:tab/>
    </w:r>
    <w:r>
      <w:t xml:space="preserve">                                                              </w:t>
    </w:r>
    <w:r>
      <w:rPr>
        <w:lang w:val="en-US"/>
      </w:rPr>
      <w:t>NEW</w:t>
    </w:r>
    <w:r>
      <w:t>990</w:t>
    </w:r>
    <w:r>
      <w:rPr>
        <w:lang w:val="en-US"/>
      </w:rPr>
      <w:t>TDc</w:t>
    </w:r>
    <w:r>
      <w:t xml:space="preserve"> Руководство по эксплуатации</w:t>
    </w:r>
  </w:p>
  <w:p>
    <w:pPr>
      <w:pStyle w:val="5"/>
    </w:pPr>
    <w:r>
      <w:drawing>
        <wp:anchor distT="0" distB="0" distL="114300" distR="114300" simplePos="0" relativeHeight="251659264" behindDoc="1" locked="0" layoutInCell="1" allowOverlap="1">
          <wp:simplePos x="0" y="0"/>
          <wp:positionH relativeFrom="column">
            <wp:posOffset>228600</wp:posOffset>
          </wp:positionH>
          <wp:positionV relativeFrom="paragraph">
            <wp:posOffset>33655</wp:posOffset>
          </wp:positionV>
          <wp:extent cx="5274310" cy="6350"/>
          <wp:effectExtent l="0" t="0" r="0" b="0"/>
          <wp:wrapNone/>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5274310" cy="6350"/>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tentative="0">
      <w:start w:val="1"/>
      <w:numFmt w:val="decimal"/>
      <w:lvlText w:val="%1."/>
      <w:lvlJc w:val="left"/>
    </w:lvl>
    <w:lvl w:ilvl="1" w:tentative="0">
      <w:start w:val="1"/>
      <w:numFmt w:val="bullet"/>
      <w:lvlText w:val=""/>
      <w:lvlJc w:val="left"/>
    </w:lvl>
    <w:lvl w:ilvl="2" w:tentative="0">
      <w:start w:val="1"/>
      <w:numFmt w:val="bullet"/>
      <w:lvlText w:val=""/>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1">
    <w:nsid w:val="09A83043"/>
    <w:multiLevelType w:val="multilevel"/>
    <w:tmpl w:val="09A83043"/>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11372BE4"/>
    <w:multiLevelType w:val="multilevel"/>
    <w:tmpl w:val="11372BE4"/>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288D50F8"/>
    <w:multiLevelType w:val="multilevel"/>
    <w:tmpl w:val="288D50F8"/>
    <w:lvl w:ilvl="0" w:tentative="0">
      <w:start w:val="4"/>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40F70378"/>
    <w:multiLevelType w:val="multilevel"/>
    <w:tmpl w:val="40F70378"/>
    <w:lvl w:ilvl="0" w:tentative="0">
      <w:start w:val="3"/>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
    <w:nsid w:val="410100EB"/>
    <w:multiLevelType w:val="multilevel"/>
    <w:tmpl w:val="410100EB"/>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44313D0F"/>
    <w:multiLevelType w:val="multilevel"/>
    <w:tmpl w:val="44313D0F"/>
    <w:lvl w:ilvl="0" w:tentative="0">
      <w:start w:val="1"/>
      <w:numFmt w:val="decimal"/>
      <w:lvlText w:val="(%1)"/>
      <w:lvlJc w:val="left"/>
      <w:pPr>
        <w:ind w:left="1110" w:hanging="390"/>
      </w:pPr>
      <w:rPr>
        <w:rFonts w:hint="default"/>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7">
    <w:nsid w:val="49A5148F"/>
    <w:multiLevelType w:val="multilevel"/>
    <w:tmpl w:val="49A5148F"/>
    <w:lvl w:ilvl="0" w:tentative="0">
      <w:start w:val="1"/>
      <w:numFmt w:val="upperLetter"/>
      <w:lvlText w:val="%1."/>
      <w:lvlJc w:val="left"/>
      <w:pPr>
        <w:ind w:left="1470" w:hanging="360"/>
      </w:pPr>
      <w:rPr>
        <w:rFonts w:hint="default"/>
      </w:rPr>
    </w:lvl>
    <w:lvl w:ilvl="1" w:tentative="0">
      <w:start w:val="1"/>
      <w:numFmt w:val="lowerLetter"/>
      <w:lvlText w:val="%2."/>
      <w:lvlJc w:val="left"/>
      <w:pPr>
        <w:ind w:left="2190" w:hanging="360"/>
      </w:pPr>
    </w:lvl>
    <w:lvl w:ilvl="2" w:tentative="0">
      <w:start w:val="1"/>
      <w:numFmt w:val="lowerRoman"/>
      <w:lvlText w:val="%3."/>
      <w:lvlJc w:val="right"/>
      <w:pPr>
        <w:ind w:left="2910" w:hanging="180"/>
      </w:pPr>
    </w:lvl>
    <w:lvl w:ilvl="3" w:tentative="0">
      <w:start w:val="1"/>
      <w:numFmt w:val="decimal"/>
      <w:lvlText w:val="%4."/>
      <w:lvlJc w:val="left"/>
      <w:pPr>
        <w:ind w:left="3630" w:hanging="360"/>
      </w:pPr>
    </w:lvl>
    <w:lvl w:ilvl="4" w:tentative="0">
      <w:start w:val="1"/>
      <w:numFmt w:val="lowerLetter"/>
      <w:lvlText w:val="%5."/>
      <w:lvlJc w:val="left"/>
      <w:pPr>
        <w:ind w:left="4350" w:hanging="360"/>
      </w:pPr>
    </w:lvl>
    <w:lvl w:ilvl="5" w:tentative="0">
      <w:start w:val="1"/>
      <w:numFmt w:val="lowerRoman"/>
      <w:lvlText w:val="%6."/>
      <w:lvlJc w:val="right"/>
      <w:pPr>
        <w:ind w:left="5070" w:hanging="180"/>
      </w:pPr>
    </w:lvl>
    <w:lvl w:ilvl="6" w:tentative="0">
      <w:start w:val="1"/>
      <w:numFmt w:val="decimal"/>
      <w:lvlText w:val="%7."/>
      <w:lvlJc w:val="left"/>
      <w:pPr>
        <w:ind w:left="5790" w:hanging="360"/>
      </w:pPr>
    </w:lvl>
    <w:lvl w:ilvl="7" w:tentative="0">
      <w:start w:val="1"/>
      <w:numFmt w:val="lowerLetter"/>
      <w:lvlText w:val="%8."/>
      <w:lvlJc w:val="left"/>
      <w:pPr>
        <w:ind w:left="6510" w:hanging="360"/>
      </w:pPr>
    </w:lvl>
    <w:lvl w:ilvl="8" w:tentative="0">
      <w:start w:val="1"/>
      <w:numFmt w:val="lowerRoman"/>
      <w:lvlText w:val="%9."/>
      <w:lvlJc w:val="right"/>
      <w:pPr>
        <w:ind w:left="7230" w:hanging="180"/>
      </w:pPr>
    </w:lvl>
  </w:abstractNum>
  <w:abstractNum w:abstractNumId="8">
    <w:nsid w:val="4B971368"/>
    <w:multiLevelType w:val="multilevel"/>
    <w:tmpl w:val="4B971368"/>
    <w:lvl w:ilvl="0" w:tentative="0">
      <w:start w:val="3"/>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58644CCA"/>
    <w:multiLevelType w:val="multilevel"/>
    <w:tmpl w:val="58644CCA"/>
    <w:lvl w:ilvl="0" w:tentative="0">
      <w:start w:val="1"/>
      <w:numFmt w:val="decimal"/>
      <w:lvlText w:val="%1."/>
      <w:lvlJc w:val="left"/>
      <w:pPr>
        <w:ind w:left="1080" w:hanging="360"/>
      </w:pPr>
      <w:rPr>
        <w:rFonts w:hint="default"/>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0">
    <w:nsid w:val="5BC14407"/>
    <w:multiLevelType w:val="multilevel"/>
    <w:tmpl w:val="5BC14407"/>
    <w:lvl w:ilvl="0" w:tentative="0">
      <w:start w:val="1"/>
      <w:numFmt w:val="decimal"/>
      <w:lvlText w:val="(%1)"/>
      <w:lvlJc w:val="left"/>
      <w:pPr>
        <w:ind w:left="1459" w:hanging="390"/>
      </w:pPr>
      <w:rPr>
        <w:rFonts w:hint="default"/>
      </w:rPr>
    </w:lvl>
    <w:lvl w:ilvl="1" w:tentative="0">
      <w:start w:val="1"/>
      <w:numFmt w:val="lowerLetter"/>
      <w:lvlText w:val="%2."/>
      <w:lvlJc w:val="left"/>
      <w:pPr>
        <w:ind w:left="2149" w:hanging="360"/>
      </w:pPr>
    </w:lvl>
    <w:lvl w:ilvl="2" w:tentative="0">
      <w:start w:val="1"/>
      <w:numFmt w:val="lowerRoman"/>
      <w:lvlText w:val="%3."/>
      <w:lvlJc w:val="right"/>
      <w:pPr>
        <w:ind w:left="2869" w:hanging="180"/>
      </w:pPr>
    </w:lvl>
    <w:lvl w:ilvl="3" w:tentative="0">
      <w:start w:val="1"/>
      <w:numFmt w:val="decimal"/>
      <w:lvlText w:val="%4."/>
      <w:lvlJc w:val="left"/>
      <w:pPr>
        <w:ind w:left="3589" w:hanging="360"/>
      </w:pPr>
    </w:lvl>
    <w:lvl w:ilvl="4" w:tentative="0">
      <w:start w:val="1"/>
      <w:numFmt w:val="lowerLetter"/>
      <w:lvlText w:val="%5."/>
      <w:lvlJc w:val="left"/>
      <w:pPr>
        <w:ind w:left="4309" w:hanging="360"/>
      </w:pPr>
    </w:lvl>
    <w:lvl w:ilvl="5" w:tentative="0">
      <w:start w:val="1"/>
      <w:numFmt w:val="lowerRoman"/>
      <w:lvlText w:val="%6."/>
      <w:lvlJc w:val="right"/>
      <w:pPr>
        <w:ind w:left="5029" w:hanging="180"/>
      </w:pPr>
    </w:lvl>
    <w:lvl w:ilvl="6" w:tentative="0">
      <w:start w:val="1"/>
      <w:numFmt w:val="decimal"/>
      <w:lvlText w:val="%7."/>
      <w:lvlJc w:val="left"/>
      <w:pPr>
        <w:ind w:left="5749" w:hanging="360"/>
      </w:pPr>
    </w:lvl>
    <w:lvl w:ilvl="7" w:tentative="0">
      <w:start w:val="1"/>
      <w:numFmt w:val="lowerLetter"/>
      <w:lvlText w:val="%8."/>
      <w:lvlJc w:val="left"/>
      <w:pPr>
        <w:ind w:left="6469" w:hanging="360"/>
      </w:pPr>
    </w:lvl>
    <w:lvl w:ilvl="8" w:tentative="0">
      <w:start w:val="1"/>
      <w:numFmt w:val="lowerRoman"/>
      <w:lvlText w:val="%9."/>
      <w:lvlJc w:val="right"/>
      <w:pPr>
        <w:ind w:left="7189" w:hanging="180"/>
      </w:pPr>
    </w:lvl>
  </w:abstractNum>
  <w:abstractNum w:abstractNumId="11">
    <w:nsid w:val="66EE0A88"/>
    <w:multiLevelType w:val="multilevel"/>
    <w:tmpl w:val="66EE0A88"/>
    <w:lvl w:ilvl="0" w:tentative="0">
      <w:start w:val="1"/>
      <w:numFmt w:val="decimal"/>
      <w:lvlText w:val="%1."/>
      <w:lvlJc w:val="left"/>
      <w:pPr>
        <w:ind w:left="1069" w:hanging="360"/>
      </w:pPr>
      <w:rPr>
        <w:rFonts w:hint="default"/>
      </w:rPr>
    </w:lvl>
    <w:lvl w:ilvl="1" w:tentative="0">
      <w:start w:val="1"/>
      <w:numFmt w:val="lowerLetter"/>
      <w:lvlText w:val="%2."/>
      <w:lvlJc w:val="left"/>
      <w:pPr>
        <w:ind w:left="1789" w:hanging="360"/>
      </w:pPr>
    </w:lvl>
    <w:lvl w:ilvl="2" w:tentative="0">
      <w:start w:val="1"/>
      <w:numFmt w:val="lowerRoman"/>
      <w:lvlText w:val="%3."/>
      <w:lvlJc w:val="right"/>
      <w:pPr>
        <w:ind w:left="2509" w:hanging="180"/>
      </w:pPr>
    </w:lvl>
    <w:lvl w:ilvl="3" w:tentative="0">
      <w:start w:val="1"/>
      <w:numFmt w:val="decimal"/>
      <w:lvlText w:val="%4."/>
      <w:lvlJc w:val="left"/>
      <w:pPr>
        <w:ind w:left="3229" w:hanging="360"/>
      </w:pPr>
    </w:lvl>
    <w:lvl w:ilvl="4" w:tentative="0">
      <w:start w:val="1"/>
      <w:numFmt w:val="lowerLetter"/>
      <w:lvlText w:val="%5."/>
      <w:lvlJc w:val="left"/>
      <w:pPr>
        <w:ind w:left="3949" w:hanging="360"/>
      </w:pPr>
    </w:lvl>
    <w:lvl w:ilvl="5" w:tentative="0">
      <w:start w:val="1"/>
      <w:numFmt w:val="lowerRoman"/>
      <w:lvlText w:val="%6."/>
      <w:lvlJc w:val="right"/>
      <w:pPr>
        <w:ind w:left="4669" w:hanging="180"/>
      </w:pPr>
    </w:lvl>
    <w:lvl w:ilvl="6" w:tentative="0">
      <w:start w:val="1"/>
      <w:numFmt w:val="decimal"/>
      <w:lvlText w:val="%7."/>
      <w:lvlJc w:val="left"/>
      <w:pPr>
        <w:ind w:left="5389" w:hanging="360"/>
      </w:pPr>
    </w:lvl>
    <w:lvl w:ilvl="7" w:tentative="0">
      <w:start w:val="1"/>
      <w:numFmt w:val="lowerLetter"/>
      <w:lvlText w:val="%8."/>
      <w:lvlJc w:val="left"/>
      <w:pPr>
        <w:ind w:left="6109" w:hanging="360"/>
      </w:pPr>
    </w:lvl>
    <w:lvl w:ilvl="8" w:tentative="0">
      <w:start w:val="1"/>
      <w:numFmt w:val="lowerRoman"/>
      <w:lvlText w:val="%9."/>
      <w:lvlJc w:val="right"/>
      <w:pPr>
        <w:ind w:left="6829" w:hanging="180"/>
      </w:pPr>
    </w:lvl>
  </w:abstractNum>
  <w:num w:numId="1">
    <w:abstractNumId w:val="0"/>
  </w:num>
  <w:num w:numId="2">
    <w:abstractNumId w:val="1"/>
  </w:num>
  <w:num w:numId="3">
    <w:abstractNumId w:val="4"/>
  </w:num>
  <w:num w:numId="4">
    <w:abstractNumId w:val="2"/>
  </w:num>
  <w:num w:numId="5">
    <w:abstractNumId w:val="8"/>
  </w:num>
  <w:num w:numId="6">
    <w:abstractNumId w:val="5"/>
  </w:num>
  <w:num w:numId="7">
    <w:abstractNumId w:val="9"/>
  </w:num>
  <w:num w:numId="8">
    <w:abstractNumId w:val="11"/>
  </w:num>
  <w:num w:numId="9">
    <w:abstractNumId w:val="10"/>
  </w:num>
  <w:num w:numId="10">
    <w:abstractNumId w:val="6"/>
  </w:num>
  <w:num w:numId="11">
    <w:abstractNumId w:val="7"/>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documentProtection w:enforcement="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33EA"/>
    <w:rsid w:val="000032A2"/>
    <w:rsid w:val="000062CC"/>
    <w:rsid w:val="0001032D"/>
    <w:rsid w:val="0002083D"/>
    <w:rsid w:val="00020EAC"/>
    <w:rsid w:val="0003087D"/>
    <w:rsid w:val="000333C3"/>
    <w:rsid w:val="00040611"/>
    <w:rsid w:val="00040A07"/>
    <w:rsid w:val="00041C84"/>
    <w:rsid w:val="00044ACB"/>
    <w:rsid w:val="00045A8B"/>
    <w:rsid w:val="0005675C"/>
    <w:rsid w:val="00060383"/>
    <w:rsid w:val="00067FE6"/>
    <w:rsid w:val="00071B32"/>
    <w:rsid w:val="00075310"/>
    <w:rsid w:val="000757B1"/>
    <w:rsid w:val="00080778"/>
    <w:rsid w:val="000860B4"/>
    <w:rsid w:val="00086329"/>
    <w:rsid w:val="00087515"/>
    <w:rsid w:val="00090979"/>
    <w:rsid w:val="000914BB"/>
    <w:rsid w:val="00092FC3"/>
    <w:rsid w:val="00093BF9"/>
    <w:rsid w:val="000A1F27"/>
    <w:rsid w:val="000B428A"/>
    <w:rsid w:val="000B42E9"/>
    <w:rsid w:val="000C3E17"/>
    <w:rsid w:val="000C413A"/>
    <w:rsid w:val="000E25D2"/>
    <w:rsid w:val="000E3AE9"/>
    <w:rsid w:val="000E48B7"/>
    <w:rsid w:val="000E59F7"/>
    <w:rsid w:val="00101CB3"/>
    <w:rsid w:val="0011195B"/>
    <w:rsid w:val="00117DB3"/>
    <w:rsid w:val="001230B3"/>
    <w:rsid w:val="00130F21"/>
    <w:rsid w:val="001406D5"/>
    <w:rsid w:val="00140D40"/>
    <w:rsid w:val="00141B7E"/>
    <w:rsid w:val="00143A4B"/>
    <w:rsid w:val="00143F18"/>
    <w:rsid w:val="00144E54"/>
    <w:rsid w:val="0015092C"/>
    <w:rsid w:val="00161908"/>
    <w:rsid w:val="00167021"/>
    <w:rsid w:val="0016757D"/>
    <w:rsid w:val="00185E33"/>
    <w:rsid w:val="00193E5D"/>
    <w:rsid w:val="001B241F"/>
    <w:rsid w:val="001B3C84"/>
    <w:rsid w:val="001B6CA9"/>
    <w:rsid w:val="001B74C4"/>
    <w:rsid w:val="001C6FCE"/>
    <w:rsid w:val="001D0327"/>
    <w:rsid w:val="001D08A6"/>
    <w:rsid w:val="001D7BA4"/>
    <w:rsid w:val="001E0E59"/>
    <w:rsid w:val="001E258F"/>
    <w:rsid w:val="00200D5C"/>
    <w:rsid w:val="00202237"/>
    <w:rsid w:val="002041CF"/>
    <w:rsid w:val="00210CD0"/>
    <w:rsid w:val="00214655"/>
    <w:rsid w:val="00215EA6"/>
    <w:rsid w:val="002233DA"/>
    <w:rsid w:val="002328B2"/>
    <w:rsid w:val="00235B2C"/>
    <w:rsid w:val="00241498"/>
    <w:rsid w:val="002449DB"/>
    <w:rsid w:val="00245E3B"/>
    <w:rsid w:val="00246EB7"/>
    <w:rsid w:val="00251C5B"/>
    <w:rsid w:val="00252C86"/>
    <w:rsid w:val="00255583"/>
    <w:rsid w:val="002661BC"/>
    <w:rsid w:val="0027191C"/>
    <w:rsid w:val="0027324B"/>
    <w:rsid w:val="00273B2F"/>
    <w:rsid w:val="00274DFC"/>
    <w:rsid w:val="00277078"/>
    <w:rsid w:val="00277EFD"/>
    <w:rsid w:val="00280F80"/>
    <w:rsid w:val="00284569"/>
    <w:rsid w:val="00291ADF"/>
    <w:rsid w:val="00295212"/>
    <w:rsid w:val="002956B9"/>
    <w:rsid w:val="00297893"/>
    <w:rsid w:val="002A0234"/>
    <w:rsid w:val="002A0B26"/>
    <w:rsid w:val="002A3553"/>
    <w:rsid w:val="002A5FEC"/>
    <w:rsid w:val="002B019C"/>
    <w:rsid w:val="002B4180"/>
    <w:rsid w:val="002B4FBE"/>
    <w:rsid w:val="002C146E"/>
    <w:rsid w:val="002C28CF"/>
    <w:rsid w:val="002C5F5F"/>
    <w:rsid w:val="002C7338"/>
    <w:rsid w:val="002C7BE0"/>
    <w:rsid w:val="002E5571"/>
    <w:rsid w:val="002E59A5"/>
    <w:rsid w:val="0030561E"/>
    <w:rsid w:val="003205C8"/>
    <w:rsid w:val="00322224"/>
    <w:rsid w:val="003253A9"/>
    <w:rsid w:val="0032668F"/>
    <w:rsid w:val="00327594"/>
    <w:rsid w:val="00327BF0"/>
    <w:rsid w:val="00333B08"/>
    <w:rsid w:val="00344DA4"/>
    <w:rsid w:val="00346518"/>
    <w:rsid w:val="003475DE"/>
    <w:rsid w:val="00353A75"/>
    <w:rsid w:val="003554F7"/>
    <w:rsid w:val="003700BD"/>
    <w:rsid w:val="0037105D"/>
    <w:rsid w:val="00372044"/>
    <w:rsid w:val="0037778A"/>
    <w:rsid w:val="003823B6"/>
    <w:rsid w:val="003832A0"/>
    <w:rsid w:val="003864A7"/>
    <w:rsid w:val="00387211"/>
    <w:rsid w:val="00387568"/>
    <w:rsid w:val="00391785"/>
    <w:rsid w:val="003A1106"/>
    <w:rsid w:val="003A4744"/>
    <w:rsid w:val="003A63DF"/>
    <w:rsid w:val="003B1CED"/>
    <w:rsid w:val="003B5CA8"/>
    <w:rsid w:val="003C01E6"/>
    <w:rsid w:val="003C1D23"/>
    <w:rsid w:val="003C2A28"/>
    <w:rsid w:val="003D6A99"/>
    <w:rsid w:val="003D79D3"/>
    <w:rsid w:val="003E2B45"/>
    <w:rsid w:val="003E2B70"/>
    <w:rsid w:val="003E4297"/>
    <w:rsid w:val="003E6FB4"/>
    <w:rsid w:val="003F09A3"/>
    <w:rsid w:val="003F13E8"/>
    <w:rsid w:val="00401F3F"/>
    <w:rsid w:val="004073A5"/>
    <w:rsid w:val="004171FA"/>
    <w:rsid w:val="004271F6"/>
    <w:rsid w:val="00433C6C"/>
    <w:rsid w:val="00444F79"/>
    <w:rsid w:val="00447C33"/>
    <w:rsid w:val="00451BFA"/>
    <w:rsid w:val="00453252"/>
    <w:rsid w:val="00464348"/>
    <w:rsid w:val="004650D4"/>
    <w:rsid w:val="0046618E"/>
    <w:rsid w:val="00472957"/>
    <w:rsid w:val="00477C57"/>
    <w:rsid w:val="0048434A"/>
    <w:rsid w:val="00485D8C"/>
    <w:rsid w:val="00486638"/>
    <w:rsid w:val="00496F57"/>
    <w:rsid w:val="00496F80"/>
    <w:rsid w:val="004A00D7"/>
    <w:rsid w:val="004A1A94"/>
    <w:rsid w:val="004B2E17"/>
    <w:rsid w:val="004B686A"/>
    <w:rsid w:val="004B71EE"/>
    <w:rsid w:val="004B72D9"/>
    <w:rsid w:val="004C1ED5"/>
    <w:rsid w:val="004C3DD7"/>
    <w:rsid w:val="004C477B"/>
    <w:rsid w:val="004C5486"/>
    <w:rsid w:val="004D0F50"/>
    <w:rsid w:val="004D4293"/>
    <w:rsid w:val="004D5B4E"/>
    <w:rsid w:val="004E0E62"/>
    <w:rsid w:val="004E7BD6"/>
    <w:rsid w:val="004F7376"/>
    <w:rsid w:val="005049DE"/>
    <w:rsid w:val="00504D39"/>
    <w:rsid w:val="00512E61"/>
    <w:rsid w:val="00521DCF"/>
    <w:rsid w:val="00522CE0"/>
    <w:rsid w:val="00531623"/>
    <w:rsid w:val="00531F00"/>
    <w:rsid w:val="00532FDC"/>
    <w:rsid w:val="00533C82"/>
    <w:rsid w:val="00533CCE"/>
    <w:rsid w:val="0054168D"/>
    <w:rsid w:val="00547714"/>
    <w:rsid w:val="00553D50"/>
    <w:rsid w:val="00553D6D"/>
    <w:rsid w:val="00554ABB"/>
    <w:rsid w:val="005563F7"/>
    <w:rsid w:val="00562489"/>
    <w:rsid w:val="00564540"/>
    <w:rsid w:val="00566BAB"/>
    <w:rsid w:val="00567B13"/>
    <w:rsid w:val="00573089"/>
    <w:rsid w:val="00573CEB"/>
    <w:rsid w:val="005829FC"/>
    <w:rsid w:val="00586131"/>
    <w:rsid w:val="00591787"/>
    <w:rsid w:val="0059372C"/>
    <w:rsid w:val="00593832"/>
    <w:rsid w:val="005969B5"/>
    <w:rsid w:val="005A069B"/>
    <w:rsid w:val="005B779D"/>
    <w:rsid w:val="005C00F3"/>
    <w:rsid w:val="005D2895"/>
    <w:rsid w:val="005D3CCC"/>
    <w:rsid w:val="005D3E35"/>
    <w:rsid w:val="005D5C2B"/>
    <w:rsid w:val="005F4823"/>
    <w:rsid w:val="00600BEC"/>
    <w:rsid w:val="00602AEB"/>
    <w:rsid w:val="006054ED"/>
    <w:rsid w:val="0061114B"/>
    <w:rsid w:val="006114DB"/>
    <w:rsid w:val="0061214F"/>
    <w:rsid w:val="006171D5"/>
    <w:rsid w:val="0061786C"/>
    <w:rsid w:val="0062686E"/>
    <w:rsid w:val="00626A5C"/>
    <w:rsid w:val="00632144"/>
    <w:rsid w:val="0064355A"/>
    <w:rsid w:val="00646FC2"/>
    <w:rsid w:val="00647D92"/>
    <w:rsid w:val="00652D76"/>
    <w:rsid w:val="00655CE0"/>
    <w:rsid w:val="006579C9"/>
    <w:rsid w:val="00662BEA"/>
    <w:rsid w:val="00662E32"/>
    <w:rsid w:val="006658D3"/>
    <w:rsid w:val="00666EED"/>
    <w:rsid w:val="00667114"/>
    <w:rsid w:val="00672784"/>
    <w:rsid w:val="00677C46"/>
    <w:rsid w:val="00692B10"/>
    <w:rsid w:val="00692FCE"/>
    <w:rsid w:val="006935A4"/>
    <w:rsid w:val="00696B0C"/>
    <w:rsid w:val="006B2D8D"/>
    <w:rsid w:val="006B3DB6"/>
    <w:rsid w:val="006C03E6"/>
    <w:rsid w:val="006C0573"/>
    <w:rsid w:val="006C4990"/>
    <w:rsid w:val="006C71B6"/>
    <w:rsid w:val="006D4521"/>
    <w:rsid w:val="006E4A7E"/>
    <w:rsid w:val="006F0B67"/>
    <w:rsid w:val="00705168"/>
    <w:rsid w:val="00710D4A"/>
    <w:rsid w:val="00712A3C"/>
    <w:rsid w:val="00712F84"/>
    <w:rsid w:val="007279C4"/>
    <w:rsid w:val="00730BF3"/>
    <w:rsid w:val="00732BCB"/>
    <w:rsid w:val="00750237"/>
    <w:rsid w:val="00750577"/>
    <w:rsid w:val="00751DAD"/>
    <w:rsid w:val="00753FF5"/>
    <w:rsid w:val="007550E9"/>
    <w:rsid w:val="00755D16"/>
    <w:rsid w:val="00757011"/>
    <w:rsid w:val="00760194"/>
    <w:rsid w:val="0076096A"/>
    <w:rsid w:val="0076401E"/>
    <w:rsid w:val="0077167E"/>
    <w:rsid w:val="00771EBF"/>
    <w:rsid w:val="007738E5"/>
    <w:rsid w:val="00774D29"/>
    <w:rsid w:val="00776052"/>
    <w:rsid w:val="007807E8"/>
    <w:rsid w:val="007808A1"/>
    <w:rsid w:val="00780EA2"/>
    <w:rsid w:val="00783948"/>
    <w:rsid w:val="007849E2"/>
    <w:rsid w:val="00787CE4"/>
    <w:rsid w:val="00795E6D"/>
    <w:rsid w:val="00796D58"/>
    <w:rsid w:val="007A104A"/>
    <w:rsid w:val="007A5149"/>
    <w:rsid w:val="007A6C82"/>
    <w:rsid w:val="007B19DE"/>
    <w:rsid w:val="007C1F69"/>
    <w:rsid w:val="007C7D99"/>
    <w:rsid w:val="007D5956"/>
    <w:rsid w:val="007D609B"/>
    <w:rsid w:val="007E3515"/>
    <w:rsid w:val="007E4AC5"/>
    <w:rsid w:val="007F2354"/>
    <w:rsid w:val="007F4ECC"/>
    <w:rsid w:val="007F7457"/>
    <w:rsid w:val="008059CD"/>
    <w:rsid w:val="00811620"/>
    <w:rsid w:val="00812032"/>
    <w:rsid w:val="008152C5"/>
    <w:rsid w:val="00816F3D"/>
    <w:rsid w:val="00816F87"/>
    <w:rsid w:val="00817B3D"/>
    <w:rsid w:val="00831A7F"/>
    <w:rsid w:val="00835028"/>
    <w:rsid w:val="00840CA1"/>
    <w:rsid w:val="00844A75"/>
    <w:rsid w:val="00847865"/>
    <w:rsid w:val="00864CED"/>
    <w:rsid w:val="008725B8"/>
    <w:rsid w:val="00883785"/>
    <w:rsid w:val="00884ACB"/>
    <w:rsid w:val="00891D49"/>
    <w:rsid w:val="008B3AA3"/>
    <w:rsid w:val="008C05CB"/>
    <w:rsid w:val="008C78DF"/>
    <w:rsid w:val="008D1911"/>
    <w:rsid w:val="008F35FE"/>
    <w:rsid w:val="008F7E77"/>
    <w:rsid w:val="009051C6"/>
    <w:rsid w:val="00913D5A"/>
    <w:rsid w:val="00920539"/>
    <w:rsid w:val="00920B83"/>
    <w:rsid w:val="009219AF"/>
    <w:rsid w:val="0092720B"/>
    <w:rsid w:val="00927C53"/>
    <w:rsid w:val="00935878"/>
    <w:rsid w:val="00937E41"/>
    <w:rsid w:val="00941F22"/>
    <w:rsid w:val="009505C8"/>
    <w:rsid w:val="00952B58"/>
    <w:rsid w:val="00953C32"/>
    <w:rsid w:val="009560C6"/>
    <w:rsid w:val="009575B2"/>
    <w:rsid w:val="00961359"/>
    <w:rsid w:val="00965506"/>
    <w:rsid w:val="009802C0"/>
    <w:rsid w:val="0098329C"/>
    <w:rsid w:val="00992E4B"/>
    <w:rsid w:val="0099308F"/>
    <w:rsid w:val="00994626"/>
    <w:rsid w:val="009A02DE"/>
    <w:rsid w:val="009B1DAB"/>
    <w:rsid w:val="009C4A2A"/>
    <w:rsid w:val="009E21DD"/>
    <w:rsid w:val="009E2A25"/>
    <w:rsid w:val="009E7044"/>
    <w:rsid w:val="009E7F01"/>
    <w:rsid w:val="009F6982"/>
    <w:rsid w:val="00A0618B"/>
    <w:rsid w:val="00A13802"/>
    <w:rsid w:val="00A155B1"/>
    <w:rsid w:val="00A20EFC"/>
    <w:rsid w:val="00A22867"/>
    <w:rsid w:val="00A27A9B"/>
    <w:rsid w:val="00A45CA8"/>
    <w:rsid w:val="00A505EE"/>
    <w:rsid w:val="00A53FBE"/>
    <w:rsid w:val="00A70D52"/>
    <w:rsid w:val="00A85924"/>
    <w:rsid w:val="00A904D0"/>
    <w:rsid w:val="00A90DF3"/>
    <w:rsid w:val="00A916B8"/>
    <w:rsid w:val="00A97B71"/>
    <w:rsid w:val="00AB26FF"/>
    <w:rsid w:val="00AB41B9"/>
    <w:rsid w:val="00AE0A8F"/>
    <w:rsid w:val="00AE1AC1"/>
    <w:rsid w:val="00AE3B61"/>
    <w:rsid w:val="00AF14B8"/>
    <w:rsid w:val="00AF503C"/>
    <w:rsid w:val="00B041FD"/>
    <w:rsid w:val="00B14537"/>
    <w:rsid w:val="00B25774"/>
    <w:rsid w:val="00B2731D"/>
    <w:rsid w:val="00B27659"/>
    <w:rsid w:val="00B32F3E"/>
    <w:rsid w:val="00B356FA"/>
    <w:rsid w:val="00B373CB"/>
    <w:rsid w:val="00B52A8F"/>
    <w:rsid w:val="00B538CD"/>
    <w:rsid w:val="00B54D59"/>
    <w:rsid w:val="00B60675"/>
    <w:rsid w:val="00B759BE"/>
    <w:rsid w:val="00B7682D"/>
    <w:rsid w:val="00B814CE"/>
    <w:rsid w:val="00B82F47"/>
    <w:rsid w:val="00B93D75"/>
    <w:rsid w:val="00B97A89"/>
    <w:rsid w:val="00BA25AE"/>
    <w:rsid w:val="00BA6A88"/>
    <w:rsid w:val="00BA7F25"/>
    <w:rsid w:val="00BB3F97"/>
    <w:rsid w:val="00BB3FFA"/>
    <w:rsid w:val="00BB48FE"/>
    <w:rsid w:val="00BD1F1D"/>
    <w:rsid w:val="00BE1ED4"/>
    <w:rsid w:val="00BE27C9"/>
    <w:rsid w:val="00BE5B4F"/>
    <w:rsid w:val="00BE7129"/>
    <w:rsid w:val="00BF4336"/>
    <w:rsid w:val="00C05419"/>
    <w:rsid w:val="00C07D9B"/>
    <w:rsid w:val="00C10CE7"/>
    <w:rsid w:val="00C11C4C"/>
    <w:rsid w:val="00C1627A"/>
    <w:rsid w:val="00C163B9"/>
    <w:rsid w:val="00C21405"/>
    <w:rsid w:val="00C233EA"/>
    <w:rsid w:val="00C30DD7"/>
    <w:rsid w:val="00C402C6"/>
    <w:rsid w:val="00C546E5"/>
    <w:rsid w:val="00C65F4C"/>
    <w:rsid w:val="00C666CF"/>
    <w:rsid w:val="00C671DF"/>
    <w:rsid w:val="00C81038"/>
    <w:rsid w:val="00C87BE7"/>
    <w:rsid w:val="00C90413"/>
    <w:rsid w:val="00C90D2C"/>
    <w:rsid w:val="00C91ED4"/>
    <w:rsid w:val="00C93AC3"/>
    <w:rsid w:val="00CA250F"/>
    <w:rsid w:val="00CA4522"/>
    <w:rsid w:val="00CA53A4"/>
    <w:rsid w:val="00CA5C60"/>
    <w:rsid w:val="00CA6144"/>
    <w:rsid w:val="00CA69CD"/>
    <w:rsid w:val="00CB1EC8"/>
    <w:rsid w:val="00CB3938"/>
    <w:rsid w:val="00CC1212"/>
    <w:rsid w:val="00CD1D44"/>
    <w:rsid w:val="00CD4543"/>
    <w:rsid w:val="00CD77D4"/>
    <w:rsid w:val="00CD7F47"/>
    <w:rsid w:val="00CE0DFA"/>
    <w:rsid w:val="00CE2C63"/>
    <w:rsid w:val="00CE2D45"/>
    <w:rsid w:val="00CE3A35"/>
    <w:rsid w:val="00CE706F"/>
    <w:rsid w:val="00CF0531"/>
    <w:rsid w:val="00CF30A3"/>
    <w:rsid w:val="00CF6ADD"/>
    <w:rsid w:val="00CF78B7"/>
    <w:rsid w:val="00D07DAD"/>
    <w:rsid w:val="00D129C5"/>
    <w:rsid w:val="00D13016"/>
    <w:rsid w:val="00D24450"/>
    <w:rsid w:val="00D253B2"/>
    <w:rsid w:val="00D32179"/>
    <w:rsid w:val="00D34FCB"/>
    <w:rsid w:val="00D35AD7"/>
    <w:rsid w:val="00D360BA"/>
    <w:rsid w:val="00D41E91"/>
    <w:rsid w:val="00D45DFF"/>
    <w:rsid w:val="00D51DE7"/>
    <w:rsid w:val="00D62D4B"/>
    <w:rsid w:val="00D63551"/>
    <w:rsid w:val="00D63E6E"/>
    <w:rsid w:val="00D72DCF"/>
    <w:rsid w:val="00D74386"/>
    <w:rsid w:val="00D80D69"/>
    <w:rsid w:val="00D8398B"/>
    <w:rsid w:val="00D87047"/>
    <w:rsid w:val="00D92C31"/>
    <w:rsid w:val="00D944BB"/>
    <w:rsid w:val="00D96F85"/>
    <w:rsid w:val="00D97D1E"/>
    <w:rsid w:val="00DA03B0"/>
    <w:rsid w:val="00DA1621"/>
    <w:rsid w:val="00DA217B"/>
    <w:rsid w:val="00DA7258"/>
    <w:rsid w:val="00DB24E8"/>
    <w:rsid w:val="00DB2C26"/>
    <w:rsid w:val="00DC1BD7"/>
    <w:rsid w:val="00DC440F"/>
    <w:rsid w:val="00DC5244"/>
    <w:rsid w:val="00DD0E5C"/>
    <w:rsid w:val="00DD1A88"/>
    <w:rsid w:val="00DD1E46"/>
    <w:rsid w:val="00DD4E3A"/>
    <w:rsid w:val="00DD7177"/>
    <w:rsid w:val="00DE0824"/>
    <w:rsid w:val="00DE7B69"/>
    <w:rsid w:val="00DF16EC"/>
    <w:rsid w:val="00DF1BED"/>
    <w:rsid w:val="00DF586E"/>
    <w:rsid w:val="00DF6F9C"/>
    <w:rsid w:val="00DF777B"/>
    <w:rsid w:val="00E01029"/>
    <w:rsid w:val="00E03BCC"/>
    <w:rsid w:val="00E14C3D"/>
    <w:rsid w:val="00E175A6"/>
    <w:rsid w:val="00E249E3"/>
    <w:rsid w:val="00E34FF2"/>
    <w:rsid w:val="00E35B8C"/>
    <w:rsid w:val="00E41456"/>
    <w:rsid w:val="00E42C01"/>
    <w:rsid w:val="00E4450B"/>
    <w:rsid w:val="00E47F3E"/>
    <w:rsid w:val="00E53606"/>
    <w:rsid w:val="00E53F8E"/>
    <w:rsid w:val="00E54157"/>
    <w:rsid w:val="00E55FAD"/>
    <w:rsid w:val="00E560D3"/>
    <w:rsid w:val="00E579CC"/>
    <w:rsid w:val="00E63C4B"/>
    <w:rsid w:val="00E6423F"/>
    <w:rsid w:val="00E64E84"/>
    <w:rsid w:val="00E663D2"/>
    <w:rsid w:val="00E70E9F"/>
    <w:rsid w:val="00E71D65"/>
    <w:rsid w:val="00E72797"/>
    <w:rsid w:val="00E7296F"/>
    <w:rsid w:val="00E7548C"/>
    <w:rsid w:val="00E8275D"/>
    <w:rsid w:val="00E846FA"/>
    <w:rsid w:val="00E84784"/>
    <w:rsid w:val="00E8752F"/>
    <w:rsid w:val="00E91DAA"/>
    <w:rsid w:val="00E97B7D"/>
    <w:rsid w:val="00EB4AF3"/>
    <w:rsid w:val="00EC1153"/>
    <w:rsid w:val="00EC1B61"/>
    <w:rsid w:val="00EC23B4"/>
    <w:rsid w:val="00ED0772"/>
    <w:rsid w:val="00EE093C"/>
    <w:rsid w:val="00EE66A9"/>
    <w:rsid w:val="00F050CA"/>
    <w:rsid w:val="00F11CF0"/>
    <w:rsid w:val="00F12677"/>
    <w:rsid w:val="00F16679"/>
    <w:rsid w:val="00F218DF"/>
    <w:rsid w:val="00F30327"/>
    <w:rsid w:val="00F31715"/>
    <w:rsid w:val="00F317E7"/>
    <w:rsid w:val="00F33025"/>
    <w:rsid w:val="00F35C06"/>
    <w:rsid w:val="00F3674C"/>
    <w:rsid w:val="00F37C6D"/>
    <w:rsid w:val="00F460C0"/>
    <w:rsid w:val="00F50B25"/>
    <w:rsid w:val="00F5454C"/>
    <w:rsid w:val="00F71D6D"/>
    <w:rsid w:val="00F72989"/>
    <w:rsid w:val="00F8164E"/>
    <w:rsid w:val="00F84D56"/>
    <w:rsid w:val="00F94031"/>
    <w:rsid w:val="00F9665D"/>
    <w:rsid w:val="00F979D7"/>
    <w:rsid w:val="00FB6716"/>
    <w:rsid w:val="00FB6970"/>
    <w:rsid w:val="00FB7D07"/>
    <w:rsid w:val="00FC0900"/>
    <w:rsid w:val="00FC0B21"/>
    <w:rsid w:val="00FC15B9"/>
    <w:rsid w:val="00FC5237"/>
    <w:rsid w:val="00FC6485"/>
    <w:rsid w:val="00FD682D"/>
    <w:rsid w:val="00FE05B6"/>
    <w:rsid w:val="00FE2C35"/>
    <w:rsid w:val="00FE453F"/>
    <w:rsid w:val="00FE720B"/>
    <w:rsid w:val="49CB0F5B"/>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HAnsi"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0" w:line="240" w:lineRule="auto"/>
    </w:pPr>
    <w:rPr>
      <w:rFonts w:ascii="Calibri" w:hAnsi="Calibri" w:eastAsia="Calibri" w:cs="Arial"/>
      <w:sz w:val="20"/>
      <w:szCs w:val="20"/>
      <w:lang w:val="ru-RU" w:eastAsia="ru-RU" w:bidi="ar-SA"/>
    </w:rPr>
  </w:style>
  <w:style w:type="character" w:default="1" w:styleId="10">
    <w:name w:val="Default Paragraph Font"/>
    <w:semiHidden/>
    <w:unhideWhenUsed/>
    <w:uiPriority w:val="1"/>
  </w:style>
  <w:style w:type="table" w:default="1" w:styleId="8">
    <w:name w:val="Normal Table"/>
    <w:semiHidden/>
    <w:unhideWhenUsed/>
    <w:uiPriority w:val="99"/>
    <w:tblPr>
      <w:tblLayout w:type="fixed"/>
      <w:tblCellMar>
        <w:top w:w="0" w:type="dxa"/>
        <w:left w:w="108" w:type="dxa"/>
        <w:bottom w:w="0" w:type="dxa"/>
        <w:right w:w="108" w:type="dxa"/>
      </w:tblCellMar>
    </w:tblPr>
  </w:style>
  <w:style w:type="paragraph" w:styleId="2">
    <w:name w:val="annotation text"/>
    <w:basedOn w:val="1"/>
    <w:link w:val="15"/>
    <w:semiHidden/>
    <w:unhideWhenUsed/>
    <w:uiPriority w:val="99"/>
  </w:style>
  <w:style w:type="paragraph" w:styleId="3">
    <w:name w:val="Balloon Text"/>
    <w:basedOn w:val="1"/>
    <w:link w:val="17"/>
    <w:semiHidden/>
    <w:unhideWhenUsed/>
    <w:uiPriority w:val="99"/>
    <w:rPr>
      <w:rFonts w:ascii="Tahoma" w:hAnsi="Tahoma" w:cs="Tahoma"/>
      <w:sz w:val="16"/>
      <w:szCs w:val="16"/>
    </w:rPr>
  </w:style>
  <w:style w:type="paragraph" w:styleId="4">
    <w:name w:val="footer"/>
    <w:basedOn w:val="1"/>
    <w:link w:val="14"/>
    <w:unhideWhenUsed/>
    <w:uiPriority w:val="99"/>
    <w:pPr>
      <w:tabs>
        <w:tab w:val="center" w:pos="4677"/>
        <w:tab w:val="right" w:pos="9355"/>
      </w:tabs>
    </w:pPr>
  </w:style>
  <w:style w:type="paragraph" w:styleId="5">
    <w:name w:val="header"/>
    <w:basedOn w:val="1"/>
    <w:link w:val="13"/>
    <w:unhideWhenUsed/>
    <w:uiPriority w:val="99"/>
    <w:pPr>
      <w:tabs>
        <w:tab w:val="center" w:pos="4677"/>
        <w:tab w:val="right" w:pos="9355"/>
      </w:tabs>
    </w:pPr>
  </w:style>
  <w:style w:type="paragraph" w:styleId="6">
    <w:name w:val="HTML Preformatted"/>
    <w:basedOn w:val="1"/>
    <w:link w:val="18"/>
    <w:semiHidden/>
    <w:unhideWhenUsed/>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eastAsia="Times New Roman" w:cs="Courier New"/>
    </w:rPr>
  </w:style>
  <w:style w:type="paragraph" w:styleId="7">
    <w:name w:val="annotation subject"/>
    <w:basedOn w:val="2"/>
    <w:next w:val="2"/>
    <w:link w:val="16"/>
    <w:semiHidden/>
    <w:unhideWhenUsed/>
    <w:uiPriority w:val="99"/>
    <w:rPr>
      <w:b/>
      <w:bCs/>
    </w:rPr>
  </w:style>
  <w:style w:type="table" w:styleId="9">
    <w:name w:val="Table Grid"/>
    <w:basedOn w:val="8"/>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11">
    <w:name w:val="annotation reference"/>
    <w:basedOn w:val="10"/>
    <w:semiHidden/>
    <w:unhideWhenUsed/>
    <w:uiPriority w:val="99"/>
    <w:rPr>
      <w:sz w:val="16"/>
      <w:szCs w:val="16"/>
    </w:rPr>
  </w:style>
  <w:style w:type="paragraph" w:styleId="12">
    <w:name w:val="List Paragraph"/>
    <w:basedOn w:val="1"/>
    <w:qFormat/>
    <w:uiPriority w:val="34"/>
    <w:pPr>
      <w:ind w:left="720"/>
      <w:contextualSpacing/>
    </w:pPr>
  </w:style>
  <w:style w:type="character" w:customStyle="1" w:styleId="13">
    <w:name w:val="Верхний колонтитул Знак"/>
    <w:basedOn w:val="10"/>
    <w:link w:val="5"/>
    <w:uiPriority w:val="99"/>
    <w:rPr>
      <w:rFonts w:ascii="Calibri" w:hAnsi="Calibri" w:eastAsia="Calibri" w:cs="Arial"/>
      <w:sz w:val="20"/>
      <w:szCs w:val="20"/>
      <w:lang w:eastAsia="ru-RU"/>
    </w:rPr>
  </w:style>
  <w:style w:type="character" w:customStyle="1" w:styleId="14">
    <w:name w:val="Нижний колонтитул Знак"/>
    <w:basedOn w:val="10"/>
    <w:link w:val="4"/>
    <w:uiPriority w:val="99"/>
    <w:rPr>
      <w:rFonts w:ascii="Calibri" w:hAnsi="Calibri" w:eastAsia="Calibri" w:cs="Arial"/>
      <w:sz w:val="20"/>
      <w:szCs w:val="20"/>
      <w:lang w:eastAsia="ru-RU"/>
    </w:rPr>
  </w:style>
  <w:style w:type="character" w:customStyle="1" w:styleId="15">
    <w:name w:val="Текст примечания Знак"/>
    <w:basedOn w:val="10"/>
    <w:link w:val="2"/>
    <w:semiHidden/>
    <w:uiPriority w:val="99"/>
    <w:rPr>
      <w:rFonts w:ascii="Calibri" w:hAnsi="Calibri" w:eastAsia="Calibri" w:cs="Arial"/>
      <w:sz w:val="20"/>
      <w:szCs w:val="20"/>
      <w:lang w:eastAsia="ru-RU"/>
    </w:rPr>
  </w:style>
  <w:style w:type="character" w:customStyle="1" w:styleId="16">
    <w:name w:val="Тема примечания Знак"/>
    <w:basedOn w:val="15"/>
    <w:link w:val="7"/>
    <w:semiHidden/>
    <w:uiPriority w:val="99"/>
    <w:rPr>
      <w:rFonts w:ascii="Calibri" w:hAnsi="Calibri" w:eastAsia="Calibri" w:cs="Arial"/>
      <w:b/>
      <w:bCs/>
      <w:sz w:val="20"/>
      <w:szCs w:val="20"/>
      <w:lang w:eastAsia="ru-RU"/>
    </w:rPr>
  </w:style>
  <w:style w:type="character" w:customStyle="1" w:styleId="17">
    <w:name w:val="Текст выноски Знак"/>
    <w:basedOn w:val="10"/>
    <w:link w:val="3"/>
    <w:semiHidden/>
    <w:uiPriority w:val="99"/>
    <w:rPr>
      <w:rFonts w:ascii="Tahoma" w:hAnsi="Tahoma" w:eastAsia="Calibri" w:cs="Tahoma"/>
      <w:sz w:val="16"/>
      <w:szCs w:val="16"/>
      <w:lang w:eastAsia="ru-RU"/>
    </w:rPr>
  </w:style>
  <w:style w:type="character" w:customStyle="1" w:styleId="18">
    <w:name w:val="Стандартный HTML Знак"/>
    <w:basedOn w:val="10"/>
    <w:link w:val="6"/>
    <w:semiHidden/>
    <w:uiPriority w:val="99"/>
    <w:rPr>
      <w:rFonts w:ascii="Courier New" w:hAnsi="Courier New" w:eastAsia="Times New Roman" w:cs="Courier New"/>
      <w:sz w:val="20"/>
      <w:szCs w:val="20"/>
      <w:lang w:eastAsia="ru-RU"/>
    </w:rPr>
  </w:style>
</w:styles>
</file>

<file path=word/_rels/document.xml.rels><?xml version="1.0" encoding="UTF-8" standalone="yes"?>
<Relationships xmlns="http://schemas.openxmlformats.org/package/2006/relationships"><Relationship Id="rId99" Type="http://schemas.openxmlformats.org/officeDocument/2006/relationships/image" Target="media/image96.jpeg"/><Relationship Id="rId98" Type="http://schemas.openxmlformats.org/officeDocument/2006/relationships/image" Target="media/image95.jpeg"/><Relationship Id="rId97" Type="http://schemas.openxmlformats.org/officeDocument/2006/relationships/image" Target="media/image94.jpeg"/><Relationship Id="rId96" Type="http://schemas.openxmlformats.org/officeDocument/2006/relationships/image" Target="media/image93.jpeg"/><Relationship Id="rId95" Type="http://schemas.openxmlformats.org/officeDocument/2006/relationships/image" Target="media/image92.jpeg"/><Relationship Id="rId94" Type="http://schemas.openxmlformats.org/officeDocument/2006/relationships/image" Target="media/image91.jpeg"/><Relationship Id="rId93" Type="http://schemas.openxmlformats.org/officeDocument/2006/relationships/image" Target="media/image90.jpeg"/><Relationship Id="rId92" Type="http://schemas.openxmlformats.org/officeDocument/2006/relationships/image" Target="media/image89.jpeg"/><Relationship Id="rId91" Type="http://schemas.openxmlformats.org/officeDocument/2006/relationships/image" Target="media/image88.jpeg"/><Relationship Id="rId90" Type="http://schemas.openxmlformats.org/officeDocument/2006/relationships/image" Target="media/image87.jpeg"/><Relationship Id="rId9" Type="http://schemas.openxmlformats.org/officeDocument/2006/relationships/image" Target="media/image6.jpeg"/><Relationship Id="rId89" Type="http://schemas.openxmlformats.org/officeDocument/2006/relationships/image" Target="media/image86.jpeg"/><Relationship Id="rId88" Type="http://schemas.openxmlformats.org/officeDocument/2006/relationships/image" Target="media/image85.jpeg"/><Relationship Id="rId87" Type="http://schemas.openxmlformats.org/officeDocument/2006/relationships/image" Target="media/image84.jpeg"/><Relationship Id="rId86" Type="http://schemas.openxmlformats.org/officeDocument/2006/relationships/image" Target="media/image83.jpeg"/><Relationship Id="rId85" Type="http://schemas.openxmlformats.org/officeDocument/2006/relationships/image" Target="media/image82.jpeg"/><Relationship Id="rId84" Type="http://schemas.openxmlformats.org/officeDocument/2006/relationships/image" Target="media/image81.jpeg"/><Relationship Id="rId83" Type="http://schemas.openxmlformats.org/officeDocument/2006/relationships/image" Target="media/image80.jpeg"/><Relationship Id="rId82" Type="http://schemas.openxmlformats.org/officeDocument/2006/relationships/image" Target="media/image79.jpeg"/><Relationship Id="rId81" Type="http://schemas.openxmlformats.org/officeDocument/2006/relationships/image" Target="media/image78.jpeg"/><Relationship Id="rId80" Type="http://schemas.openxmlformats.org/officeDocument/2006/relationships/image" Target="media/image77.jpeg"/><Relationship Id="rId8" Type="http://schemas.openxmlformats.org/officeDocument/2006/relationships/image" Target="media/image5.jpeg"/><Relationship Id="rId79" Type="http://schemas.openxmlformats.org/officeDocument/2006/relationships/image" Target="media/image76.jpeg"/><Relationship Id="rId78" Type="http://schemas.openxmlformats.org/officeDocument/2006/relationships/image" Target="media/image75.jpeg"/><Relationship Id="rId77" Type="http://schemas.openxmlformats.org/officeDocument/2006/relationships/image" Target="media/image74.jpeg"/><Relationship Id="rId76" Type="http://schemas.openxmlformats.org/officeDocument/2006/relationships/image" Target="media/image73.jpeg"/><Relationship Id="rId75" Type="http://schemas.openxmlformats.org/officeDocument/2006/relationships/image" Target="media/image72.jpeg"/><Relationship Id="rId74" Type="http://schemas.openxmlformats.org/officeDocument/2006/relationships/image" Target="media/image71.jpeg"/><Relationship Id="rId73" Type="http://schemas.openxmlformats.org/officeDocument/2006/relationships/image" Target="media/image70.jpeg"/><Relationship Id="rId72" Type="http://schemas.openxmlformats.org/officeDocument/2006/relationships/image" Target="media/image69.jpeg"/><Relationship Id="rId71" Type="http://schemas.openxmlformats.org/officeDocument/2006/relationships/image" Target="media/image68.jpeg"/><Relationship Id="rId70" Type="http://schemas.openxmlformats.org/officeDocument/2006/relationships/image" Target="media/image67.jpeg"/><Relationship Id="rId7" Type="http://schemas.openxmlformats.org/officeDocument/2006/relationships/image" Target="media/image4.jpeg"/><Relationship Id="rId69" Type="http://schemas.openxmlformats.org/officeDocument/2006/relationships/image" Target="media/image66.jpeg"/><Relationship Id="rId68" Type="http://schemas.openxmlformats.org/officeDocument/2006/relationships/image" Target="media/image65.jpeg"/><Relationship Id="rId67" Type="http://schemas.openxmlformats.org/officeDocument/2006/relationships/image" Target="media/image64.jpeg"/><Relationship Id="rId66" Type="http://schemas.openxmlformats.org/officeDocument/2006/relationships/image" Target="media/image63.jpeg"/><Relationship Id="rId65" Type="http://schemas.openxmlformats.org/officeDocument/2006/relationships/image" Target="media/image62.jpeg"/><Relationship Id="rId64" Type="http://schemas.openxmlformats.org/officeDocument/2006/relationships/image" Target="media/image61.jpeg"/><Relationship Id="rId63" Type="http://schemas.openxmlformats.org/officeDocument/2006/relationships/image" Target="media/image60.jpeg"/><Relationship Id="rId62" Type="http://schemas.openxmlformats.org/officeDocument/2006/relationships/image" Target="media/image59.jpeg"/><Relationship Id="rId61" Type="http://schemas.openxmlformats.org/officeDocument/2006/relationships/image" Target="media/image58.jpeg"/><Relationship Id="rId60" Type="http://schemas.openxmlformats.org/officeDocument/2006/relationships/image" Target="media/image57.jpeg"/><Relationship Id="rId6" Type="http://schemas.openxmlformats.org/officeDocument/2006/relationships/image" Target="media/image3.jpeg"/><Relationship Id="rId59" Type="http://schemas.openxmlformats.org/officeDocument/2006/relationships/image" Target="media/image56.jpeg"/><Relationship Id="rId58" Type="http://schemas.openxmlformats.org/officeDocument/2006/relationships/image" Target="media/image55.jpeg"/><Relationship Id="rId57" Type="http://schemas.openxmlformats.org/officeDocument/2006/relationships/image" Target="media/image54.jpeg"/><Relationship Id="rId56" Type="http://schemas.openxmlformats.org/officeDocument/2006/relationships/image" Target="media/image53.jpeg"/><Relationship Id="rId55" Type="http://schemas.openxmlformats.org/officeDocument/2006/relationships/image" Target="media/image52.jpeg"/><Relationship Id="rId54" Type="http://schemas.openxmlformats.org/officeDocument/2006/relationships/image" Target="media/image51.jpeg"/><Relationship Id="rId53" Type="http://schemas.openxmlformats.org/officeDocument/2006/relationships/image" Target="media/image50.jpeg"/><Relationship Id="rId52" Type="http://schemas.openxmlformats.org/officeDocument/2006/relationships/image" Target="media/image49.jpeg"/><Relationship Id="rId51" Type="http://schemas.openxmlformats.org/officeDocument/2006/relationships/image" Target="media/image48.jpeg"/><Relationship Id="rId50" Type="http://schemas.openxmlformats.org/officeDocument/2006/relationships/image" Target="media/image47.jpeg"/><Relationship Id="rId5" Type="http://schemas.openxmlformats.org/officeDocument/2006/relationships/image" Target="media/image2.jpeg"/><Relationship Id="rId49" Type="http://schemas.openxmlformats.org/officeDocument/2006/relationships/image" Target="media/image46.jpeg"/><Relationship Id="rId48" Type="http://schemas.openxmlformats.org/officeDocument/2006/relationships/image" Target="media/image45.jpeg"/><Relationship Id="rId47" Type="http://schemas.openxmlformats.org/officeDocument/2006/relationships/image" Target="media/image44.jpeg"/><Relationship Id="rId46" Type="http://schemas.openxmlformats.org/officeDocument/2006/relationships/image" Target="media/image43.jpeg"/><Relationship Id="rId45" Type="http://schemas.openxmlformats.org/officeDocument/2006/relationships/image" Target="media/image42.jpeg"/><Relationship Id="rId44" Type="http://schemas.openxmlformats.org/officeDocument/2006/relationships/image" Target="media/image41.jpeg"/><Relationship Id="rId43" Type="http://schemas.openxmlformats.org/officeDocument/2006/relationships/image" Target="media/image40.jpeg"/><Relationship Id="rId42" Type="http://schemas.openxmlformats.org/officeDocument/2006/relationships/image" Target="media/image39.jpeg"/><Relationship Id="rId41" Type="http://schemas.openxmlformats.org/officeDocument/2006/relationships/image" Target="media/image38.jpeg"/><Relationship Id="rId40" Type="http://schemas.openxmlformats.org/officeDocument/2006/relationships/image" Target="media/image37.jpeg"/><Relationship Id="rId4" Type="http://schemas.openxmlformats.org/officeDocument/2006/relationships/theme" Target="theme/theme1.xml"/><Relationship Id="rId39" Type="http://schemas.openxmlformats.org/officeDocument/2006/relationships/image" Target="media/image36.jpeg"/><Relationship Id="rId38" Type="http://schemas.openxmlformats.org/officeDocument/2006/relationships/image" Target="media/image35.jpeg"/><Relationship Id="rId37" Type="http://schemas.openxmlformats.org/officeDocument/2006/relationships/image" Target="media/image34.jpeg"/><Relationship Id="rId36" Type="http://schemas.openxmlformats.org/officeDocument/2006/relationships/image" Target="media/image33.jpeg"/><Relationship Id="rId35" Type="http://schemas.openxmlformats.org/officeDocument/2006/relationships/image" Target="media/image32.jpe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header" Target="header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7" Type="http://schemas.openxmlformats.org/officeDocument/2006/relationships/fontTable" Target="fontTable.xml"/><Relationship Id="rId136" Type="http://schemas.openxmlformats.org/officeDocument/2006/relationships/customXml" Target="../customXml/item2.xml"/><Relationship Id="rId135" Type="http://schemas.openxmlformats.org/officeDocument/2006/relationships/numbering" Target="numbering.xml"/><Relationship Id="rId134" Type="http://schemas.openxmlformats.org/officeDocument/2006/relationships/customXml" Target="../customXml/item1.xml"/><Relationship Id="rId133" Type="http://schemas.openxmlformats.org/officeDocument/2006/relationships/image" Target="media/image130.jpeg"/><Relationship Id="rId132" Type="http://schemas.openxmlformats.org/officeDocument/2006/relationships/image" Target="media/image129.jpeg"/><Relationship Id="rId131" Type="http://schemas.openxmlformats.org/officeDocument/2006/relationships/image" Target="media/image128.jpeg"/><Relationship Id="rId130" Type="http://schemas.openxmlformats.org/officeDocument/2006/relationships/image" Target="media/image127.jpeg"/><Relationship Id="rId13" Type="http://schemas.openxmlformats.org/officeDocument/2006/relationships/image" Target="media/image10.jpeg"/><Relationship Id="rId129" Type="http://schemas.openxmlformats.org/officeDocument/2006/relationships/image" Target="media/image126.jpeg"/><Relationship Id="rId128" Type="http://schemas.openxmlformats.org/officeDocument/2006/relationships/image" Target="media/image125.jpeg"/><Relationship Id="rId127" Type="http://schemas.openxmlformats.org/officeDocument/2006/relationships/image" Target="media/image124.jpeg"/><Relationship Id="rId126" Type="http://schemas.openxmlformats.org/officeDocument/2006/relationships/image" Target="media/image123.jpeg"/><Relationship Id="rId125" Type="http://schemas.openxmlformats.org/officeDocument/2006/relationships/image" Target="media/image122.png"/><Relationship Id="rId124" Type="http://schemas.openxmlformats.org/officeDocument/2006/relationships/image" Target="media/image121.jpeg"/><Relationship Id="rId123" Type="http://schemas.openxmlformats.org/officeDocument/2006/relationships/image" Target="media/image120.jpeg"/><Relationship Id="rId122" Type="http://schemas.openxmlformats.org/officeDocument/2006/relationships/image" Target="media/image119.jpeg"/><Relationship Id="rId121" Type="http://schemas.openxmlformats.org/officeDocument/2006/relationships/image" Target="media/image118.jpeg"/><Relationship Id="rId120" Type="http://schemas.openxmlformats.org/officeDocument/2006/relationships/image" Target="media/image117.jpeg"/><Relationship Id="rId12" Type="http://schemas.openxmlformats.org/officeDocument/2006/relationships/image" Target="media/image9.jpeg"/><Relationship Id="rId119" Type="http://schemas.openxmlformats.org/officeDocument/2006/relationships/image" Target="media/image116.jpeg"/><Relationship Id="rId118" Type="http://schemas.openxmlformats.org/officeDocument/2006/relationships/image" Target="media/image115.png"/><Relationship Id="rId117" Type="http://schemas.openxmlformats.org/officeDocument/2006/relationships/image" Target="media/image114.jpeg"/><Relationship Id="rId116" Type="http://schemas.openxmlformats.org/officeDocument/2006/relationships/image" Target="media/image113.png"/><Relationship Id="rId115" Type="http://schemas.openxmlformats.org/officeDocument/2006/relationships/image" Target="media/image112.jpeg"/><Relationship Id="rId114" Type="http://schemas.openxmlformats.org/officeDocument/2006/relationships/image" Target="media/image111.jpeg"/><Relationship Id="rId113" Type="http://schemas.openxmlformats.org/officeDocument/2006/relationships/image" Target="media/image110.jpeg"/><Relationship Id="rId112" Type="http://schemas.openxmlformats.org/officeDocument/2006/relationships/image" Target="media/image109.jpeg"/><Relationship Id="rId111" Type="http://schemas.openxmlformats.org/officeDocument/2006/relationships/image" Target="media/image108.jpeg"/><Relationship Id="rId110" Type="http://schemas.openxmlformats.org/officeDocument/2006/relationships/image" Target="media/image107.jpeg"/><Relationship Id="rId11" Type="http://schemas.openxmlformats.org/officeDocument/2006/relationships/image" Target="media/image8.jpeg"/><Relationship Id="rId109" Type="http://schemas.openxmlformats.org/officeDocument/2006/relationships/image" Target="media/image106.jpeg"/><Relationship Id="rId108" Type="http://schemas.openxmlformats.org/officeDocument/2006/relationships/image" Target="media/image105.jpeg"/><Relationship Id="rId107" Type="http://schemas.openxmlformats.org/officeDocument/2006/relationships/image" Target="media/image104.jpeg"/><Relationship Id="rId106" Type="http://schemas.openxmlformats.org/officeDocument/2006/relationships/image" Target="media/image103.jpeg"/><Relationship Id="rId105" Type="http://schemas.openxmlformats.org/officeDocument/2006/relationships/image" Target="media/image102.jpeg"/><Relationship Id="rId104" Type="http://schemas.openxmlformats.org/officeDocument/2006/relationships/image" Target="media/image101.jpeg"/><Relationship Id="rId103" Type="http://schemas.openxmlformats.org/officeDocument/2006/relationships/image" Target="media/image100.jpeg"/><Relationship Id="rId102" Type="http://schemas.openxmlformats.org/officeDocument/2006/relationships/image" Target="media/image99.jpeg"/><Relationship Id="rId101" Type="http://schemas.openxmlformats.org/officeDocument/2006/relationships/image" Target="media/image98.jpeg"/><Relationship Id="rId100" Type="http://schemas.openxmlformats.org/officeDocument/2006/relationships/image" Target="media/image97.jpeg"/><Relationship Id="rId10" Type="http://schemas.openxmlformats.org/officeDocument/2006/relationships/image" Target="media/image7.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019C744-CA91-4ACA-A90B-89E4455EC411}">
  <ds:schemaRefs/>
</ds:datastoreItem>
</file>

<file path=docProps/app.xml><?xml version="1.0" encoding="utf-8"?>
<Properties xmlns="http://schemas.openxmlformats.org/officeDocument/2006/extended-properties" xmlns:vt="http://schemas.openxmlformats.org/officeDocument/2006/docPropsVTypes">
  <Template>Normal</Template>
  <Company>SPecialiST RePack</Company>
  <Pages>129</Pages>
  <Words>25539</Words>
  <Characters>145577</Characters>
  <Lines>1213</Lines>
  <Paragraphs>341</Paragraphs>
  <TotalTime>1417</TotalTime>
  <ScaleCrop>false</ScaleCrop>
  <LinksUpToDate>false</LinksUpToDate>
  <CharactersWithSpaces>170775</CharactersWithSpaces>
  <Application>WPS Office_11.1.0.8597_F1E327BC-269C-435d-A152-05C5408002CA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2019-01-15T09:21:00Z</dcterms:created>
  <dc:creator>Настя</dc:creator>
  <cp:lastModifiedBy>Administrator</cp:lastModifiedBy>
  <dcterms:modified xsi:type="dcterms:W3CDTF">2019-04-24T08:45:35Z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2052-11.1.0.8597</vt:lpwstr>
  </property>
</Properties>
</file>